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7AB89" w14:textId="669E2CC1" w:rsidR="00020605" w:rsidRDefault="00A2672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May 2020</w:t>
      </w:r>
    </w:p>
    <w:p w14:paraId="5AAC81F5" w14:textId="77777777" w:rsidR="00020605" w:rsidRDefault="0002060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CURRICULUM VITAE</w:t>
      </w:r>
    </w:p>
    <w:p w14:paraId="27027005" w14:textId="77777777" w:rsidR="00020605" w:rsidRDefault="00020605">
      <w:pPr>
        <w:jc w:val="center"/>
        <w:rPr>
          <w:rFonts w:ascii="Times New Roman" w:hAnsi="Times New Roman"/>
          <w:b/>
          <w:sz w:val="28"/>
        </w:rPr>
      </w:pPr>
    </w:p>
    <w:p w14:paraId="23902564" w14:textId="77777777" w:rsidR="00020605" w:rsidRDefault="0002060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IAN PARKER</w:t>
      </w:r>
    </w:p>
    <w:p w14:paraId="6BF7424B" w14:textId="77777777" w:rsidR="00020605" w:rsidRDefault="00020605">
      <w:pPr>
        <w:jc w:val="center"/>
        <w:rPr>
          <w:rFonts w:ascii="Times New Roman" w:hAnsi="Times New Roman"/>
          <w:b/>
          <w:sz w:val="28"/>
        </w:rPr>
      </w:pPr>
    </w:p>
    <w:p w14:paraId="07B736B4" w14:textId="77777777" w:rsidR="00020605" w:rsidRDefault="0002060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Department of Neurobiology and Behavior, </w:t>
      </w:r>
    </w:p>
    <w:p w14:paraId="1ABA49D2" w14:textId="77777777" w:rsidR="00020605" w:rsidRDefault="0002060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University of California, Irvine, CA 92697-4550</w:t>
      </w:r>
    </w:p>
    <w:p w14:paraId="77AEBA21" w14:textId="77777777" w:rsidR="00020605" w:rsidRDefault="00F950A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020605">
        <w:rPr>
          <w:rFonts w:ascii="Times New Roman" w:hAnsi="Times New Roman"/>
          <w:sz w:val="24"/>
        </w:rPr>
        <w:t xml:space="preserve">ffice (949) 824 </w:t>
      </w:r>
      <w:proofErr w:type="gramStart"/>
      <w:r w:rsidR="00020605">
        <w:rPr>
          <w:rFonts w:ascii="Times New Roman" w:hAnsi="Times New Roman"/>
          <w:sz w:val="24"/>
        </w:rPr>
        <w:t>7332</w:t>
      </w:r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A97E77">
        <w:rPr>
          <w:rFonts w:ascii="Times New Roman" w:hAnsi="Times New Roman"/>
          <w:sz w:val="24"/>
        </w:rPr>
        <w:t xml:space="preserve">Lab (949) 824 7833 : </w:t>
      </w:r>
      <w:r w:rsidR="00020605">
        <w:rPr>
          <w:rFonts w:ascii="Times New Roman" w:hAnsi="Times New Roman"/>
          <w:sz w:val="24"/>
        </w:rPr>
        <w:t>fax (949) 824 2447</w:t>
      </w:r>
    </w:p>
    <w:p w14:paraId="052770B7" w14:textId="77777777" w:rsidR="00020605" w:rsidRDefault="000D3358">
      <w:pPr>
        <w:jc w:val="center"/>
        <w:rPr>
          <w:rStyle w:val="Hyperlink"/>
          <w:sz w:val="24"/>
        </w:rPr>
      </w:pPr>
      <w:r>
        <w:rPr>
          <w:rFonts w:ascii="Times New Roman" w:hAnsi="Times New Roman"/>
          <w:sz w:val="24"/>
        </w:rPr>
        <w:t>E</w:t>
      </w:r>
      <w:r w:rsidR="00020605"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>;</w:t>
      </w:r>
      <w:r w:rsidR="00020605">
        <w:rPr>
          <w:rFonts w:ascii="Times New Roman" w:hAnsi="Times New Roman"/>
          <w:sz w:val="24"/>
        </w:rPr>
        <w:t xml:space="preserve"> </w:t>
      </w:r>
      <w:hyperlink r:id="rId7" w:history="1">
        <w:r w:rsidRPr="006935A7">
          <w:rPr>
            <w:rStyle w:val="Hyperlink"/>
            <w:rFonts w:ascii="Times New Roman" w:hAnsi="Times New Roman"/>
            <w:sz w:val="24"/>
          </w:rPr>
          <w:t>iparker@uci.edu</w:t>
        </w:r>
      </w:hyperlink>
      <w:r>
        <w:rPr>
          <w:rFonts w:ascii="Times New Roman" w:hAnsi="Times New Roman"/>
          <w:sz w:val="24"/>
        </w:rPr>
        <w:t xml:space="preserve"> : website; </w:t>
      </w:r>
      <w:hyperlink r:id="rId8" w:history="1">
        <w:r w:rsidR="00A97E77" w:rsidRPr="00884526">
          <w:rPr>
            <w:rStyle w:val="Hyperlink"/>
            <w:sz w:val="24"/>
          </w:rPr>
          <w:t>http://parkerlab.bio.uci.edu/</w:t>
        </w:r>
      </w:hyperlink>
    </w:p>
    <w:p w14:paraId="551BBF2C" w14:textId="77777777" w:rsidR="00A97E77" w:rsidRPr="00A97E77" w:rsidRDefault="00A97E77">
      <w:pPr>
        <w:jc w:val="center"/>
        <w:rPr>
          <w:rStyle w:val="Hyperlink"/>
          <w:sz w:val="24"/>
        </w:rPr>
      </w:pPr>
    </w:p>
    <w:p w14:paraId="2481D8A6" w14:textId="77777777" w:rsidR="00020605" w:rsidRDefault="000206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 of birth - 6th January 1951             </w:t>
      </w:r>
    </w:p>
    <w:p w14:paraId="24610DBB" w14:textId="77777777" w:rsidR="00020605" w:rsidRDefault="000206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Nationality </w:t>
      </w:r>
      <w:r w:rsidR="00A85513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A85513">
        <w:rPr>
          <w:rFonts w:ascii="Times New Roman" w:hAnsi="Times New Roman"/>
          <w:sz w:val="24"/>
        </w:rPr>
        <w:t xml:space="preserve">Dual </w:t>
      </w:r>
      <w:r w:rsidR="00E75BD1">
        <w:rPr>
          <w:rFonts w:ascii="Times New Roman" w:hAnsi="Times New Roman"/>
          <w:sz w:val="24"/>
        </w:rPr>
        <w:t>U</w:t>
      </w:r>
      <w:r w:rsidR="00816E41">
        <w:rPr>
          <w:rFonts w:ascii="Times New Roman" w:hAnsi="Times New Roman"/>
          <w:sz w:val="24"/>
        </w:rPr>
        <w:t>.</w:t>
      </w:r>
      <w:r w:rsidR="007C3888">
        <w:rPr>
          <w:rFonts w:ascii="Times New Roman" w:hAnsi="Times New Roman"/>
          <w:sz w:val="24"/>
        </w:rPr>
        <w:t>S</w:t>
      </w:r>
      <w:r w:rsidR="00816E41">
        <w:rPr>
          <w:rFonts w:ascii="Times New Roman" w:hAnsi="Times New Roman"/>
          <w:sz w:val="24"/>
        </w:rPr>
        <w:t xml:space="preserve">. </w:t>
      </w:r>
      <w:r w:rsidR="00A85513">
        <w:rPr>
          <w:rFonts w:ascii="Times New Roman" w:hAnsi="Times New Roman"/>
          <w:sz w:val="24"/>
        </w:rPr>
        <w:t>/</w:t>
      </w:r>
      <w:r w:rsidR="00816E41">
        <w:rPr>
          <w:rFonts w:ascii="Times New Roman" w:hAnsi="Times New Roman"/>
          <w:sz w:val="24"/>
        </w:rPr>
        <w:t xml:space="preserve"> </w:t>
      </w:r>
      <w:r w:rsidR="00A85513">
        <w:rPr>
          <w:rFonts w:ascii="Times New Roman" w:hAnsi="Times New Roman"/>
          <w:sz w:val="24"/>
        </w:rPr>
        <w:t>U.</w:t>
      </w:r>
      <w:r w:rsidR="007C3888">
        <w:rPr>
          <w:rFonts w:ascii="Times New Roman" w:hAnsi="Times New Roman"/>
          <w:sz w:val="24"/>
        </w:rPr>
        <w:t>K</w:t>
      </w:r>
      <w:r w:rsidR="00A85513">
        <w:rPr>
          <w:rFonts w:ascii="Times New Roman" w:hAnsi="Times New Roman"/>
          <w:sz w:val="24"/>
        </w:rPr>
        <w:t>.</w:t>
      </w:r>
    </w:p>
    <w:p w14:paraId="3A5885F7" w14:textId="77777777" w:rsidR="00020605" w:rsidRDefault="00020605">
      <w:pPr>
        <w:rPr>
          <w:rFonts w:ascii="Times New Roman" w:hAnsi="Times New Roman"/>
          <w:sz w:val="24"/>
        </w:rPr>
      </w:pPr>
    </w:p>
    <w:p w14:paraId="7118360F" w14:textId="77777777" w:rsidR="00020605" w:rsidRDefault="0002060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Education</w:t>
      </w:r>
    </w:p>
    <w:p w14:paraId="28A244B9" w14:textId="2E258CB4" w:rsidR="00020605" w:rsidRDefault="000206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Degrees -</w:t>
      </w:r>
      <w:r>
        <w:rPr>
          <w:rFonts w:ascii="Times New Roman" w:hAnsi="Times New Roman"/>
          <w:sz w:val="24"/>
        </w:rPr>
        <w:tab/>
        <w:t>B.Sc.  (Physiology, University of London.  1972)</w:t>
      </w:r>
    </w:p>
    <w:p w14:paraId="74334878" w14:textId="77777777" w:rsidR="00020605" w:rsidRDefault="000206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Ph.D.  (Physiology, University of London.  1984)</w:t>
      </w:r>
    </w:p>
    <w:p w14:paraId="6E700692" w14:textId="77777777" w:rsidR="00020605" w:rsidRDefault="00020605">
      <w:pPr>
        <w:rPr>
          <w:rFonts w:ascii="Times New Roman" w:hAnsi="Times New Roman"/>
          <w:sz w:val="24"/>
        </w:rPr>
      </w:pPr>
    </w:p>
    <w:p w14:paraId="5AB90D4B" w14:textId="77777777" w:rsidR="00020605" w:rsidRDefault="0002060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Academic and Research Positions</w:t>
      </w:r>
    </w:p>
    <w:p w14:paraId="13806945" w14:textId="77777777" w:rsidR="00020605" w:rsidRDefault="00020605" w:rsidP="00A85513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1975 - 1984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Research Assistant, Department of Biophysics, University College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London, UK.</w:t>
      </w:r>
    </w:p>
    <w:p w14:paraId="40533C6E" w14:textId="77777777" w:rsidR="00020605" w:rsidRDefault="00020605" w:rsidP="00A85513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1984 - 1990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Assistant Professor, Department of Psychobiology, University of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California, Irvine, U.S.A.</w:t>
      </w:r>
    </w:p>
    <w:p w14:paraId="544222EC" w14:textId="77777777" w:rsidR="00020605" w:rsidRDefault="00020605" w:rsidP="00A85513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1990 - 1995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Associate Professor, Department of Psychobiology, University of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California, Irvine, U.S.A.</w:t>
      </w:r>
    </w:p>
    <w:p w14:paraId="0842A535" w14:textId="77777777" w:rsidR="00020605" w:rsidRDefault="00020605" w:rsidP="00A85513">
      <w:pPr>
        <w:spacing w:after="120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1995 - 1996</w:t>
      </w:r>
      <w:r>
        <w:rPr>
          <w:rFonts w:ascii="Times New Roman" w:hAnsi="Times New Roman"/>
          <w:sz w:val="24"/>
        </w:rPr>
        <w:tab/>
        <w:t>Visiting Professor, Department of Physiology, University of Maryland School of Medicine, Baltimore, U.S.A.</w:t>
      </w:r>
    </w:p>
    <w:p w14:paraId="7FC8A430" w14:textId="77777777" w:rsidR="00A85513" w:rsidRDefault="00020605" w:rsidP="00A85513">
      <w:pPr>
        <w:spacing w:after="120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1996 - 1997</w:t>
      </w:r>
      <w:r>
        <w:rPr>
          <w:rFonts w:ascii="Times New Roman" w:hAnsi="Times New Roman"/>
          <w:sz w:val="24"/>
        </w:rPr>
        <w:tab/>
        <w:t>Acting Chair, Department of Psychobiology, University of California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4"/>
        </w:rPr>
        <w:t>Irvine, USA</w:t>
      </w:r>
    </w:p>
    <w:p w14:paraId="4F4FBFA5" w14:textId="77777777" w:rsidR="00020605" w:rsidRDefault="00020605" w:rsidP="00A85513">
      <w:pPr>
        <w:spacing w:after="120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1995 - present</w:t>
      </w:r>
      <w:r>
        <w:rPr>
          <w:rFonts w:ascii="Times New Roman" w:hAnsi="Times New Roman"/>
          <w:sz w:val="24"/>
        </w:rPr>
        <w:tab/>
        <w:t>Professor, Department of Neurobiology and Behavior, University of California, Irvine, U.S.A.</w:t>
      </w:r>
    </w:p>
    <w:p w14:paraId="417800AC" w14:textId="77777777" w:rsidR="00680D35" w:rsidRDefault="00680D35" w:rsidP="00A85513">
      <w:pPr>
        <w:spacing w:after="120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2006 – present</w:t>
      </w:r>
      <w:r>
        <w:rPr>
          <w:rFonts w:ascii="Times New Roman" w:hAnsi="Times New Roman"/>
          <w:sz w:val="24"/>
        </w:rPr>
        <w:tab/>
        <w:t>Professor, Department of Physiol</w:t>
      </w:r>
      <w:r w:rsidR="00E52F7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gy &amp; Biophysics, University of California, Irvine, U.S.A.</w:t>
      </w:r>
    </w:p>
    <w:p w14:paraId="70209CA0" w14:textId="77777777" w:rsidR="00C64690" w:rsidRDefault="00C64690" w:rsidP="00C64690">
      <w:pPr>
        <w:spacing w:after="120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2018 – present</w:t>
      </w:r>
      <w:r>
        <w:rPr>
          <w:rFonts w:ascii="Times New Roman" w:hAnsi="Times New Roman"/>
          <w:sz w:val="24"/>
        </w:rPr>
        <w:tab/>
        <w:t xml:space="preserve">Distinguished </w:t>
      </w:r>
      <w:proofErr w:type="gramStart"/>
      <w:r>
        <w:rPr>
          <w:rFonts w:ascii="Times New Roman" w:hAnsi="Times New Roman"/>
          <w:sz w:val="24"/>
        </w:rPr>
        <w:t>Professor,  University</w:t>
      </w:r>
      <w:proofErr w:type="gramEnd"/>
      <w:r>
        <w:rPr>
          <w:rFonts w:ascii="Times New Roman" w:hAnsi="Times New Roman"/>
          <w:sz w:val="24"/>
        </w:rPr>
        <w:t xml:space="preserve"> of California, Irvine, U.S.A.</w:t>
      </w:r>
    </w:p>
    <w:p w14:paraId="351CA382" w14:textId="5C5B08DA" w:rsidR="00C64690" w:rsidRDefault="00C64690" w:rsidP="00A85513">
      <w:pPr>
        <w:spacing w:after="120"/>
        <w:ind w:left="2160" w:hanging="2160"/>
        <w:rPr>
          <w:rFonts w:ascii="Times New Roman" w:hAnsi="Times New Roman"/>
          <w:sz w:val="24"/>
        </w:rPr>
      </w:pPr>
    </w:p>
    <w:p w14:paraId="33BE9742" w14:textId="77777777" w:rsidR="00086032" w:rsidRDefault="00086032" w:rsidP="0008603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Awards</w:t>
      </w:r>
      <w:r w:rsidR="00A97E77">
        <w:rPr>
          <w:rFonts w:ascii="Times New Roman" w:hAnsi="Times New Roman"/>
          <w:b/>
          <w:sz w:val="24"/>
        </w:rPr>
        <w:t xml:space="preserve"> and honors</w:t>
      </w:r>
    </w:p>
    <w:p w14:paraId="5082A845" w14:textId="77777777" w:rsidR="00086032" w:rsidRDefault="003702B4" w:rsidP="000860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ab/>
      </w:r>
      <w:r w:rsidR="00086032">
        <w:rPr>
          <w:rFonts w:ascii="Times New Roman" w:hAnsi="Times New Roman"/>
          <w:sz w:val="24"/>
        </w:rPr>
        <w:t xml:space="preserve"> Excellence in Teaching</w:t>
      </w:r>
      <w:r w:rsidR="00BF1C68">
        <w:rPr>
          <w:rFonts w:ascii="Times New Roman" w:hAnsi="Times New Roman"/>
          <w:sz w:val="24"/>
        </w:rPr>
        <w:t>:</w:t>
      </w:r>
      <w:r w:rsidR="00086032">
        <w:rPr>
          <w:rFonts w:ascii="Times New Roman" w:hAnsi="Times New Roman"/>
          <w:sz w:val="24"/>
        </w:rPr>
        <w:t xml:space="preserve">  School of Biological Sciences, U.C. Irvine.</w:t>
      </w:r>
    </w:p>
    <w:p w14:paraId="3F7E4CB0" w14:textId="77777777" w:rsidR="00827D88" w:rsidRDefault="00086032">
      <w:pPr>
        <w:rPr>
          <w:rFonts w:ascii="Times New Roman" w:hAnsi="Times New Roman"/>
          <w:sz w:val="24"/>
        </w:rPr>
      </w:pPr>
      <w:r w:rsidRPr="00086032">
        <w:rPr>
          <w:rFonts w:ascii="Times New Roman" w:hAnsi="Times New Roman"/>
          <w:sz w:val="24"/>
        </w:rPr>
        <w:t>2008</w:t>
      </w:r>
      <w:r>
        <w:rPr>
          <w:rFonts w:ascii="Times New Roman" w:hAnsi="Times New Roman"/>
          <w:sz w:val="24"/>
        </w:rPr>
        <w:tab/>
        <w:t xml:space="preserve"> Elected Fellow of the Royal Society</w:t>
      </w:r>
    </w:p>
    <w:p w14:paraId="6B50CBCF" w14:textId="77777777" w:rsidR="00A85513" w:rsidRDefault="00A8551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</w:rPr>
        <w:tab/>
      </w:r>
      <w:r w:rsidR="0098069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Elected Fellow of the American Association for the Advancement of Science </w:t>
      </w:r>
    </w:p>
    <w:p w14:paraId="15A7B62B" w14:textId="77777777" w:rsidR="00A85513" w:rsidRDefault="00EB0E70">
      <w:pPr>
        <w:rPr>
          <w:rFonts w:ascii="Times New Roman" w:hAnsi="Times New Roman"/>
          <w:sz w:val="24"/>
        </w:rPr>
      </w:pPr>
      <w:r w:rsidRPr="00EB0E70">
        <w:rPr>
          <w:rFonts w:ascii="Times New Roman" w:hAnsi="Times New Roman"/>
          <w:sz w:val="24"/>
        </w:rPr>
        <w:t>2011</w:t>
      </w:r>
      <w:r w:rsidR="008E0D6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8E0D6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MERIT Award, National Institute of General Medical Science</w:t>
      </w:r>
    </w:p>
    <w:p w14:paraId="5E044DBC" w14:textId="779AF570" w:rsidR="00BF1C68" w:rsidRDefault="008E0D63" w:rsidP="00BF1C68">
      <w:pPr>
        <w:ind w:left="810" w:hanging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2012     </w:t>
      </w:r>
      <w:r w:rsidR="00BF1C68">
        <w:rPr>
          <w:rFonts w:ascii="Times New Roman" w:hAnsi="Times New Roman"/>
          <w:sz w:val="24"/>
        </w:rPr>
        <w:t xml:space="preserve">Norman Weinberger Award for </w:t>
      </w:r>
      <w:r w:rsidR="00730735">
        <w:rPr>
          <w:rFonts w:ascii="Times New Roman" w:hAnsi="Times New Roman"/>
          <w:sz w:val="24"/>
        </w:rPr>
        <w:t>Distinction</w:t>
      </w:r>
      <w:r w:rsidR="00BF1C68">
        <w:rPr>
          <w:rFonts w:ascii="Times New Roman" w:hAnsi="Times New Roman"/>
          <w:sz w:val="24"/>
        </w:rPr>
        <w:t xml:space="preserve"> in Research</w:t>
      </w:r>
      <w:r w:rsidR="00730735">
        <w:rPr>
          <w:rFonts w:ascii="Times New Roman" w:hAnsi="Times New Roman"/>
          <w:sz w:val="24"/>
        </w:rPr>
        <w:t>, Teaching and Service</w:t>
      </w:r>
      <w:r w:rsidR="00BF1C68">
        <w:rPr>
          <w:rFonts w:ascii="Times New Roman" w:hAnsi="Times New Roman"/>
          <w:sz w:val="24"/>
        </w:rPr>
        <w:t xml:space="preserve">:  Department </w:t>
      </w:r>
      <w:proofErr w:type="gramStart"/>
      <w:r w:rsidR="00BF1C68">
        <w:rPr>
          <w:rFonts w:ascii="Times New Roman" w:hAnsi="Times New Roman"/>
          <w:sz w:val="24"/>
        </w:rPr>
        <w:t xml:space="preserve">of </w:t>
      </w:r>
      <w:r w:rsidR="007C3888">
        <w:rPr>
          <w:rFonts w:ascii="Times New Roman" w:hAnsi="Times New Roman"/>
          <w:sz w:val="24"/>
        </w:rPr>
        <w:t xml:space="preserve"> </w:t>
      </w:r>
      <w:r w:rsidR="00BF1C68">
        <w:rPr>
          <w:rFonts w:ascii="Times New Roman" w:hAnsi="Times New Roman"/>
          <w:sz w:val="24"/>
        </w:rPr>
        <w:t>Neurobiology</w:t>
      </w:r>
      <w:proofErr w:type="gramEnd"/>
      <w:r w:rsidR="00BF1C68">
        <w:rPr>
          <w:rFonts w:ascii="Times New Roman" w:hAnsi="Times New Roman"/>
          <w:sz w:val="24"/>
        </w:rPr>
        <w:t xml:space="preserve"> &amp; Behavior, UC Irvine</w:t>
      </w:r>
    </w:p>
    <w:p w14:paraId="66271563" w14:textId="77777777" w:rsidR="00BF1C68" w:rsidRPr="00EB0E70" w:rsidRDefault="00BF1C68" w:rsidP="00BF1C68">
      <w:pPr>
        <w:ind w:left="720"/>
        <w:rPr>
          <w:rFonts w:ascii="Times New Roman" w:hAnsi="Times New Roman"/>
          <w:sz w:val="24"/>
        </w:rPr>
      </w:pPr>
    </w:p>
    <w:p w14:paraId="046C6CFB" w14:textId="77777777" w:rsidR="00020605" w:rsidRDefault="0002060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Membership of Societies</w:t>
      </w:r>
    </w:p>
    <w:p w14:paraId="4E9D8FE1" w14:textId="77777777" w:rsidR="00020605" w:rsidRDefault="000206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The Physiological Society</w:t>
      </w:r>
    </w:p>
    <w:p w14:paraId="254B8BDE" w14:textId="04974E50" w:rsidR="00020605" w:rsidRDefault="00020605" w:rsidP="006C43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0D3358">
        <w:rPr>
          <w:rFonts w:ascii="Times New Roman" w:hAnsi="Times New Roman"/>
          <w:sz w:val="24"/>
        </w:rPr>
        <w:t>The Royal Society</w:t>
      </w:r>
    </w:p>
    <w:p w14:paraId="5E417B9E" w14:textId="28A5DE6A" w:rsidR="008E0D63" w:rsidRDefault="008E0D6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American Association for the Advancement of Science</w:t>
      </w:r>
    </w:p>
    <w:p w14:paraId="7E52577B" w14:textId="2C0404B8" w:rsidR="0075507C" w:rsidRDefault="0075507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European Calcium Society</w:t>
      </w:r>
    </w:p>
    <w:p w14:paraId="1130508A" w14:textId="77777777" w:rsidR="000D3358" w:rsidRDefault="000D3358">
      <w:pPr>
        <w:jc w:val="both"/>
        <w:rPr>
          <w:rFonts w:ascii="Times New Roman" w:hAnsi="Times New Roman"/>
          <w:sz w:val="24"/>
        </w:rPr>
      </w:pPr>
    </w:p>
    <w:p w14:paraId="058E8671" w14:textId="77777777" w:rsidR="00020605" w:rsidRDefault="0002060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Editorial Boards</w:t>
      </w:r>
    </w:p>
    <w:p w14:paraId="47C85B64" w14:textId="53DCAA1A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D6664E">
        <w:rPr>
          <w:rFonts w:ascii="Times New Roman" w:hAnsi="Times New Roman"/>
          <w:i/>
          <w:sz w:val="24"/>
        </w:rPr>
        <w:t>Journal of General Physiology</w:t>
      </w:r>
      <w:r w:rsidR="00680D35">
        <w:rPr>
          <w:rFonts w:ascii="Times New Roman" w:hAnsi="Times New Roman"/>
          <w:sz w:val="24"/>
        </w:rPr>
        <w:t xml:space="preserve"> (</w:t>
      </w:r>
      <w:r w:rsidR="00D6664E">
        <w:rPr>
          <w:rFonts w:ascii="Times New Roman" w:hAnsi="Times New Roman"/>
          <w:sz w:val="24"/>
        </w:rPr>
        <w:t>1998-</w:t>
      </w:r>
      <w:r w:rsidR="00C84D36">
        <w:rPr>
          <w:rFonts w:ascii="Times New Roman" w:hAnsi="Times New Roman"/>
          <w:sz w:val="24"/>
        </w:rPr>
        <w:t>2019</w:t>
      </w:r>
      <w:r w:rsidR="00D6664E">
        <w:rPr>
          <w:rFonts w:ascii="Times New Roman" w:hAnsi="Times New Roman"/>
          <w:sz w:val="24"/>
        </w:rPr>
        <w:t>)</w:t>
      </w:r>
    </w:p>
    <w:p w14:paraId="6C66E9F6" w14:textId="77777777" w:rsidR="00D6664E" w:rsidRDefault="00D6664E" w:rsidP="000C22C8">
      <w:pPr>
        <w:ind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D6664E">
        <w:rPr>
          <w:rFonts w:ascii="Times New Roman" w:hAnsi="Times New Roman"/>
          <w:i/>
          <w:sz w:val="24"/>
        </w:rPr>
        <w:t>Biophysical Journal</w:t>
      </w:r>
      <w:r>
        <w:rPr>
          <w:rFonts w:ascii="Times New Roman" w:hAnsi="Times New Roman"/>
          <w:sz w:val="24"/>
        </w:rPr>
        <w:t xml:space="preserve"> (2006–</w:t>
      </w:r>
      <w:r w:rsidR="000C22C8"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>)</w:t>
      </w:r>
    </w:p>
    <w:p w14:paraId="432A6C04" w14:textId="77777777" w:rsidR="00E52F77" w:rsidRDefault="00E52F77">
      <w:pPr>
        <w:jc w:val="both"/>
        <w:rPr>
          <w:rFonts w:ascii="Times New Roman" w:hAnsi="Times New Roman"/>
          <w:sz w:val="24"/>
        </w:rPr>
      </w:pPr>
    </w:p>
    <w:p w14:paraId="4D7EB3CA" w14:textId="77777777" w:rsidR="00E52F77" w:rsidRPr="00E52F77" w:rsidRDefault="00E52F77">
      <w:pPr>
        <w:jc w:val="both"/>
        <w:rPr>
          <w:rFonts w:ascii="Times New Roman" w:hAnsi="Times New Roman"/>
          <w:b/>
          <w:sz w:val="24"/>
        </w:rPr>
      </w:pPr>
      <w:r w:rsidRPr="00E52F77">
        <w:rPr>
          <w:rFonts w:ascii="Times New Roman" w:hAnsi="Times New Roman"/>
          <w:b/>
          <w:sz w:val="24"/>
        </w:rPr>
        <w:t xml:space="preserve">Service to </w:t>
      </w:r>
      <w:r w:rsidR="00F3448C">
        <w:rPr>
          <w:rFonts w:ascii="Times New Roman" w:hAnsi="Times New Roman"/>
          <w:b/>
          <w:sz w:val="24"/>
        </w:rPr>
        <w:t>Scientific</w:t>
      </w:r>
      <w:r w:rsidRPr="00E52F77">
        <w:rPr>
          <w:rFonts w:ascii="Times New Roman" w:hAnsi="Times New Roman"/>
          <w:b/>
          <w:sz w:val="24"/>
        </w:rPr>
        <w:t xml:space="preserve"> Institutions</w:t>
      </w:r>
    </w:p>
    <w:p w14:paraId="4E2C5F33" w14:textId="4E5846CD" w:rsidR="00816E41" w:rsidRDefault="00680D35" w:rsidP="005B5400">
      <w:pPr>
        <w:ind w:left="900" w:right="-720" w:hanging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F3448C">
        <w:rPr>
          <w:rFonts w:ascii="Times New Roman" w:hAnsi="Times New Roman"/>
          <w:sz w:val="24"/>
        </w:rPr>
        <w:t xml:space="preserve"> Royal Society International Joint Projects Committee </w:t>
      </w:r>
      <w:r w:rsidR="00184CA5">
        <w:rPr>
          <w:rFonts w:ascii="Times New Roman" w:hAnsi="Times New Roman"/>
          <w:sz w:val="24"/>
        </w:rPr>
        <w:t>(</w:t>
      </w:r>
      <w:r w:rsidR="00F3448C">
        <w:rPr>
          <w:rFonts w:ascii="Times New Roman" w:hAnsi="Times New Roman"/>
          <w:sz w:val="24"/>
        </w:rPr>
        <w:t>2009-2013</w:t>
      </w:r>
      <w:r w:rsidR="00184CA5">
        <w:rPr>
          <w:rFonts w:ascii="Times New Roman" w:hAnsi="Times New Roman"/>
          <w:sz w:val="24"/>
        </w:rPr>
        <w:t>)</w:t>
      </w:r>
    </w:p>
    <w:p w14:paraId="174D0C3C" w14:textId="46B1D055" w:rsidR="00F3448C" w:rsidRDefault="00816E41" w:rsidP="00816E41">
      <w:pPr>
        <w:ind w:left="270" w:hanging="2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765C71">
        <w:rPr>
          <w:rFonts w:ascii="Times New Roman" w:hAnsi="Times New Roman"/>
          <w:sz w:val="24"/>
        </w:rPr>
        <w:t xml:space="preserve">Royal Society </w:t>
      </w:r>
      <w:r w:rsidR="00E0772F">
        <w:rPr>
          <w:rFonts w:ascii="Times New Roman" w:hAnsi="Times New Roman"/>
          <w:sz w:val="24"/>
        </w:rPr>
        <w:t>International Networking Panel (2015-present)</w:t>
      </w:r>
    </w:p>
    <w:p w14:paraId="01DB1212" w14:textId="77777777" w:rsidR="00020605" w:rsidRDefault="00020605">
      <w:pPr>
        <w:jc w:val="both"/>
        <w:rPr>
          <w:rFonts w:ascii="Times New Roman" w:hAnsi="Times New Roman"/>
          <w:sz w:val="24"/>
        </w:rPr>
      </w:pPr>
    </w:p>
    <w:p w14:paraId="4C50FFD3" w14:textId="77777777" w:rsidR="00020605" w:rsidRDefault="0002060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Invited Presentations</w:t>
      </w:r>
      <w:r w:rsidR="00831CF7">
        <w:rPr>
          <w:rFonts w:ascii="Times New Roman" w:hAnsi="Times New Roman"/>
          <w:b/>
          <w:sz w:val="24"/>
        </w:rPr>
        <w:t xml:space="preserve"> (from 1993)</w:t>
      </w:r>
    </w:p>
    <w:p w14:paraId="5A731FD7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Feb. 1993</w:t>
      </w:r>
      <w:r>
        <w:rPr>
          <w:rFonts w:ascii="Times New Roman" w:hAnsi="Times New Roman"/>
          <w:sz w:val="24"/>
        </w:rPr>
        <w:tab/>
        <w:t xml:space="preserve">Department of Molecular and Cellular Biology, University of California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Davis.</w:t>
      </w:r>
    </w:p>
    <w:p w14:paraId="0D9951F3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1993</w:t>
      </w:r>
      <w:r>
        <w:rPr>
          <w:rFonts w:ascii="Times New Roman" w:hAnsi="Times New Roman"/>
          <w:sz w:val="24"/>
        </w:rPr>
        <w:tab/>
        <w:t>Southern California Confocal Microscopy Users Group</w:t>
      </w:r>
    </w:p>
    <w:p w14:paraId="4DE99EC2" w14:textId="77777777" w:rsidR="00020605" w:rsidRDefault="000206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1993</w:t>
      </w:r>
      <w:r>
        <w:rPr>
          <w:rFonts w:ascii="Times New Roman" w:hAnsi="Times New Roman"/>
          <w:sz w:val="24"/>
        </w:rPr>
        <w:tab/>
        <w:t>Department of Physiology, University of California Los Angeles.</w:t>
      </w:r>
    </w:p>
    <w:p w14:paraId="167C5D42" w14:textId="77777777" w:rsidR="00020605" w:rsidRDefault="000206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1993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XIth</w:t>
      </w:r>
      <w:proofErr w:type="spellEnd"/>
      <w:r>
        <w:rPr>
          <w:rFonts w:ascii="Times New Roman" w:hAnsi="Times New Roman"/>
          <w:sz w:val="24"/>
        </w:rPr>
        <w:t xml:space="preserve"> Annual Membrane Transport Workshop, "Ca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transport and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E370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homeostasis".  University of Montreal, Canada.</w:t>
      </w:r>
      <w:r>
        <w:rPr>
          <w:rFonts w:ascii="Times New Roman" w:hAnsi="Times New Roman"/>
          <w:sz w:val="24"/>
        </w:rPr>
        <w:tab/>
      </w:r>
    </w:p>
    <w:p w14:paraId="3C126C37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Feb. 1994</w:t>
      </w:r>
      <w:r>
        <w:rPr>
          <w:rFonts w:ascii="Times New Roman" w:hAnsi="Times New Roman"/>
          <w:sz w:val="24"/>
        </w:rPr>
        <w:tab/>
        <w:t>Department of Pharmacology, University of California Irvine.</w:t>
      </w:r>
    </w:p>
    <w:p w14:paraId="29CE5F83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1994</w:t>
      </w:r>
      <w:r>
        <w:rPr>
          <w:rFonts w:ascii="Times New Roman" w:hAnsi="Times New Roman"/>
          <w:sz w:val="24"/>
        </w:rPr>
        <w:tab/>
        <w:t xml:space="preserve">Ciba Foundation Symposium #188 "Calcium Waves, Gradients and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Oscillations". London, England</w:t>
      </w:r>
    </w:p>
    <w:p w14:paraId="6D32DCC9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1994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Wellcome</w:t>
      </w:r>
      <w:proofErr w:type="spellEnd"/>
      <w:r>
        <w:rPr>
          <w:rFonts w:ascii="Times New Roman" w:hAnsi="Times New Roman"/>
          <w:sz w:val="24"/>
        </w:rPr>
        <w:t xml:space="preserve"> Centre for Medical Science open meeting on "Spatiotemporal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Aspects of Calcium </w:t>
      </w:r>
      <w:proofErr w:type="spellStart"/>
      <w:r>
        <w:rPr>
          <w:rFonts w:ascii="Times New Roman" w:hAnsi="Times New Roman"/>
          <w:sz w:val="24"/>
        </w:rPr>
        <w:t>Signalling</w:t>
      </w:r>
      <w:proofErr w:type="spellEnd"/>
      <w:r>
        <w:rPr>
          <w:rFonts w:ascii="Times New Roman" w:hAnsi="Times New Roman"/>
          <w:sz w:val="24"/>
        </w:rPr>
        <w:t>". London, England.</w:t>
      </w:r>
    </w:p>
    <w:p w14:paraId="534CEDB3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1994</w:t>
      </w:r>
      <w:r>
        <w:rPr>
          <w:rFonts w:ascii="Times New Roman" w:hAnsi="Times New Roman"/>
          <w:sz w:val="24"/>
        </w:rPr>
        <w:tab/>
        <w:t xml:space="preserve">Department of Physiology and Biophysics, </w:t>
      </w:r>
      <w:r>
        <w:rPr>
          <w:rFonts w:ascii="Times New Roman" w:hAnsi="Times New Roman"/>
          <w:sz w:val="24"/>
        </w:rPr>
        <w:tab/>
        <w:t>University of Tennessee, Memphis.</w:t>
      </w:r>
    </w:p>
    <w:p w14:paraId="4947CE68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1994</w:t>
      </w:r>
      <w:r>
        <w:rPr>
          <w:rFonts w:ascii="Times New Roman" w:hAnsi="Times New Roman"/>
          <w:sz w:val="24"/>
        </w:rPr>
        <w:tab/>
        <w:t>Channels-Receptors-Transporters Group. University of California Irvine.</w:t>
      </w:r>
    </w:p>
    <w:p w14:paraId="62C65893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Dec. 1994</w:t>
      </w:r>
      <w:r>
        <w:rPr>
          <w:rFonts w:ascii="Times New Roman" w:hAnsi="Times New Roman"/>
          <w:sz w:val="24"/>
        </w:rPr>
        <w:tab/>
        <w:t xml:space="preserve">Workshop on Calcium Oscillations and Waves. Marconi Center, Bodega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Bay, California.</w:t>
      </w:r>
    </w:p>
    <w:p w14:paraId="6E40F5B6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1995</w:t>
      </w:r>
      <w:r>
        <w:rPr>
          <w:rFonts w:ascii="Times New Roman" w:hAnsi="Times New Roman"/>
          <w:sz w:val="24"/>
        </w:rPr>
        <w:tab/>
        <w:t xml:space="preserve">Experimental Biology '95 Symposium on "Spatial and Temporal Aspects </w:t>
      </w:r>
      <w:proofErr w:type="gramStart"/>
      <w:r>
        <w:rPr>
          <w:rFonts w:ascii="Times New Roman" w:hAnsi="Times New Roman"/>
          <w:sz w:val="24"/>
        </w:rPr>
        <w:t>of  Cellular</w:t>
      </w:r>
      <w:proofErr w:type="gramEnd"/>
      <w:r>
        <w:rPr>
          <w:rFonts w:ascii="Times New Roman" w:hAnsi="Times New Roman"/>
          <w:sz w:val="24"/>
        </w:rPr>
        <w:t xml:space="preserve"> Calcium Signaling". Atlanta, Georgia.</w:t>
      </w:r>
    </w:p>
    <w:p w14:paraId="4D1F400D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1995</w:t>
      </w:r>
      <w:r>
        <w:rPr>
          <w:rFonts w:ascii="Times New Roman" w:hAnsi="Times New Roman"/>
          <w:sz w:val="24"/>
        </w:rPr>
        <w:tab/>
        <w:t>Department of Physiology, University of Maryland at Baltimore.</w:t>
      </w:r>
    </w:p>
    <w:p w14:paraId="42E91328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1995</w:t>
      </w:r>
      <w:r>
        <w:rPr>
          <w:rFonts w:ascii="Times New Roman" w:hAnsi="Times New Roman"/>
          <w:sz w:val="24"/>
        </w:rPr>
        <w:tab/>
        <w:t xml:space="preserve">EMBO Practical Course "Use of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to study membrane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transport and signal transduction".  Tel Aviv University, Israel.</w:t>
      </w:r>
    </w:p>
    <w:p w14:paraId="0290B69C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1995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IVth</w:t>
      </w:r>
      <w:proofErr w:type="spellEnd"/>
      <w:r>
        <w:rPr>
          <w:rFonts w:ascii="Times New Roman" w:hAnsi="Times New Roman"/>
          <w:sz w:val="24"/>
        </w:rPr>
        <w:t xml:space="preserve"> European Oocyte Club Meeting, Tel Aviv University, Israel.</w:t>
      </w:r>
    </w:p>
    <w:p w14:paraId="04BA2052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1995</w:t>
      </w:r>
      <w:r>
        <w:rPr>
          <w:rFonts w:ascii="Times New Roman" w:hAnsi="Times New Roman"/>
          <w:sz w:val="24"/>
        </w:rPr>
        <w:tab/>
        <w:t xml:space="preserve">Gordon Conference on Calcium Signaling. New England College, New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Hampshire.</w:t>
      </w:r>
    </w:p>
    <w:p w14:paraId="73768C41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1995</w:t>
      </w:r>
      <w:r>
        <w:rPr>
          <w:rFonts w:ascii="Times New Roman" w:hAnsi="Times New Roman"/>
          <w:sz w:val="24"/>
        </w:rPr>
        <w:tab/>
        <w:t>Society of General Physiology Annual Meeting on "Organellar Ion Channels and Transporters".  Woods Hole, Massachusetts.</w:t>
      </w:r>
    </w:p>
    <w:p w14:paraId="25EF9FBA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Nov. 1995 </w:t>
      </w:r>
      <w:r>
        <w:rPr>
          <w:rFonts w:ascii="Times New Roman" w:hAnsi="Times New Roman"/>
          <w:sz w:val="24"/>
        </w:rPr>
        <w:tab/>
        <w:t xml:space="preserve">Department of </w:t>
      </w:r>
      <w:proofErr w:type="gramStart"/>
      <w:r>
        <w:rPr>
          <w:rFonts w:ascii="Times New Roman" w:hAnsi="Times New Roman"/>
          <w:sz w:val="24"/>
        </w:rPr>
        <w:t>Physiology,  University</w:t>
      </w:r>
      <w:proofErr w:type="gramEnd"/>
      <w:r>
        <w:rPr>
          <w:rFonts w:ascii="Times New Roman" w:hAnsi="Times New Roman"/>
          <w:sz w:val="24"/>
        </w:rPr>
        <w:t xml:space="preserve"> of Rochester School of Medicine,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Rochester, NY.</w:t>
      </w:r>
    </w:p>
    <w:p w14:paraId="74CF7284" w14:textId="77777777" w:rsidR="00020605" w:rsidRDefault="0002060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1996</w:t>
      </w:r>
      <w:r>
        <w:rPr>
          <w:rFonts w:ascii="Times New Roman" w:hAnsi="Times New Roman"/>
          <w:sz w:val="24"/>
        </w:rPr>
        <w:tab/>
        <w:t xml:space="preserve">21st European Symposium on Hormones and Cell Regulation, Mt. St.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Odille</w:t>
      </w:r>
      <w:proofErr w:type="spellEnd"/>
      <w:r>
        <w:rPr>
          <w:rFonts w:ascii="Times New Roman" w:hAnsi="Times New Roman"/>
          <w:sz w:val="24"/>
        </w:rPr>
        <w:t>, Alsace, France.</w:t>
      </w:r>
    </w:p>
    <w:p w14:paraId="55692AE3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March 1997</w:t>
      </w:r>
      <w:r>
        <w:rPr>
          <w:rFonts w:ascii="Times New Roman" w:hAnsi="Times New Roman"/>
          <w:sz w:val="24"/>
        </w:rPr>
        <w:tab/>
        <w:t>Symposium on  “Local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signalling</w:t>
      </w:r>
      <w:proofErr w:type="spellEnd"/>
      <w:r>
        <w:rPr>
          <w:rFonts w:ascii="Times New Roman" w:hAnsi="Times New Roman"/>
          <w:sz w:val="24"/>
        </w:rPr>
        <w:t xml:space="preserve"> in muscle and nerve” Annual meeting of Biophysical Society. New Orleans, LA.</w:t>
      </w:r>
    </w:p>
    <w:p w14:paraId="3E9F26E6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1997</w:t>
      </w:r>
      <w:r>
        <w:rPr>
          <w:rFonts w:ascii="Times New Roman" w:hAnsi="Times New Roman"/>
          <w:sz w:val="24"/>
        </w:rPr>
        <w:tab/>
        <w:t>Workshop on “Mechanism of the Fertilization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wave” Lake Tahoe, CA.</w:t>
      </w:r>
    </w:p>
    <w:p w14:paraId="7AA416A0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1997</w:t>
      </w:r>
      <w:r>
        <w:rPr>
          <w:rFonts w:ascii="Times New Roman" w:hAnsi="Times New Roman"/>
          <w:sz w:val="24"/>
        </w:rPr>
        <w:tab/>
        <w:t>Meeting on “Biological Applications of New Microscopies”. British Biophysical Society, London, U.K.</w:t>
      </w:r>
    </w:p>
    <w:p w14:paraId="0404E680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1997</w:t>
      </w:r>
      <w:r>
        <w:rPr>
          <w:rFonts w:ascii="Times New Roman" w:hAnsi="Times New Roman"/>
          <w:sz w:val="24"/>
        </w:rPr>
        <w:tab/>
        <w:t xml:space="preserve">“Calcium dynamics and cell </w:t>
      </w:r>
      <w:proofErr w:type="spellStart"/>
      <w:r>
        <w:rPr>
          <w:rFonts w:ascii="Times New Roman" w:hAnsi="Times New Roman"/>
          <w:sz w:val="24"/>
        </w:rPr>
        <w:t>signalling</w:t>
      </w:r>
      <w:proofErr w:type="spellEnd"/>
      <w:r>
        <w:rPr>
          <w:rFonts w:ascii="Times New Roman" w:hAnsi="Times New Roman"/>
          <w:sz w:val="24"/>
        </w:rPr>
        <w:t>” International Society for Neurochemistry/American Society for Neurochemistry. Boston, MA.</w:t>
      </w:r>
    </w:p>
    <w:p w14:paraId="4B0B5F0B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1997</w:t>
      </w:r>
      <w:r>
        <w:rPr>
          <w:rFonts w:ascii="Times New Roman" w:hAnsi="Times New Roman"/>
          <w:sz w:val="24"/>
        </w:rPr>
        <w:tab/>
        <w:t>“Invited guest” 22</w:t>
      </w:r>
      <w:r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European Symposium on Hormones and Cell Regulation. Mt. St. </w:t>
      </w:r>
      <w:proofErr w:type="spellStart"/>
      <w:r>
        <w:rPr>
          <w:rFonts w:ascii="Times New Roman" w:hAnsi="Times New Roman"/>
          <w:sz w:val="24"/>
        </w:rPr>
        <w:t>Odille</w:t>
      </w:r>
      <w:proofErr w:type="spellEnd"/>
      <w:r>
        <w:rPr>
          <w:rFonts w:ascii="Times New Roman" w:hAnsi="Times New Roman"/>
          <w:sz w:val="24"/>
        </w:rPr>
        <w:t>, Alsace, France.</w:t>
      </w:r>
    </w:p>
    <w:p w14:paraId="0E49F8B9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Dec. 1997</w:t>
      </w:r>
      <w:r>
        <w:rPr>
          <w:rFonts w:ascii="Times New Roman" w:hAnsi="Times New Roman"/>
          <w:sz w:val="24"/>
        </w:rPr>
        <w:tab/>
        <w:t>Department of Physiology, U. Texas Southwestern Medical Center. Dallas, Texas.</w:t>
      </w:r>
    </w:p>
    <w:p w14:paraId="46D78EDF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Feb. 1998</w:t>
      </w:r>
      <w:r>
        <w:rPr>
          <w:rFonts w:ascii="Times New Roman" w:hAnsi="Times New Roman"/>
          <w:sz w:val="24"/>
        </w:rPr>
        <w:tab/>
        <w:t>Workshop on “Calcium Dynamics in Cells”. Institute for Mathematics and its Applications. Univ. Minnesota, Minneapolis, MN.</w:t>
      </w:r>
    </w:p>
    <w:p w14:paraId="5690EDA8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1998</w:t>
      </w:r>
      <w:r>
        <w:rPr>
          <w:rFonts w:ascii="Times New Roman" w:hAnsi="Times New Roman"/>
          <w:sz w:val="24"/>
        </w:rPr>
        <w:tab/>
        <w:t>UCI Brain Imaging Workshop, Irvine, CA.</w:t>
      </w:r>
    </w:p>
    <w:p w14:paraId="10FA2E69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1998</w:t>
      </w:r>
      <w:r>
        <w:rPr>
          <w:rFonts w:ascii="Times New Roman" w:hAnsi="Times New Roman"/>
          <w:sz w:val="24"/>
        </w:rPr>
        <w:tab/>
        <w:t>Department of Physiology, University of Durham, U.K.</w:t>
      </w:r>
    </w:p>
    <w:p w14:paraId="68D32698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1998</w:t>
      </w:r>
      <w:r>
        <w:rPr>
          <w:rFonts w:ascii="Times New Roman" w:hAnsi="Times New Roman"/>
          <w:sz w:val="24"/>
        </w:rPr>
        <w:tab/>
        <w:t xml:space="preserve">Department of </w:t>
      </w:r>
      <w:proofErr w:type="gramStart"/>
      <w:r>
        <w:rPr>
          <w:rFonts w:ascii="Times New Roman" w:hAnsi="Times New Roman"/>
          <w:sz w:val="24"/>
        </w:rPr>
        <w:t>Pharmacology,  Cambridge</w:t>
      </w:r>
      <w:proofErr w:type="gramEnd"/>
      <w:r>
        <w:rPr>
          <w:rFonts w:ascii="Times New Roman" w:hAnsi="Times New Roman"/>
          <w:sz w:val="24"/>
        </w:rPr>
        <w:t xml:space="preserve"> University, UK.</w:t>
      </w:r>
    </w:p>
    <w:p w14:paraId="077C74C2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1998</w:t>
      </w:r>
      <w:r>
        <w:rPr>
          <w:rFonts w:ascii="Times New Roman" w:hAnsi="Times New Roman"/>
          <w:sz w:val="24"/>
        </w:rPr>
        <w:tab/>
        <w:t>Society of General Physiology Annual Meeting on “Mechanisms and Functions of Local Calcium Signaling”. Woods Hole, Massachusetts.</w:t>
      </w:r>
    </w:p>
    <w:p w14:paraId="4C97DA4B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May  1999</w:t>
      </w:r>
      <w:proofErr w:type="gramEnd"/>
      <w:r>
        <w:rPr>
          <w:rFonts w:ascii="Times New Roman" w:hAnsi="Times New Roman"/>
          <w:sz w:val="24"/>
        </w:rPr>
        <w:tab/>
        <w:t>Society for Industrial and Applied Mathematics. Fifth Conference on Dynamical Systems. Snowbird, Utah.</w:t>
      </w:r>
    </w:p>
    <w:p w14:paraId="789E4257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Aug. 1999</w:t>
      </w:r>
      <w:r>
        <w:rPr>
          <w:rFonts w:ascii="Times New Roman" w:hAnsi="Times New Roman"/>
          <w:sz w:val="24"/>
        </w:rPr>
        <w:tab/>
        <w:t>Gordon Conference on Calcium Signaling.  New Hampshire.</w:t>
      </w:r>
    </w:p>
    <w:p w14:paraId="6A63EE4D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Oct.  1999</w:t>
      </w:r>
      <w:r>
        <w:rPr>
          <w:rFonts w:ascii="Times New Roman" w:hAnsi="Times New Roman"/>
          <w:sz w:val="24"/>
        </w:rPr>
        <w:tab/>
        <w:t>Department of Neuroscience, Tokyo University, Japan</w:t>
      </w:r>
    </w:p>
    <w:p w14:paraId="16B9F2FE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Oct. 1999</w:t>
      </w:r>
      <w:r>
        <w:rPr>
          <w:rFonts w:ascii="Times New Roman" w:hAnsi="Times New Roman"/>
          <w:sz w:val="24"/>
        </w:rPr>
        <w:tab/>
        <w:t>Eleventh International Symposium on Calcium-binding Proteins and Calcium Function in Health and Disease. Kisarazu, Japan.</w:t>
      </w:r>
    </w:p>
    <w:p w14:paraId="76ABA6C7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Mar. 2000</w:t>
      </w:r>
      <w:r>
        <w:rPr>
          <w:rFonts w:ascii="Times New Roman" w:hAnsi="Times New Roman"/>
          <w:sz w:val="24"/>
        </w:rPr>
        <w:tab/>
        <w:t>Co-organizer</w:t>
      </w:r>
      <w:r w:rsidR="00827D88">
        <w:rPr>
          <w:rFonts w:ascii="Times New Roman" w:hAnsi="Times New Roman"/>
          <w:sz w:val="24"/>
        </w:rPr>
        <w:t xml:space="preserve"> and speaker</w:t>
      </w:r>
      <w:r>
        <w:rPr>
          <w:rFonts w:ascii="Times New Roman" w:hAnsi="Times New Roman"/>
          <w:sz w:val="24"/>
        </w:rPr>
        <w:t>. Workshop on “Nonlinear Dynamics of Calcium in Living Organisms”.  Los Alamos National Laboratory, New Mexico.</w:t>
      </w:r>
    </w:p>
    <w:p w14:paraId="322A1C73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2000</w:t>
      </w:r>
      <w:r>
        <w:rPr>
          <w:rFonts w:ascii="Times New Roman" w:hAnsi="Times New Roman"/>
          <w:sz w:val="24"/>
        </w:rPr>
        <w:tab/>
        <w:t>Department of Physiology, University of Massachusetts Medical School, Worcester, MA.</w:t>
      </w:r>
    </w:p>
    <w:p w14:paraId="149240DF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2000</w:t>
      </w:r>
      <w:r>
        <w:rPr>
          <w:rFonts w:ascii="Times New Roman" w:hAnsi="Times New Roman"/>
          <w:sz w:val="24"/>
        </w:rPr>
        <w:tab/>
        <w:t>Gordon Conference on Muscle: Excitation-Contraction Coupling.  New Hampshire.</w:t>
      </w:r>
    </w:p>
    <w:p w14:paraId="49CF5D5D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2000</w:t>
      </w:r>
      <w:r>
        <w:rPr>
          <w:rFonts w:ascii="Times New Roman" w:hAnsi="Times New Roman"/>
          <w:sz w:val="24"/>
        </w:rPr>
        <w:tab/>
        <w:t xml:space="preserve">Division de </w:t>
      </w:r>
      <w:proofErr w:type="spellStart"/>
      <w:r>
        <w:rPr>
          <w:rFonts w:ascii="Times New Roman" w:hAnsi="Times New Roman"/>
          <w:sz w:val="24"/>
        </w:rPr>
        <w:t>Physiologia</w:t>
      </w:r>
      <w:proofErr w:type="spellEnd"/>
      <w:r>
        <w:rPr>
          <w:rFonts w:ascii="Times New Roman" w:hAnsi="Times New Roman"/>
          <w:sz w:val="24"/>
        </w:rPr>
        <w:t>, Universidad de Alicante, Spain.</w:t>
      </w:r>
    </w:p>
    <w:p w14:paraId="333D9506" w14:textId="77777777" w:rsidR="00020605" w:rsidRDefault="00020605">
      <w:pPr>
        <w:rPr>
          <w:sz w:val="24"/>
        </w:rPr>
      </w:pPr>
      <w:r>
        <w:rPr>
          <w:sz w:val="24"/>
        </w:rPr>
        <w:t>July 2000</w:t>
      </w:r>
      <w:r>
        <w:rPr>
          <w:sz w:val="24"/>
        </w:rPr>
        <w:tab/>
        <w:t xml:space="preserve"> Instituto de </w:t>
      </w:r>
      <w:proofErr w:type="spellStart"/>
      <w:r>
        <w:rPr>
          <w:sz w:val="24"/>
        </w:rPr>
        <w:t>Neurociencias</w:t>
      </w:r>
      <w:proofErr w:type="spellEnd"/>
      <w:r>
        <w:rPr>
          <w:sz w:val="24"/>
        </w:rPr>
        <w:t>, Universidad Miguel Hernandez, Spain</w:t>
      </w:r>
    </w:p>
    <w:p w14:paraId="5C8AD1A8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2000</w:t>
      </w:r>
      <w:r>
        <w:rPr>
          <w:rFonts w:ascii="Times New Roman" w:hAnsi="Times New Roman"/>
          <w:sz w:val="24"/>
        </w:rPr>
        <w:tab/>
        <w:t xml:space="preserve">“Synaptic transmission 100 years after Luigi </w:t>
      </w:r>
      <w:proofErr w:type="spellStart"/>
      <w:r>
        <w:rPr>
          <w:rFonts w:ascii="Times New Roman" w:hAnsi="Times New Roman"/>
          <w:sz w:val="24"/>
        </w:rPr>
        <w:t>Luciani</w:t>
      </w:r>
      <w:proofErr w:type="spellEnd"/>
      <w:r>
        <w:rPr>
          <w:rFonts w:ascii="Times New Roman" w:hAnsi="Times New Roman"/>
          <w:sz w:val="24"/>
        </w:rPr>
        <w:t>.” Rome, Italy.</w:t>
      </w:r>
    </w:p>
    <w:p w14:paraId="549A0900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Oct. 2000</w:t>
      </w:r>
      <w:r>
        <w:rPr>
          <w:rFonts w:ascii="Times New Roman" w:hAnsi="Times New Roman"/>
          <w:sz w:val="24"/>
        </w:rPr>
        <w:tab/>
        <w:t>Workshop on Experimental and Theoretical Calcium Dynamics. Max-Plank Institute for Physics of Complex Systems, Dresden, Germany.</w:t>
      </w:r>
    </w:p>
    <w:p w14:paraId="34581F37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2001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Biophotonics</w:t>
      </w:r>
      <w:proofErr w:type="spellEnd"/>
      <w:r>
        <w:rPr>
          <w:rFonts w:ascii="Times New Roman" w:hAnsi="Times New Roman"/>
          <w:sz w:val="24"/>
        </w:rPr>
        <w:t xml:space="preserve"> Cluster Program, University of Wisconsin, Madison, WI</w:t>
      </w:r>
    </w:p>
    <w:p w14:paraId="33B24F22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2001</w:t>
      </w:r>
      <w:r>
        <w:rPr>
          <w:rFonts w:ascii="Times New Roman" w:hAnsi="Times New Roman"/>
          <w:sz w:val="24"/>
        </w:rPr>
        <w:tab/>
        <w:t xml:space="preserve">Physiological and Pathological Mechanisms of Calcium Signaling.  AAAS </w:t>
      </w:r>
      <w:proofErr w:type="gramStart"/>
      <w:r>
        <w:rPr>
          <w:rFonts w:ascii="Times New Roman" w:hAnsi="Times New Roman"/>
          <w:sz w:val="24"/>
        </w:rPr>
        <w:t>meeting,  UC</w:t>
      </w:r>
      <w:proofErr w:type="gramEnd"/>
      <w:r>
        <w:rPr>
          <w:rFonts w:ascii="Times New Roman" w:hAnsi="Times New Roman"/>
          <w:sz w:val="24"/>
        </w:rPr>
        <w:t xml:space="preserve"> Irvine</w:t>
      </w:r>
    </w:p>
    <w:p w14:paraId="5A929022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2001</w:t>
      </w:r>
      <w:r>
        <w:rPr>
          <w:rFonts w:ascii="Times New Roman" w:hAnsi="Times New Roman"/>
          <w:sz w:val="24"/>
        </w:rPr>
        <w:tab/>
        <w:t>School of Biological Sciences, University of East Anglia, U.K.</w:t>
      </w:r>
    </w:p>
    <w:p w14:paraId="43B05ED0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Oct. 2001</w:t>
      </w:r>
      <w:r>
        <w:rPr>
          <w:rFonts w:ascii="Times New Roman" w:hAnsi="Times New Roman"/>
          <w:sz w:val="24"/>
        </w:rPr>
        <w:tab/>
        <w:t>Department of Neurobiology and Behavior, UC Irvine.</w:t>
      </w:r>
    </w:p>
    <w:p w14:paraId="60323212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</w:t>
      </w:r>
      <w:r w:rsidR="00514D4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2002</w:t>
      </w:r>
      <w:r>
        <w:rPr>
          <w:rFonts w:ascii="Times New Roman" w:hAnsi="Times New Roman"/>
          <w:sz w:val="24"/>
        </w:rPr>
        <w:tab/>
        <w:t xml:space="preserve">Annual meeting of the American Physical Society, Indianapolis. </w:t>
      </w:r>
    </w:p>
    <w:p w14:paraId="00B7B496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2002</w:t>
      </w:r>
      <w:r>
        <w:rPr>
          <w:rFonts w:ascii="Times New Roman" w:hAnsi="Times New Roman"/>
          <w:sz w:val="24"/>
        </w:rPr>
        <w:tab/>
        <w:t>Symposium on “Molecular bases for local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signals.”  FASEB Meeting, New Orleans.</w:t>
      </w:r>
    </w:p>
    <w:p w14:paraId="287D6EA9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Aug. 2002</w:t>
      </w:r>
      <w:r>
        <w:rPr>
          <w:rFonts w:ascii="Times New Roman" w:hAnsi="Times New Roman"/>
          <w:sz w:val="24"/>
        </w:rPr>
        <w:tab/>
        <w:t>Workshop on “Wave Dynamics in Biological Excitable Media”.  Aspen Center for Physics, Colorado.</w:t>
      </w:r>
    </w:p>
    <w:p w14:paraId="6F0B1A21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March 2003</w:t>
      </w:r>
      <w:r>
        <w:rPr>
          <w:rFonts w:ascii="Times New Roman" w:hAnsi="Times New Roman"/>
          <w:sz w:val="24"/>
        </w:rPr>
        <w:tab/>
        <w:t xml:space="preserve">Symposium on “Stochastic </w:t>
      </w:r>
      <w:r w:rsidR="00827D88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ffects in </w:t>
      </w:r>
      <w:r w:rsidR="00827D8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oft </w:t>
      </w:r>
      <w:r w:rsidR="00827D88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ondensed </w:t>
      </w:r>
      <w:r w:rsidR="00827D88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atter </w:t>
      </w:r>
      <w:proofErr w:type="gramStart"/>
      <w:r w:rsidR="00827D88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hysics”  American</w:t>
      </w:r>
      <w:proofErr w:type="gramEnd"/>
      <w:r>
        <w:rPr>
          <w:rFonts w:ascii="Times New Roman" w:hAnsi="Times New Roman"/>
          <w:sz w:val="24"/>
        </w:rPr>
        <w:t xml:space="preserve"> Physical Society meeting, Austin, Texas.</w:t>
      </w:r>
    </w:p>
    <w:p w14:paraId="17F6462F" w14:textId="77777777" w:rsidR="004312B7" w:rsidRDefault="004312B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2003</w:t>
      </w:r>
      <w:r>
        <w:rPr>
          <w:rFonts w:ascii="Times New Roman" w:hAnsi="Times New Roman"/>
          <w:sz w:val="24"/>
        </w:rPr>
        <w:tab/>
        <w:t>Optical Biology Interest Group, UCI.</w:t>
      </w:r>
    </w:p>
    <w:p w14:paraId="5DEF4161" w14:textId="77777777" w:rsidR="00473C9C" w:rsidRDefault="00473C9C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2003</w:t>
      </w:r>
      <w:r>
        <w:rPr>
          <w:rFonts w:ascii="Times New Roman" w:hAnsi="Times New Roman"/>
          <w:sz w:val="24"/>
        </w:rPr>
        <w:tab/>
        <w:t>Dep</w:t>
      </w:r>
      <w:r w:rsidR="00295636">
        <w:rPr>
          <w:rFonts w:ascii="Times New Roman" w:hAnsi="Times New Roman"/>
          <w:sz w:val="24"/>
        </w:rPr>
        <w:t xml:space="preserve">artment </w:t>
      </w:r>
      <w:proofErr w:type="gramStart"/>
      <w:r w:rsidR="00295636">
        <w:rPr>
          <w:rFonts w:ascii="Times New Roman" w:hAnsi="Times New Roman"/>
          <w:sz w:val="24"/>
        </w:rPr>
        <w:t xml:space="preserve">of </w:t>
      </w:r>
      <w:r>
        <w:rPr>
          <w:rFonts w:ascii="Times New Roman" w:hAnsi="Times New Roman"/>
          <w:sz w:val="24"/>
        </w:rPr>
        <w:t xml:space="preserve"> Immunology</w:t>
      </w:r>
      <w:proofErr w:type="gramEnd"/>
      <w:r>
        <w:rPr>
          <w:rFonts w:ascii="Times New Roman" w:hAnsi="Times New Roman"/>
          <w:sz w:val="24"/>
        </w:rPr>
        <w:t>, University of Glasgow, UK.</w:t>
      </w:r>
    </w:p>
    <w:p w14:paraId="3EAC0AF1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</w:t>
      </w:r>
      <w:r w:rsidR="00B2355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2003</w:t>
      </w:r>
      <w:r>
        <w:rPr>
          <w:rFonts w:ascii="Times New Roman" w:hAnsi="Times New Roman"/>
          <w:sz w:val="24"/>
        </w:rPr>
        <w:tab/>
        <w:t>Organizer and speaker, session on ‘</w:t>
      </w:r>
      <w:r w:rsidR="009120EA">
        <w:rPr>
          <w:rFonts w:ascii="Times New Roman" w:hAnsi="Times New Roman"/>
          <w:sz w:val="24"/>
        </w:rPr>
        <w:t>Emerging Trends in Fluorescence Microscopy</w:t>
      </w:r>
      <w:r>
        <w:rPr>
          <w:rFonts w:ascii="Times New Roman" w:hAnsi="Times New Roman"/>
          <w:sz w:val="24"/>
        </w:rPr>
        <w:t>’.  2</w:t>
      </w:r>
      <w:r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International Symposium on </w:t>
      </w:r>
      <w:proofErr w:type="spellStart"/>
      <w:r>
        <w:rPr>
          <w:rFonts w:ascii="Times New Roman" w:hAnsi="Times New Roman"/>
          <w:sz w:val="24"/>
        </w:rPr>
        <w:t>Biophotonics</w:t>
      </w:r>
      <w:proofErr w:type="spellEnd"/>
      <w:r>
        <w:rPr>
          <w:rFonts w:ascii="Times New Roman" w:hAnsi="Times New Roman"/>
          <w:sz w:val="24"/>
        </w:rPr>
        <w:t>, San Antonio, TX.</w:t>
      </w:r>
    </w:p>
    <w:p w14:paraId="692C9E2F" w14:textId="77777777" w:rsidR="009120EA" w:rsidRDefault="009120EA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2003</w:t>
      </w:r>
      <w:r>
        <w:rPr>
          <w:rFonts w:ascii="Times New Roman" w:hAnsi="Times New Roman"/>
          <w:sz w:val="24"/>
        </w:rPr>
        <w:tab/>
      </w:r>
      <w:r w:rsidR="00827D88">
        <w:rPr>
          <w:rFonts w:ascii="Times New Roman" w:hAnsi="Times New Roman"/>
          <w:sz w:val="24"/>
        </w:rPr>
        <w:t>Joint</w:t>
      </w:r>
      <w:r w:rsidR="004312B7">
        <w:rPr>
          <w:rFonts w:ascii="Times New Roman" w:hAnsi="Times New Roman"/>
          <w:sz w:val="24"/>
        </w:rPr>
        <w:t xml:space="preserve"> organizer and speaker, </w:t>
      </w:r>
      <w:r>
        <w:rPr>
          <w:rFonts w:ascii="Times New Roman" w:hAnsi="Times New Roman"/>
          <w:sz w:val="24"/>
        </w:rPr>
        <w:t xml:space="preserve">Workshop on </w:t>
      </w:r>
      <w:r w:rsidR="00295636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 xml:space="preserve">Cellular </w:t>
      </w:r>
      <w:r w:rsidR="00827D88">
        <w:rPr>
          <w:rFonts w:ascii="Times New Roman" w:hAnsi="Times New Roman"/>
          <w:sz w:val="24"/>
        </w:rPr>
        <w:t>Calcium Dynamics</w:t>
      </w:r>
      <w:r w:rsidR="00295636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Kavli</w:t>
      </w:r>
      <w:proofErr w:type="spellEnd"/>
      <w:r>
        <w:rPr>
          <w:rFonts w:ascii="Times New Roman" w:hAnsi="Times New Roman"/>
          <w:sz w:val="24"/>
        </w:rPr>
        <w:t xml:space="preserve"> Institute for Theoretical Physics, UCSB.</w:t>
      </w:r>
    </w:p>
    <w:p w14:paraId="6FBD5AB8" w14:textId="77777777" w:rsidR="00F84ADE" w:rsidRDefault="00F84ADE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2003</w:t>
      </w:r>
      <w:r>
        <w:rPr>
          <w:rFonts w:ascii="Times New Roman" w:hAnsi="Times New Roman"/>
          <w:sz w:val="24"/>
        </w:rPr>
        <w:tab/>
        <w:t>Workshop on “Calcium Release and Cellular Calcium Signaling Domains”. Marbella, Chile.</w:t>
      </w:r>
    </w:p>
    <w:p w14:paraId="4E4E4964" w14:textId="77777777" w:rsidR="005C7632" w:rsidRDefault="005C7632" w:rsidP="005C7632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Dec. 2003</w:t>
      </w:r>
      <w:r>
        <w:rPr>
          <w:rFonts w:ascii="Times New Roman" w:hAnsi="Times New Roman"/>
          <w:sz w:val="24"/>
        </w:rPr>
        <w:tab/>
        <w:t>Institute for Brain Aging and Dementia, UC Irvine.</w:t>
      </w:r>
    </w:p>
    <w:p w14:paraId="2C62679B" w14:textId="77777777" w:rsidR="00517250" w:rsidRDefault="00517250" w:rsidP="00517250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Jan. 2004</w:t>
      </w:r>
      <w:r>
        <w:rPr>
          <w:rFonts w:ascii="Times New Roman" w:hAnsi="Times New Roman"/>
          <w:sz w:val="24"/>
        </w:rPr>
        <w:tab/>
        <w:t>Neuroscience Graduate Student Association, UC Riverside</w:t>
      </w:r>
      <w:r w:rsidR="009C1A46">
        <w:rPr>
          <w:rFonts w:ascii="Times New Roman" w:hAnsi="Times New Roman"/>
          <w:sz w:val="24"/>
        </w:rPr>
        <w:t>.</w:t>
      </w:r>
    </w:p>
    <w:p w14:paraId="562D7CD3" w14:textId="77777777" w:rsidR="00020605" w:rsidRDefault="00020605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Jan. 2004</w:t>
      </w:r>
      <w:r>
        <w:rPr>
          <w:rFonts w:ascii="Times New Roman" w:hAnsi="Times New Roman"/>
          <w:sz w:val="24"/>
        </w:rPr>
        <w:tab/>
        <w:t xml:space="preserve">Workshop on “Signal </w:t>
      </w:r>
      <w:r w:rsidR="00827D88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ransduction: The </w:t>
      </w:r>
      <w:r w:rsidR="00827D88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any </w:t>
      </w:r>
      <w:r w:rsidR="00827D88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oles of </w:t>
      </w:r>
      <w:r w:rsidR="00827D88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alcium”. Mathematical Biosciences Institute, Ohio State Univ.</w:t>
      </w:r>
    </w:p>
    <w:p w14:paraId="2A1A8A7D" w14:textId="77777777" w:rsidR="00B23553" w:rsidRDefault="00B23553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Feb. 2004</w:t>
      </w:r>
      <w:r>
        <w:rPr>
          <w:rFonts w:ascii="Times New Roman" w:hAnsi="Times New Roman"/>
          <w:sz w:val="24"/>
        </w:rPr>
        <w:tab/>
      </w:r>
      <w:r w:rsidR="00473C9C">
        <w:rPr>
          <w:rFonts w:ascii="Times New Roman" w:hAnsi="Times New Roman"/>
          <w:sz w:val="24"/>
        </w:rPr>
        <w:t>Annual Meeting</w:t>
      </w:r>
      <w:r>
        <w:rPr>
          <w:rFonts w:ascii="Times New Roman" w:hAnsi="Times New Roman"/>
          <w:sz w:val="24"/>
        </w:rPr>
        <w:t>, Biophysical Society: Fluorescence Subgroup.  Baltimore MD.</w:t>
      </w:r>
    </w:p>
    <w:p w14:paraId="573F9D19" w14:textId="77777777" w:rsidR="00687342" w:rsidRDefault="00687342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2004</w:t>
      </w:r>
      <w:r>
        <w:rPr>
          <w:rFonts w:ascii="Times New Roman" w:hAnsi="Times New Roman"/>
          <w:sz w:val="24"/>
        </w:rPr>
        <w:tab/>
        <w:t>Center for Theoretical Biological Physics, UCSD.</w:t>
      </w:r>
    </w:p>
    <w:p w14:paraId="3E7AB10F" w14:textId="77777777" w:rsidR="004312B7" w:rsidRDefault="004312B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Aug. 2004</w:t>
      </w:r>
      <w:r>
        <w:rPr>
          <w:rFonts w:ascii="Times New Roman" w:hAnsi="Times New Roman"/>
          <w:sz w:val="24"/>
        </w:rPr>
        <w:tab/>
        <w:t xml:space="preserve">Special interest </w:t>
      </w:r>
      <w:r w:rsidR="001E0CD9">
        <w:rPr>
          <w:rFonts w:ascii="Times New Roman" w:hAnsi="Times New Roman"/>
          <w:sz w:val="24"/>
        </w:rPr>
        <w:t xml:space="preserve">plenary </w:t>
      </w:r>
      <w:r>
        <w:rPr>
          <w:rFonts w:ascii="Times New Roman" w:hAnsi="Times New Roman"/>
          <w:sz w:val="24"/>
        </w:rPr>
        <w:t>lecture</w:t>
      </w:r>
      <w:r w:rsidR="001E0CD9">
        <w:rPr>
          <w:rFonts w:ascii="Times New Roman" w:hAnsi="Times New Roman"/>
          <w:sz w:val="24"/>
        </w:rPr>
        <w:t>; ‘Imaging with Photons’</w:t>
      </w:r>
      <w:r w:rsidR="00827D8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European Microscopy Congress, Antwerp, Belgium. </w:t>
      </w:r>
    </w:p>
    <w:p w14:paraId="03E75249" w14:textId="77777777" w:rsidR="00BF1F6F" w:rsidRDefault="00BF1F6F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2004</w:t>
      </w:r>
      <w:r>
        <w:rPr>
          <w:rFonts w:ascii="Times New Roman" w:hAnsi="Times New Roman"/>
          <w:sz w:val="24"/>
        </w:rPr>
        <w:tab/>
        <w:t>Session on “New Technologies for Tracking Cells</w:t>
      </w:r>
      <w:r w:rsidRPr="00BF1F6F">
        <w:rPr>
          <w:rFonts w:ascii="Times New Roman" w:hAnsi="Times New Roman"/>
          <w:i/>
          <w:sz w:val="24"/>
        </w:rPr>
        <w:t xml:space="preserve"> in vivo</w:t>
      </w:r>
      <w:r>
        <w:rPr>
          <w:rFonts w:ascii="Times New Roman" w:hAnsi="Times New Roman"/>
          <w:sz w:val="24"/>
        </w:rPr>
        <w:t>”, 20</w:t>
      </w:r>
      <w:r w:rsidRPr="00BF1F6F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International Congress of the Transplantation Society. Vienna, Austria.</w:t>
      </w:r>
    </w:p>
    <w:p w14:paraId="5C4C7915" w14:textId="77777777" w:rsidR="003C7E67" w:rsidRDefault="003C7E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</w:t>
      </w:r>
      <w:r w:rsidR="00DC481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Department of Pharmacology, </w:t>
      </w:r>
      <w:r w:rsidR="00387F93">
        <w:rPr>
          <w:rFonts w:ascii="Times New Roman" w:hAnsi="Times New Roman"/>
          <w:sz w:val="24"/>
        </w:rPr>
        <w:t xml:space="preserve">University of </w:t>
      </w:r>
      <w:proofErr w:type="gramStart"/>
      <w:r>
        <w:rPr>
          <w:rFonts w:ascii="Times New Roman" w:hAnsi="Times New Roman"/>
          <w:sz w:val="24"/>
        </w:rPr>
        <w:t>Cambridge ,</w:t>
      </w:r>
      <w:proofErr w:type="gramEnd"/>
      <w:r>
        <w:rPr>
          <w:rFonts w:ascii="Times New Roman" w:hAnsi="Times New Roman"/>
          <w:sz w:val="24"/>
        </w:rPr>
        <w:t xml:space="preserve"> U.K.</w:t>
      </w:r>
    </w:p>
    <w:p w14:paraId="7CCE0E2A" w14:textId="77777777" w:rsidR="00BF1F6F" w:rsidRDefault="00BF1F6F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2004</w:t>
      </w:r>
      <w:r>
        <w:rPr>
          <w:rFonts w:ascii="Times New Roman" w:hAnsi="Times New Roman"/>
          <w:sz w:val="24"/>
        </w:rPr>
        <w:tab/>
        <w:t xml:space="preserve">EMBO </w:t>
      </w:r>
      <w:r w:rsidR="00295636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orkshop on “Calcium Signaling and Disease”. Capri, Italy</w:t>
      </w:r>
    </w:p>
    <w:p w14:paraId="080264E9" w14:textId="77777777" w:rsidR="00192294" w:rsidRDefault="00192294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2005</w:t>
      </w:r>
      <w:r>
        <w:rPr>
          <w:rFonts w:ascii="Times New Roman" w:hAnsi="Times New Roman"/>
          <w:sz w:val="24"/>
        </w:rPr>
        <w:tab/>
      </w:r>
      <w:r w:rsidR="000D2A30">
        <w:rPr>
          <w:rFonts w:ascii="Times New Roman" w:hAnsi="Times New Roman"/>
          <w:sz w:val="24"/>
        </w:rPr>
        <w:t>Dep</w:t>
      </w:r>
      <w:r w:rsidR="00E52F77">
        <w:rPr>
          <w:rFonts w:ascii="Times New Roman" w:hAnsi="Times New Roman"/>
          <w:sz w:val="24"/>
        </w:rPr>
        <w:t>ar</w:t>
      </w:r>
      <w:r w:rsidR="000D2A30">
        <w:rPr>
          <w:rFonts w:ascii="Times New Roman" w:hAnsi="Times New Roman"/>
          <w:sz w:val="24"/>
        </w:rPr>
        <w:t>t</w:t>
      </w:r>
      <w:r w:rsidR="00E52F77">
        <w:rPr>
          <w:rFonts w:ascii="Times New Roman" w:hAnsi="Times New Roman"/>
          <w:sz w:val="24"/>
        </w:rPr>
        <w:t>ment of</w:t>
      </w:r>
      <w:r w:rsidR="000D2A30">
        <w:rPr>
          <w:rFonts w:ascii="Times New Roman" w:hAnsi="Times New Roman"/>
          <w:sz w:val="24"/>
        </w:rPr>
        <w:t xml:space="preserve"> Physiology, </w:t>
      </w:r>
      <w:r>
        <w:rPr>
          <w:rFonts w:ascii="Times New Roman" w:hAnsi="Times New Roman"/>
          <w:sz w:val="24"/>
        </w:rPr>
        <w:t xml:space="preserve">University of Massachusetts Medical Center </w:t>
      </w:r>
    </w:p>
    <w:p w14:paraId="5EE5F7AA" w14:textId="77777777" w:rsidR="00DE7918" w:rsidRDefault="00DE7918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2005</w:t>
      </w:r>
      <w:r>
        <w:rPr>
          <w:rFonts w:ascii="Times New Roman" w:hAnsi="Times New Roman"/>
          <w:sz w:val="24"/>
        </w:rPr>
        <w:tab/>
        <w:t>3</w:t>
      </w:r>
      <w:r w:rsidRPr="00DE7918"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International Conference on Computational Cell Biology</w:t>
      </w:r>
      <w:r w:rsidR="00611D61">
        <w:rPr>
          <w:rFonts w:ascii="Times New Roman" w:hAnsi="Times New Roman"/>
          <w:sz w:val="24"/>
        </w:rPr>
        <w:t>, Lenox, MA.</w:t>
      </w:r>
    </w:p>
    <w:p w14:paraId="375B175D" w14:textId="77777777" w:rsidR="00192294" w:rsidRDefault="00192294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2005</w:t>
      </w:r>
      <w:r>
        <w:rPr>
          <w:rFonts w:ascii="Times New Roman" w:hAnsi="Times New Roman"/>
          <w:sz w:val="24"/>
        </w:rPr>
        <w:tab/>
        <w:t>Dept. Immunology &amp; Microbiology, University of Washington, St. Louis</w:t>
      </w:r>
    </w:p>
    <w:p w14:paraId="3C9C2620" w14:textId="77777777" w:rsidR="00077C67" w:rsidRDefault="00077C67" w:rsidP="00077C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2005</w:t>
      </w:r>
      <w:r>
        <w:rPr>
          <w:rFonts w:ascii="Times New Roman" w:hAnsi="Times New Roman"/>
          <w:sz w:val="24"/>
        </w:rPr>
        <w:tab/>
        <w:t>Southern California Institute for Research and Education, Long Beach VAMC</w:t>
      </w:r>
    </w:p>
    <w:p w14:paraId="4D6F5D36" w14:textId="77777777" w:rsidR="00020605" w:rsidRDefault="00DC4818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2005</w:t>
      </w:r>
      <w:r>
        <w:rPr>
          <w:rFonts w:ascii="Times New Roman" w:hAnsi="Times New Roman"/>
          <w:sz w:val="24"/>
        </w:rPr>
        <w:tab/>
        <w:t xml:space="preserve">HHMI meeting on </w:t>
      </w:r>
      <w:r w:rsidRPr="00DC4818">
        <w:rPr>
          <w:rFonts w:ascii="Times New Roman" w:hAnsi="Times New Roman"/>
          <w:i/>
          <w:sz w:val="24"/>
        </w:rPr>
        <w:t>in vivo</w:t>
      </w:r>
      <w:r>
        <w:rPr>
          <w:rFonts w:ascii="Times New Roman" w:hAnsi="Times New Roman"/>
          <w:sz w:val="24"/>
        </w:rPr>
        <w:t xml:space="preserve"> imaging.  Washington, DC.</w:t>
      </w:r>
    </w:p>
    <w:p w14:paraId="4457B450" w14:textId="77777777" w:rsidR="00652C8E" w:rsidRDefault="00652C8E" w:rsidP="00077C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Nov. 2005</w:t>
      </w:r>
      <w:r>
        <w:rPr>
          <w:rFonts w:ascii="Times New Roman" w:hAnsi="Times New Roman"/>
          <w:sz w:val="24"/>
        </w:rPr>
        <w:tab/>
        <w:t>Department of Physiology &amp; Biophysics, University of California, Irvine.</w:t>
      </w:r>
    </w:p>
    <w:p w14:paraId="73AD36C7" w14:textId="77777777" w:rsidR="00433E19" w:rsidRDefault="00433E19" w:rsidP="00077C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2006</w:t>
      </w:r>
      <w:r>
        <w:rPr>
          <w:rFonts w:ascii="Times New Roman" w:hAnsi="Times New Roman"/>
          <w:sz w:val="24"/>
        </w:rPr>
        <w:tab/>
        <w:t>Rosalind Franklin School of Medicine, Chicago.</w:t>
      </w:r>
    </w:p>
    <w:p w14:paraId="571B68B4" w14:textId="77777777" w:rsidR="00ED6C80" w:rsidRDefault="00ED6C80" w:rsidP="00077C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Aug. 2006</w:t>
      </w:r>
      <w:r>
        <w:rPr>
          <w:rFonts w:ascii="Times New Roman" w:hAnsi="Times New Roman"/>
          <w:sz w:val="24"/>
        </w:rPr>
        <w:tab/>
      </w:r>
      <w:r w:rsidR="00A11646">
        <w:rPr>
          <w:rFonts w:ascii="Times New Roman" w:hAnsi="Times New Roman"/>
          <w:sz w:val="24"/>
        </w:rPr>
        <w:t>8</w:t>
      </w:r>
      <w:r w:rsidR="00A11646" w:rsidRPr="00A11646">
        <w:rPr>
          <w:rFonts w:ascii="Times New Roman" w:hAnsi="Times New Roman"/>
          <w:sz w:val="24"/>
          <w:vertAlign w:val="superscript"/>
        </w:rPr>
        <w:t>th</w:t>
      </w:r>
      <w:r w:rsidR="00A11646">
        <w:rPr>
          <w:rFonts w:ascii="Times New Roman" w:hAnsi="Times New Roman"/>
          <w:sz w:val="24"/>
        </w:rPr>
        <w:t xml:space="preserve"> J.J. </w:t>
      </w:r>
      <w:proofErr w:type="spellStart"/>
      <w:r w:rsidR="00A11646">
        <w:rPr>
          <w:rFonts w:ascii="Times New Roman" w:hAnsi="Times New Roman"/>
          <w:sz w:val="24"/>
        </w:rPr>
        <w:t>Giambiagi</w:t>
      </w:r>
      <w:proofErr w:type="spellEnd"/>
      <w:r w:rsidR="00A11646">
        <w:rPr>
          <w:rFonts w:ascii="Times New Roman" w:hAnsi="Times New Roman"/>
          <w:sz w:val="24"/>
        </w:rPr>
        <w:t xml:space="preserve"> Winter School: ‘Physics and Biology reloaded’</w:t>
      </w:r>
      <w:r>
        <w:rPr>
          <w:rFonts w:ascii="Times New Roman" w:hAnsi="Times New Roman"/>
          <w:sz w:val="24"/>
        </w:rPr>
        <w:t xml:space="preserve">.  </w:t>
      </w:r>
      <w:r w:rsidR="00A11646">
        <w:rPr>
          <w:rFonts w:ascii="Times New Roman" w:hAnsi="Times New Roman"/>
          <w:sz w:val="24"/>
        </w:rPr>
        <w:t xml:space="preserve">Universidad de </w:t>
      </w:r>
      <w:r>
        <w:rPr>
          <w:rFonts w:ascii="Times New Roman" w:hAnsi="Times New Roman"/>
          <w:sz w:val="24"/>
        </w:rPr>
        <w:t>Buenos Aries, Argentina.</w:t>
      </w:r>
    </w:p>
    <w:p w14:paraId="518C9755" w14:textId="77777777" w:rsidR="00A11646" w:rsidRDefault="00A11646" w:rsidP="00A11646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Aug. 2006</w:t>
      </w:r>
      <w:r>
        <w:rPr>
          <w:rFonts w:ascii="Times New Roman" w:hAnsi="Times New Roman"/>
          <w:sz w:val="24"/>
        </w:rPr>
        <w:tab/>
        <w:t xml:space="preserve">Workshop on ‘New trends in </w:t>
      </w:r>
      <w:r w:rsidRPr="00FD4E86">
        <w:rPr>
          <w:rFonts w:ascii="Times New Roman" w:hAnsi="Times New Roman"/>
          <w:i/>
          <w:sz w:val="24"/>
        </w:rPr>
        <w:t>in vivo</w:t>
      </w:r>
      <w:r>
        <w:rPr>
          <w:rFonts w:ascii="Times New Roman" w:hAnsi="Times New Roman"/>
          <w:sz w:val="24"/>
        </w:rPr>
        <w:t xml:space="preserve"> imaging and single molecule detection’.  Universidad de Buenos Aries, Argentina.</w:t>
      </w:r>
    </w:p>
    <w:p w14:paraId="19967ED5" w14:textId="77777777" w:rsidR="00077C67" w:rsidRDefault="00077C67" w:rsidP="00077C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2006</w:t>
      </w:r>
      <w:r>
        <w:rPr>
          <w:rFonts w:ascii="Times New Roman" w:hAnsi="Times New Roman"/>
          <w:sz w:val="24"/>
        </w:rPr>
        <w:tab/>
        <w:t xml:space="preserve">Gordon Conference on Bioelectrochemistry, </w:t>
      </w:r>
      <w:proofErr w:type="spellStart"/>
      <w:r>
        <w:rPr>
          <w:rFonts w:ascii="Times New Roman" w:hAnsi="Times New Roman"/>
          <w:sz w:val="24"/>
        </w:rPr>
        <w:t>Aussois</w:t>
      </w:r>
      <w:proofErr w:type="spellEnd"/>
      <w:r>
        <w:rPr>
          <w:rFonts w:ascii="Times New Roman" w:hAnsi="Times New Roman"/>
          <w:sz w:val="24"/>
        </w:rPr>
        <w:t>, France.</w:t>
      </w:r>
    </w:p>
    <w:p w14:paraId="3D8C7AE2" w14:textId="77777777" w:rsidR="00077C67" w:rsidRDefault="004F0E6B" w:rsidP="00077C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Jan. </w:t>
      </w:r>
      <w:r w:rsidR="0048400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2007</w:t>
      </w:r>
      <w:r>
        <w:rPr>
          <w:rFonts w:ascii="Times New Roman" w:hAnsi="Times New Roman"/>
          <w:sz w:val="24"/>
        </w:rPr>
        <w:tab/>
      </w:r>
      <w:r w:rsidRPr="004F0E6B">
        <w:rPr>
          <w:rFonts w:ascii="Times New Roman" w:hAnsi="Times New Roman"/>
          <w:bCs/>
          <w:sz w:val="24"/>
        </w:rPr>
        <w:t>2007 Advanced Optical Methods Workshop</w:t>
      </w:r>
      <w:r>
        <w:rPr>
          <w:rFonts w:ascii="Times New Roman" w:hAnsi="Times New Roman"/>
          <w:bCs/>
          <w:sz w:val="24"/>
        </w:rPr>
        <w:t xml:space="preserve">, UC </w:t>
      </w:r>
      <w:proofErr w:type="spellStart"/>
      <w:r>
        <w:rPr>
          <w:rFonts w:ascii="Times New Roman" w:hAnsi="Times New Roman"/>
          <w:bCs/>
          <w:sz w:val="24"/>
        </w:rPr>
        <w:t>Berkely</w:t>
      </w:r>
      <w:proofErr w:type="spellEnd"/>
      <w:r w:rsidRPr="004F0E6B">
        <w:rPr>
          <w:rFonts w:ascii="Times New Roman" w:hAnsi="Times New Roman"/>
          <w:sz w:val="24"/>
        </w:rPr>
        <w:t>.</w:t>
      </w:r>
    </w:p>
    <w:p w14:paraId="51531135" w14:textId="77777777" w:rsidR="00AA38BD" w:rsidRDefault="00AA38BD" w:rsidP="00077C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2007</w:t>
      </w:r>
      <w:r>
        <w:rPr>
          <w:rFonts w:ascii="Times New Roman" w:hAnsi="Times New Roman"/>
          <w:sz w:val="24"/>
        </w:rPr>
        <w:tab/>
        <w:t>Workshop on "Emerging Techniques for Ion Channel Studies". Experimental Biology</w:t>
      </w:r>
      <w:r w:rsidR="003A538B">
        <w:rPr>
          <w:rFonts w:ascii="Times New Roman" w:hAnsi="Times New Roman"/>
          <w:sz w:val="24"/>
        </w:rPr>
        <w:t xml:space="preserve"> Meeting</w:t>
      </w:r>
      <w:r>
        <w:rPr>
          <w:rFonts w:ascii="Times New Roman" w:hAnsi="Times New Roman"/>
          <w:sz w:val="24"/>
        </w:rPr>
        <w:t>, Washington DC.</w:t>
      </w:r>
    </w:p>
    <w:p w14:paraId="7AC807AD" w14:textId="77777777" w:rsidR="00484001" w:rsidRDefault="00282FDB" w:rsidP="00077C67">
      <w:pPr>
        <w:ind w:left="1440" w:hanging="14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May </w:t>
      </w:r>
      <w:r w:rsidR="00484001">
        <w:rPr>
          <w:rFonts w:ascii="Times New Roman" w:hAnsi="Times New Roman"/>
          <w:sz w:val="24"/>
        </w:rPr>
        <w:t xml:space="preserve"> 2007</w:t>
      </w:r>
      <w:proofErr w:type="gramEnd"/>
      <w:r w:rsidR="00484001">
        <w:rPr>
          <w:rFonts w:ascii="Times New Roman" w:hAnsi="Times New Roman"/>
          <w:sz w:val="24"/>
        </w:rPr>
        <w:tab/>
        <w:t>Department of Physiology, University of Pennsylvania</w:t>
      </w:r>
    </w:p>
    <w:p w14:paraId="66DB677D" w14:textId="77777777" w:rsidR="003A538B" w:rsidRDefault="003A538B" w:rsidP="00077C67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  2007</w:t>
      </w:r>
      <w:r>
        <w:rPr>
          <w:rFonts w:ascii="Times New Roman" w:hAnsi="Times New Roman"/>
          <w:sz w:val="24"/>
        </w:rPr>
        <w:tab/>
        <w:t>Summer School on "Biological Dynamics of Cellular Processes". Center for Theoretical Biological Physics, UC San Diego.</w:t>
      </w:r>
    </w:p>
    <w:p w14:paraId="0A1E1921" w14:textId="77777777" w:rsidR="00855FFB" w:rsidRDefault="00855FFB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Oct. 2007</w:t>
      </w:r>
      <w:r>
        <w:rPr>
          <w:rFonts w:ascii="Times New Roman" w:hAnsi="Times New Roman"/>
          <w:sz w:val="24"/>
        </w:rPr>
        <w:tab/>
        <w:t>Department of Physiology and Biophysics, Lake Arrowhead Retreat, UC Irvine.</w:t>
      </w:r>
    </w:p>
    <w:p w14:paraId="3FB6BDFC" w14:textId="77777777" w:rsidR="00855FFB" w:rsidRDefault="00855FFB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Dec. 2007</w:t>
      </w:r>
      <w:r>
        <w:rPr>
          <w:rFonts w:ascii="Times New Roman" w:hAnsi="Times New Roman"/>
          <w:sz w:val="24"/>
        </w:rPr>
        <w:tab/>
        <w:t xml:space="preserve">School of Biomedical Science, University of Queensland, </w:t>
      </w:r>
      <w:proofErr w:type="spellStart"/>
      <w:r>
        <w:rPr>
          <w:rFonts w:ascii="Times New Roman" w:hAnsi="Times New Roman"/>
          <w:sz w:val="24"/>
        </w:rPr>
        <w:t>Brisbanne</w:t>
      </w:r>
      <w:proofErr w:type="spellEnd"/>
      <w:r>
        <w:rPr>
          <w:rFonts w:ascii="Times New Roman" w:hAnsi="Times New Roman"/>
          <w:sz w:val="24"/>
        </w:rPr>
        <w:t>, Australia.</w:t>
      </w:r>
    </w:p>
    <w:p w14:paraId="60A352D3" w14:textId="77777777" w:rsidR="00855FFB" w:rsidRDefault="00855FFB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Dec.  2007</w:t>
      </w:r>
      <w:r>
        <w:rPr>
          <w:rFonts w:ascii="Times New Roman" w:hAnsi="Times New Roman"/>
          <w:sz w:val="24"/>
        </w:rPr>
        <w:tab/>
        <w:t>Symposium on "Calcium channels, microdomains and muscle function". Australian Physiological Society and Australian Society for Biophysics, Sydney, Australia.</w:t>
      </w:r>
    </w:p>
    <w:p w14:paraId="74AD402A" w14:textId="77777777" w:rsidR="00855FFB" w:rsidRDefault="00855FFB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Dec. 2007</w:t>
      </w:r>
      <w:r>
        <w:rPr>
          <w:rFonts w:ascii="Times New Roman" w:hAnsi="Times New Roman"/>
          <w:sz w:val="24"/>
        </w:rPr>
        <w:tab/>
        <w:t>School of Biomedical Science, University of Newcastle, N.S.W., Australia.</w:t>
      </w:r>
      <w:r w:rsidRPr="005A0099">
        <w:rPr>
          <w:rFonts w:ascii="Times New Roman" w:hAnsi="Times New Roman"/>
          <w:sz w:val="24"/>
        </w:rPr>
        <w:t xml:space="preserve"> </w:t>
      </w:r>
    </w:p>
    <w:p w14:paraId="35839175" w14:textId="77777777" w:rsidR="00855FFB" w:rsidRDefault="00855FFB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Jan.   2008</w:t>
      </w:r>
      <w:r>
        <w:rPr>
          <w:rFonts w:ascii="Times New Roman" w:hAnsi="Times New Roman"/>
          <w:sz w:val="24"/>
        </w:rPr>
        <w:tab/>
      </w:r>
      <w:r w:rsidRPr="004F0E6B">
        <w:rPr>
          <w:rFonts w:ascii="Times New Roman" w:hAnsi="Times New Roman"/>
          <w:bCs/>
          <w:sz w:val="24"/>
        </w:rPr>
        <w:t>200</w:t>
      </w:r>
      <w:r>
        <w:rPr>
          <w:rFonts w:ascii="Times New Roman" w:hAnsi="Times New Roman"/>
          <w:bCs/>
          <w:sz w:val="24"/>
        </w:rPr>
        <w:t>8</w:t>
      </w:r>
      <w:r w:rsidRPr="004F0E6B">
        <w:rPr>
          <w:rFonts w:ascii="Times New Roman" w:hAnsi="Times New Roman"/>
          <w:bCs/>
          <w:sz w:val="24"/>
        </w:rPr>
        <w:t xml:space="preserve"> Advanced Optical Methods Workshop</w:t>
      </w:r>
      <w:r>
        <w:rPr>
          <w:rFonts w:ascii="Times New Roman" w:hAnsi="Times New Roman"/>
          <w:bCs/>
          <w:sz w:val="24"/>
        </w:rPr>
        <w:t xml:space="preserve">, UC </w:t>
      </w:r>
      <w:proofErr w:type="spellStart"/>
      <w:r>
        <w:rPr>
          <w:rFonts w:ascii="Times New Roman" w:hAnsi="Times New Roman"/>
          <w:bCs/>
          <w:sz w:val="24"/>
        </w:rPr>
        <w:t>Berkely</w:t>
      </w:r>
      <w:proofErr w:type="spellEnd"/>
      <w:r w:rsidRPr="004F0E6B">
        <w:rPr>
          <w:rFonts w:ascii="Times New Roman" w:hAnsi="Times New Roman"/>
          <w:sz w:val="24"/>
        </w:rPr>
        <w:t>.</w:t>
      </w:r>
    </w:p>
    <w:p w14:paraId="136FF545" w14:textId="77777777" w:rsidR="00855FFB" w:rsidRDefault="00855FFB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2008</w:t>
      </w:r>
      <w:r>
        <w:rPr>
          <w:rFonts w:ascii="Times New Roman" w:hAnsi="Times New Roman"/>
          <w:sz w:val="24"/>
        </w:rPr>
        <w:tab/>
      </w:r>
      <w:r w:rsidR="00086032">
        <w:rPr>
          <w:rFonts w:ascii="Times New Roman" w:hAnsi="Times New Roman"/>
          <w:sz w:val="24"/>
        </w:rPr>
        <w:t>Distinguished Speaker Series, Physiology &amp; Membrane Biology, UC Davis.</w:t>
      </w:r>
    </w:p>
    <w:p w14:paraId="492121A5" w14:textId="77777777" w:rsidR="00086032" w:rsidRDefault="00086032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2008</w:t>
      </w:r>
      <w:r>
        <w:rPr>
          <w:rFonts w:ascii="Times New Roman" w:hAnsi="Times New Roman"/>
          <w:sz w:val="24"/>
        </w:rPr>
        <w:tab/>
        <w:t>New Fell</w:t>
      </w:r>
      <w:r w:rsidR="00654668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ws Seminar, Royal Society, London.</w:t>
      </w:r>
    </w:p>
    <w:p w14:paraId="17149F05" w14:textId="77777777" w:rsidR="005B456C" w:rsidRDefault="005B456C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Dec. 2008</w:t>
      </w:r>
      <w:r>
        <w:rPr>
          <w:rFonts w:ascii="Times New Roman" w:hAnsi="Times New Roman"/>
          <w:sz w:val="24"/>
        </w:rPr>
        <w:tab/>
        <w:t>Beckman Laser Institute, UCI.</w:t>
      </w:r>
    </w:p>
    <w:p w14:paraId="0D2541C2" w14:textId="77777777" w:rsidR="00514D40" w:rsidRDefault="00B35C09" w:rsidP="00855FF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Nov. 2009</w:t>
      </w:r>
      <w:r>
        <w:rPr>
          <w:rFonts w:ascii="Times New Roman" w:hAnsi="Times New Roman"/>
          <w:sz w:val="24"/>
        </w:rPr>
        <w:tab/>
        <w:t>Department of Anesthesiology, University of Washington, St. Louis.</w:t>
      </w:r>
    </w:p>
    <w:p w14:paraId="69587921" w14:textId="77777777" w:rsidR="00831CF7" w:rsidRDefault="003D1293" w:rsidP="003D1293">
      <w:pPr>
        <w:ind w:left="1440" w:hanging="1440"/>
        <w:rPr>
          <w:rFonts w:ascii="Times New Roman" w:hAnsi="Times New Roman"/>
          <w:sz w:val="24"/>
        </w:rPr>
      </w:pPr>
      <w:r w:rsidRPr="003D1293">
        <w:rPr>
          <w:rFonts w:ascii="Times New Roman" w:hAnsi="Times New Roman"/>
          <w:sz w:val="24"/>
        </w:rPr>
        <w:t>Jan. 2010</w:t>
      </w:r>
      <w:r w:rsidRPr="003D129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Plenary lecture</w:t>
      </w:r>
      <w:r w:rsidR="00BF1C68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, ASI Workshop on New Developments in Optical Microscopy: Seeing into the Future of Cell Biology, Hong Kong.</w:t>
      </w:r>
    </w:p>
    <w:p w14:paraId="022BD609" w14:textId="77777777" w:rsidR="00DA7369" w:rsidRDefault="00DA7369" w:rsidP="003D1293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</w:t>
      </w:r>
      <w:r w:rsidR="0098069B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ab/>
        <w:t xml:space="preserve">Keynote Address, FASEB meeting on Calcium </w:t>
      </w:r>
      <w:r w:rsidR="00F23BC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ignaling and </w:t>
      </w:r>
      <w:r w:rsidR="00F23BC8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ell </w:t>
      </w:r>
      <w:r w:rsidR="00F23BC8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>unction. Steamboat, Colorado.</w:t>
      </w:r>
    </w:p>
    <w:p w14:paraId="66BED216" w14:textId="77777777" w:rsidR="006B1909" w:rsidRDefault="006B1909" w:rsidP="003D1293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2010</w:t>
      </w:r>
      <w:r>
        <w:rPr>
          <w:rFonts w:ascii="Times New Roman" w:hAnsi="Times New Roman"/>
          <w:sz w:val="24"/>
        </w:rPr>
        <w:tab/>
        <w:t xml:space="preserve">University of New Mexico Health Science Center, Albuquerque, NM. </w:t>
      </w:r>
    </w:p>
    <w:p w14:paraId="418E8663" w14:textId="77777777" w:rsidR="0098069B" w:rsidRDefault="0098069B" w:rsidP="003D1293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2011</w:t>
      </w:r>
      <w:r>
        <w:rPr>
          <w:rFonts w:ascii="Times New Roman" w:hAnsi="Times New Roman"/>
          <w:sz w:val="24"/>
        </w:rPr>
        <w:tab/>
        <w:t>Gordon Conference o</w:t>
      </w:r>
      <w:r w:rsidR="006B1909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 Calcium Signaling, Maine.</w:t>
      </w:r>
    </w:p>
    <w:p w14:paraId="13C66021" w14:textId="77777777" w:rsidR="00D172A8" w:rsidRPr="003D1293" w:rsidRDefault="00D172A8" w:rsidP="003D1293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Oct. 2011</w:t>
      </w:r>
      <w:r>
        <w:rPr>
          <w:rFonts w:ascii="Times New Roman" w:hAnsi="Times New Roman"/>
          <w:sz w:val="24"/>
        </w:rPr>
        <w:tab/>
        <w:t>Symposium on "Ions, water and membranes", Department of Physiology &amp; Biophysics, UCI.</w:t>
      </w:r>
    </w:p>
    <w:p w14:paraId="3C629580" w14:textId="77777777" w:rsidR="003D1293" w:rsidRDefault="00EB0E70" w:rsidP="00EB0E70">
      <w:pPr>
        <w:ind w:left="1440" w:hanging="1440"/>
        <w:rPr>
          <w:rFonts w:ascii="Times New Roman" w:hAnsi="Times New Roman"/>
          <w:sz w:val="24"/>
        </w:rPr>
      </w:pPr>
      <w:r w:rsidRPr="00EB0E70">
        <w:rPr>
          <w:rFonts w:ascii="Times New Roman" w:hAnsi="Times New Roman"/>
          <w:sz w:val="24"/>
        </w:rPr>
        <w:t>Dec</w:t>
      </w:r>
      <w:r>
        <w:rPr>
          <w:rFonts w:ascii="Times New Roman" w:hAnsi="Times New Roman"/>
          <w:sz w:val="24"/>
        </w:rPr>
        <w:t>.</w:t>
      </w:r>
      <w:r w:rsidRPr="00EB0E70">
        <w:rPr>
          <w:rFonts w:ascii="Times New Roman" w:hAnsi="Times New Roman"/>
          <w:sz w:val="24"/>
        </w:rPr>
        <w:t xml:space="preserve"> 2011</w:t>
      </w:r>
      <w:r>
        <w:rPr>
          <w:rFonts w:ascii="Times New Roman" w:hAnsi="Times New Roman"/>
          <w:sz w:val="24"/>
        </w:rPr>
        <w:tab/>
        <w:t>Physiological Society meeting on vas</w:t>
      </w:r>
      <w:r w:rsidR="00425689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ular and smooth muscle physiology, Edinburgh, UK</w:t>
      </w:r>
      <w:r w:rsidR="00D172A8">
        <w:rPr>
          <w:rFonts w:ascii="Times New Roman" w:hAnsi="Times New Roman"/>
          <w:sz w:val="24"/>
        </w:rPr>
        <w:t>.</w:t>
      </w:r>
    </w:p>
    <w:p w14:paraId="2D0E1C3A" w14:textId="77777777" w:rsidR="00D172A8" w:rsidRDefault="00D172A8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Dec. 2011</w:t>
      </w:r>
      <w:r>
        <w:rPr>
          <w:rFonts w:ascii="Times New Roman" w:hAnsi="Times New Roman"/>
          <w:sz w:val="24"/>
        </w:rPr>
        <w:tab/>
        <w:t>Pharmacology Department, University of Oxford, UK.</w:t>
      </w:r>
    </w:p>
    <w:p w14:paraId="115DB6EA" w14:textId="77777777" w:rsidR="00D172A8" w:rsidRDefault="00D172A8" w:rsidP="00EB0E70">
      <w:pPr>
        <w:ind w:left="1440" w:hanging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Dec,</w:t>
      </w:r>
      <w:proofErr w:type="gramEnd"/>
      <w:r>
        <w:rPr>
          <w:rFonts w:ascii="Times New Roman" w:hAnsi="Times New Roman"/>
          <w:sz w:val="24"/>
        </w:rPr>
        <w:t xml:space="preserve"> 2011</w:t>
      </w:r>
      <w:r>
        <w:rPr>
          <w:rFonts w:ascii="Times New Roman" w:hAnsi="Times New Roman"/>
          <w:sz w:val="24"/>
        </w:rPr>
        <w:tab/>
        <w:t>Pharmacology Department, University of Cambridge, UK.</w:t>
      </w:r>
    </w:p>
    <w:p w14:paraId="533EDA51" w14:textId="77777777" w:rsidR="008E0D63" w:rsidRDefault="008E0D63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2012</w:t>
      </w:r>
      <w:r>
        <w:rPr>
          <w:rFonts w:ascii="Times New Roman" w:hAnsi="Times New Roman"/>
          <w:sz w:val="24"/>
        </w:rPr>
        <w:tab/>
        <w:t>Norman M. Weinberger Award seminar, UC Irvine.</w:t>
      </w:r>
    </w:p>
    <w:p w14:paraId="2D4A2ED1" w14:textId="77777777" w:rsidR="007C1B1B" w:rsidRDefault="007C1B1B" w:rsidP="007C1B1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Feb. 2013</w:t>
      </w:r>
      <w:r>
        <w:rPr>
          <w:rFonts w:ascii="Times New Roman" w:hAnsi="Times New Roman"/>
          <w:sz w:val="24"/>
        </w:rPr>
        <w:tab/>
        <w:t>Department of Physiology, University of Pennsylvania</w:t>
      </w:r>
      <w:r w:rsidR="00156472">
        <w:rPr>
          <w:rFonts w:ascii="Times New Roman" w:hAnsi="Times New Roman"/>
          <w:sz w:val="24"/>
        </w:rPr>
        <w:t>.</w:t>
      </w:r>
    </w:p>
    <w:p w14:paraId="11F2D627" w14:textId="77777777" w:rsidR="00156472" w:rsidRDefault="00156472" w:rsidP="007C1B1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2014</w:t>
      </w:r>
      <w:r>
        <w:rPr>
          <w:rFonts w:ascii="Times New Roman" w:hAnsi="Times New Roman"/>
          <w:sz w:val="24"/>
        </w:rPr>
        <w:tab/>
        <w:t>Department of Pharmacology, UC Irvine.</w:t>
      </w:r>
    </w:p>
    <w:p w14:paraId="2C0E61EC" w14:textId="77777777" w:rsidR="0007311F" w:rsidRDefault="0007311F" w:rsidP="007C1B1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 2014</w:t>
      </w:r>
      <w:r>
        <w:rPr>
          <w:rFonts w:ascii="Times New Roman" w:hAnsi="Times New Roman"/>
          <w:sz w:val="24"/>
        </w:rPr>
        <w:tab/>
        <w:t>Keynote Speaker, International Biophysics Congress, Brisbane, Australia.</w:t>
      </w:r>
    </w:p>
    <w:p w14:paraId="3ECF66B6" w14:textId="77777777" w:rsidR="00156472" w:rsidRDefault="00156472" w:rsidP="007C1B1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2014</w:t>
      </w:r>
      <w:r>
        <w:rPr>
          <w:rFonts w:ascii="Times New Roman" w:hAnsi="Times New Roman"/>
          <w:sz w:val="24"/>
        </w:rPr>
        <w:tab/>
        <w:t>International Conference on Cell Physics 2014, Saarbrucken, Germany.</w:t>
      </w:r>
    </w:p>
    <w:p w14:paraId="0D8F3087" w14:textId="06BAB54F" w:rsidR="00655ADB" w:rsidRDefault="00655ADB" w:rsidP="007C1B1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2014</w:t>
      </w:r>
      <w:r>
        <w:rPr>
          <w:rFonts w:ascii="Times New Roman" w:hAnsi="Times New Roman"/>
          <w:sz w:val="24"/>
        </w:rPr>
        <w:tab/>
        <w:t>Max Delbruck Center for Molecular Medicine, Berlin</w:t>
      </w:r>
    </w:p>
    <w:p w14:paraId="4BD9A640" w14:textId="43F3A3A7" w:rsidR="00765C71" w:rsidRDefault="00765C71" w:rsidP="007C1B1B">
      <w:pPr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2015</w:t>
      </w:r>
      <w:r>
        <w:rPr>
          <w:rFonts w:ascii="Times New Roman" w:hAnsi="Times New Roman"/>
          <w:sz w:val="24"/>
        </w:rPr>
        <w:tab/>
        <w:t>19</w:t>
      </w:r>
      <w:r w:rsidRPr="00765C71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International Conference on Calcium Binding Proteins, Nashville TN.</w:t>
      </w:r>
    </w:p>
    <w:p w14:paraId="35A43500" w14:textId="71D960A2" w:rsidR="007C1B1B" w:rsidRDefault="00765C71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2016</w:t>
      </w:r>
      <w:r>
        <w:rPr>
          <w:rFonts w:ascii="Times New Roman" w:hAnsi="Times New Roman"/>
          <w:sz w:val="24"/>
        </w:rPr>
        <w:tab/>
        <w:t>International Conference on Calcium Signaling: from Stores to Channels. Chapel Hill, NC</w:t>
      </w:r>
    </w:p>
    <w:p w14:paraId="3D8BD112" w14:textId="17C1FDFE" w:rsidR="0008056F" w:rsidRDefault="0008056F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2017</w:t>
      </w:r>
      <w:r>
        <w:rPr>
          <w:rFonts w:ascii="Times New Roman" w:hAnsi="Times New Roman"/>
          <w:sz w:val="24"/>
        </w:rPr>
        <w:tab/>
        <w:t>Dean’s Distinguished Lecture, Ayala Sc</w:t>
      </w:r>
      <w:r w:rsidR="003014E1">
        <w:rPr>
          <w:rFonts w:ascii="Times New Roman" w:hAnsi="Times New Roman"/>
          <w:sz w:val="24"/>
        </w:rPr>
        <w:t>hool of Biological Sciences, UCI</w:t>
      </w:r>
      <w:r>
        <w:rPr>
          <w:rFonts w:ascii="Times New Roman" w:hAnsi="Times New Roman"/>
          <w:sz w:val="24"/>
        </w:rPr>
        <w:t>.</w:t>
      </w:r>
    </w:p>
    <w:p w14:paraId="5D94068B" w14:textId="2F1F0899" w:rsidR="0008056F" w:rsidRDefault="0008056F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2017</w:t>
      </w:r>
      <w:r>
        <w:rPr>
          <w:rFonts w:ascii="Times New Roman" w:hAnsi="Times New Roman"/>
          <w:sz w:val="24"/>
        </w:rPr>
        <w:tab/>
        <w:t>Signal Transduction Laboratory Series Seminar, NIEHS, Chapel Hill, N. Carolina</w:t>
      </w:r>
    </w:p>
    <w:p w14:paraId="0827C113" w14:textId="004228A3" w:rsidR="0008056F" w:rsidRDefault="0008056F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2017</w:t>
      </w:r>
      <w:r>
        <w:rPr>
          <w:rFonts w:ascii="Times New Roman" w:hAnsi="Times New Roman"/>
          <w:sz w:val="24"/>
        </w:rPr>
        <w:tab/>
        <w:t>Department of Physiology &amp; Biophysics, UC Irvine</w:t>
      </w:r>
    </w:p>
    <w:p w14:paraId="393A1A2E" w14:textId="06C67E07" w:rsidR="00ED0CCA" w:rsidRDefault="00ED0CCA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 2018</w:t>
      </w:r>
      <w:r>
        <w:rPr>
          <w:rFonts w:ascii="Times New Roman" w:hAnsi="Times New Roman"/>
          <w:sz w:val="24"/>
        </w:rPr>
        <w:tab/>
      </w:r>
      <w:r w:rsidR="00E37472">
        <w:rPr>
          <w:rFonts w:ascii="Times New Roman" w:hAnsi="Times New Roman"/>
          <w:sz w:val="24"/>
        </w:rPr>
        <w:t>International</w:t>
      </w:r>
      <w:r w:rsidR="00AE7823">
        <w:rPr>
          <w:rFonts w:ascii="Times New Roman" w:hAnsi="Times New Roman"/>
          <w:sz w:val="24"/>
        </w:rPr>
        <w:t xml:space="preserve"> Meeting, </w:t>
      </w:r>
      <w:r w:rsidR="0061300B">
        <w:rPr>
          <w:rFonts w:ascii="Times New Roman" w:hAnsi="Times New Roman"/>
          <w:sz w:val="24"/>
        </w:rPr>
        <w:t xml:space="preserve">European Calcium Society, </w:t>
      </w:r>
      <w:r w:rsidR="00AE7823">
        <w:rPr>
          <w:rFonts w:ascii="Times New Roman" w:hAnsi="Times New Roman"/>
          <w:sz w:val="24"/>
        </w:rPr>
        <w:t>Hamburg, Germany</w:t>
      </w:r>
    </w:p>
    <w:p w14:paraId="6B4FAA8A" w14:textId="50E70BF0" w:rsidR="00A80A2A" w:rsidRDefault="00A80A2A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 2018</w:t>
      </w:r>
      <w:r>
        <w:rPr>
          <w:rFonts w:ascii="Times New Roman" w:hAnsi="Times New Roman"/>
          <w:sz w:val="24"/>
        </w:rPr>
        <w:tab/>
        <w:t>Argentinian Society for Neuroscience. Cordova, Argentina</w:t>
      </w:r>
    </w:p>
    <w:p w14:paraId="537684A8" w14:textId="3135D525" w:rsidR="00C84D36" w:rsidRDefault="00C84D36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 2019</w:t>
      </w:r>
      <w:r>
        <w:rPr>
          <w:rFonts w:ascii="Times New Roman" w:hAnsi="Times New Roman"/>
          <w:sz w:val="24"/>
        </w:rPr>
        <w:tab/>
        <w:t>Calcium Signaling Conference. Fez, Morocco</w:t>
      </w:r>
    </w:p>
    <w:p w14:paraId="793EBF29" w14:textId="310C78AB" w:rsidR="0075507C" w:rsidRDefault="0075507C" w:rsidP="00EB0E70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2020</w:t>
      </w:r>
      <w:r>
        <w:rPr>
          <w:rFonts w:ascii="Times New Roman" w:hAnsi="Times New Roman"/>
          <w:sz w:val="24"/>
        </w:rPr>
        <w:tab/>
        <w:t>European Calcium Society/Open University online Calcium Signaling Conference.</w:t>
      </w:r>
    </w:p>
    <w:p w14:paraId="3B5D2DCC" w14:textId="77777777" w:rsidR="00765C71" w:rsidRDefault="00765C71" w:rsidP="00EB0E70">
      <w:pPr>
        <w:ind w:left="1440" w:hanging="1440"/>
        <w:rPr>
          <w:rFonts w:ascii="Times New Roman" w:hAnsi="Times New Roman"/>
          <w:sz w:val="24"/>
        </w:rPr>
      </w:pPr>
    </w:p>
    <w:p w14:paraId="5499A65B" w14:textId="77777777" w:rsidR="0008056F" w:rsidRDefault="0008056F" w:rsidP="00D9597A">
      <w:pPr>
        <w:rPr>
          <w:rFonts w:ascii="Times New Roman" w:hAnsi="Times New Roman"/>
          <w:b/>
          <w:sz w:val="24"/>
        </w:rPr>
      </w:pPr>
    </w:p>
    <w:p w14:paraId="258FC38E" w14:textId="77777777" w:rsidR="0008056F" w:rsidRDefault="0008056F" w:rsidP="00D9597A">
      <w:pPr>
        <w:rPr>
          <w:rFonts w:ascii="Times New Roman" w:hAnsi="Times New Roman"/>
          <w:b/>
          <w:sz w:val="24"/>
        </w:rPr>
      </w:pPr>
    </w:p>
    <w:p w14:paraId="174DF7E7" w14:textId="60E8925C" w:rsidR="0008056F" w:rsidRDefault="0008056F" w:rsidP="00D9597A">
      <w:pPr>
        <w:rPr>
          <w:rFonts w:ascii="Times New Roman" w:hAnsi="Times New Roman"/>
          <w:b/>
          <w:sz w:val="24"/>
        </w:rPr>
      </w:pPr>
    </w:p>
    <w:p w14:paraId="5543C04B" w14:textId="77777777" w:rsidR="0075507C" w:rsidRDefault="0075507C" w:rsidP="00D9597A">
      <w:pPr>
        <w:rPr>
          <w:rFonts w:ascii="Times New Roman" w:hAnsi="Times New Roman"/>
          <w:b/>
          <w:sz w:val="24"/>
        </w:rPr>
      </w:pPr>
    </w:p>
    <w:p w14:paraId="252C202D" w14:textId="77777777" w:rsidR="0008056F" w:rsidRDefault="0008056F" w:rsidP="00D9597A">
      <w:pPr>
        <w:rPr>
          <w:rFonts w:ascii="Times New Roman" w:hAnsi="Times New Roman"/>
          <w:b/>
          <w:sz w:val="24"/>
        </w:rPr>
      </w:pPr>
    </w:p>
    <w:p w14:paraId="0839B419" w14:textId="77777777" w:rsidR="003014E1" w:rsidRDefault="003014E1" w:rsidP="00D9597A">
      <w:pPr>
        <w:rPr>
          <w:rFonts w:ascii="Times New Roman" w:hAnsi="Times New Roman"/>
          <w:b/>
          <w:sz w:val="24"/>
        </w:rPr>
      </w:pPr>
    </w:p>
    <w:p w14:paraId="28DB2E39" w14:textId="77777777" w:rsidR="0008056F" w:rsidRDefault="0008056F" w:rsidP="00D9597A">
      <w:pPr>
        <w:rPr>
          <w:rFonts w:ascii="Times New Roman" w:hAnsi="Times New Roman"/>
          <w:b/>
          <w:sz w:val="24"/>
        </w:rPr>
      </w:pPr>
    </w:p>
    <w:p w14:paraId="7B890C4E" w14:textId="77777777" w:rsidR="0008056F" w:rsidRDefault="0008056F" w:rsidP="00D9597A">
      <w:pPr>
        <w:rPr>
          <w:rFonts w:ascii="Times New Roman" w:hAnsi="Times New Roman"/>
          <w:b/>
          <w:sz w:val="24"/>
        </w:rPr>
      </w:pPr>
    </w:p>
    <w:p w14:paraId="3A5064F6" w14:textId="0DD3C61B" w:rsidR="00D9597A" w:rsidRDefault="00D9597A" w:rsidP="00D9597A">
      <w:pPr>
        <w:rPr>
          <w:rFonts w:ascii="Times New Roman" w:hAnsi="Times New Roman"/>
          <w:b/>
          <w:sz w:val="24"/>
        </w:rPr>
      </w:pPr>
      <w:r w:rsidRPr="00D9597A">
        <w:rPr>
          <w:rFonts w:ascii="Times New Roman" w:hAnsi="Times New Roman"/>
          <w:b/>
          <w:sz w:val="24"/>
        </w:rPr>
        <w:t>Research Support</w:t>
      </w:r>
    </w:p>
    <w:p w14:paraId="1063AE90" w14:textId="77777777" w:rsidR="005B5400" w:rsidRDefault="005B5400" w:rsidP="00D9597A">
      <w:pPr>
        <w:rPr>
          <w:rFonts w:ascii="Times New Roman" w:hAnsi="Times New Roman"/>
          <w:b/>
          <w:sz w:val="24"/>
        </w:rPr>
      </w:pPr>
    </w:p>
    <w:p w14:paraId="5B2C78FE" w14:textId="542A8855" w:rsidR="005B5400" w:rsidRDefault="005B5400" w:rsidP="00D9597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Current</w:t>
      </w:r>
    </w:p>
    <w:p w14:paraId="393DFC85" w14:textId="77777777" w:rsidR="00D9597A" w:rsidRDefault="00D9597A" w:rsidP="00D9597A">
      <w:pPr>
        <w:rPr>
          <w:rFonts w:ascii="Times New Roman" w:hAnsi="Times New Roman"/>
          <w:b/>
          <w:sz w:val="24"/>
          <w:u w:val="single"/>
        </w:rPr>
      </w:pPr>
    </w:p>
    <w:p w14:paraId="1A0D5B47" w14:textId="7A293EA1" w:rsidR="008E0D63" w:rsidRDefault="008C0650" w:rsidP="00DA7369">
      <w:pPr>
        <w:ind w:right="-270"/>
        <w:jc w:val="both"/>
        <w:rPr>
          <w:sz w:val="24"/>
          <w:szCs w:val="24"/>
        </w:rPr>
      </w:pPr>
      <w:r w:rsidRPr="008E0D63">
        <w:rPr>
          <w:b/>
          <w:i/>
          <w:sz w:val="24"/>
          <w:szCs w:val="24"/>
        </w:rPr>
        <w:t>Elementary Events of Calcium Signaling</w:t>
      </w:r>
      <w:r w:rsidRPr="008E0D63">
        <w:rPr>
          <w:b/>
          <w:sz w:val="24"/>
          <w:szCs w:val="24"/>
        </w:rPr>
        <w:t>.</w:t>
      </w:r>
      <w:r w:rsidRPr="008C0650">
        <w:rPr>
          <w:b/>
          <w:sz w:val="24"/>
          <w:szCs w:val="24"/>
        </w:rPr>
        <w:t xml:space="preserve"> </w:t>
      </w:r>
      <w:r w:rsidRPr="008C0650">
        <w:rPr>
          <w:sz w:val="24"/>
          <w:szCs w:val="24"/>
        </w:rPr>
        <w:t xml:space="preserve">NIH </w:t>
      </w:r>
      <w:r w:rsidR="00781B6D">
        <w:rPr>
          <w:sz w:val="24"/>
          <w:szCs w:val="24"/>
        </w:rPr>
        <w:t>R37</w:t>
      </w:r>
      <w:r w:rsidR="005B5400">
        <w:rPr>
          <w:sz w:val="24"/>
          <w:szCs w:val="24"/>
        </w:rPr>
        <w:t xml:space="preserve"> MERIT award</w:t>
      </w:r>
      <w:r w:rsidR="00781B6D">
        <w:rPr>
          <w:sz w:val="24"/>
          <w:szCs w:val="24"/>
        </w:rPr>
        <w:t xml:space="preserve"> </w:t>
      </w:r>
      <w:r w:rsidRPr="008C0650">
        <w:rPr>
          <w:sz w:val="24"/>
          <w:szCs w:val="24"/>
        </w:rPr>
        <w:t xml:space="preserve">GM-48071. PI – I. Parker. </w:t>
      </w:r>
      <w:r w:rsidR="005B5400">
        <w:rPr>
          <w:sz w:val="24"/>
          <w:szCs w:val="24"/>
        </w:rPr>
        <w:t>1992</w:t>
      </w:r>
      <w:r w:rsidR="001E0CD9">
        <w:rPr>
          <w:sz w:val="24"/>
          <w:szCs w:val="24"/>
        </w:rPr>
        <w:t>-20</w:t>
      </w:r>
      <w:r w:rsidR="00BF1C68">
        <w:rPr>
          <w:sz w:val="24"/>
          <w:szCs w:val="24"/>
        </w:rPr>
        <w:t>21</w:t>
      </w:r>
      <w:r w:rsidRPr="008C0650">
        <w:rPr>
          <w:sz w:val="24"/>
          <w:szCs w:val="24"/>
        </w:rPr>
        <w:t>.</w:t>
      </w:r>
      <w:r w:rsidR="00652C8E">
        <w:rPr>
          <w:sz w:val="24"/>
          <w:szCs w:val="24"/>
        </w:rPr>
        <w:t xml:space="preserve">  </w:t>
      </w:r>
    </w:p>
    <w:p w14:paraId="1F6673E5" w14:textId="77777777" w:rsidR="008C0650" w:rsidRDefault="008C0650" w:rsidP="00DA7369">
      <w:pPr>
        <w:ind w:right="-270"/>
        <w:jc w:val="both"/>
        <w:rPr>
          <w:sz w:val="24"/>
          <w:szCs w:val="24"/>
        </w:rPr>
      </w:pPr>
      <w:r w:rsidRPr="008C0650">
        <w:rPr>
          <w:sz w:val="24"/>
          <w:szCs w:val="24"/>
        </w:rPr>
        <w:t>This project aims to elucidate the mechanistic basis underlying the generation and functions of local and global Ca</w:t>
      </w:r>
      <w:r w:rsidRPr="008C0650">
        <w:rPr>
          <w:sz w:val="24"/>
          <w:szCs w:val="24"/>
          <w:vertAlign w:val="superscript"/>
        </w:rPr>
        <w:t>2+</w:t>
      </w:r>
      <w:r w:rsidRPr="008C0650">
        <w:rPr>
          <w:sz w:val="24"/>
          <w:szCs w:val="24"/>
        </w:rPr>
        <w:t xml:space="preserve"> signals. </w:t>
      </w:r>
    </w:p>
    <w:p w14:paraId="3878E3A5" w14:textId="77777777" w:rsidR="00A85513" w:rsidRDefault="00A85513" w:rsidP="00DA7369">
      <w:pPr>
        <w:ind w:right="-270"/>
        <w:jc w:val="both"/>
        <w:rPr>
          <w:sz w:val="24"/>
          <w:szCs w:val="24"/>
        </w:rPr>
      </w:pPr>
    </w:p>
    <w:p w14:paraId="10C20769" w14:textId="2225BBA2" w:rsidR="00855FFB" w:rsidRPr="00730735" w:rsidRDefault="00730735" w:rsidP="00DA7369">
      <w:pPr>
        <w:ind w:right="-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Cellular and Molecular Mechanisms of Regulator</w:t>
      </w:r>
      <w:r w:rsidR="005B5400">
        <w:rPr>
          <w:rFonts w:ascii="Times New Roman" w:hAnsi="Times New Roman"/>
          <w:b/>
          <w:i/>
          <w:sz w:val="24"/>
          <w:szCs w:val="24"/>
        </w:rPr>
        <w:t>y</w:t>
      </w:r>
      <w:r>
        <w:rPr>
          <w:rFonts w:ascii="Times New Roman" w:hAnsi="Times New Roman"/>
          <w:b/>
          <w:i/>
          <w:sz w:val="24"/>
          <w:szCs w:val="24"/>
        </w:rPr>
        <w:t xml:space="preserve"> T cells in EAE</w:t>
      </w:r>
      <w:r w:rsidR="00855FFB" w:rsidRPr="008C0650">
        <w:rPr>
          <w:rFonts w:ascii="Times New Roman" w:hAnsi="Times New Roman"/>
          <w:sz w:val="24"/>
          <w:szCs w:val="24"/>
        </w:rPr>
        <w:t xml:space="preserve">   PI – M.D. </w:t>
      </w:r>
      <w:proofErr w:type="gramStart"/>
      <w:r w:rsidR="00855FFB" w:rsidRPr="008C0650">
        <w:rPr>
          <w:rFonts w:ascii="Times New Roman" w:hAnsi="Times New Roman"/>
          <w:sz w:val="24"/>
          <w:szCs w:val="24"/>
        </w:rPr>
        <w:t>Cahalan;  Co</w:t>
      </w:r>
      <w:proofErr w:type="gramEnd"/>
      <w:r w:rsidR="00855FFB" w:rsidRPr="008C0650">
        <w:rPr>
          <w:rFonts w:ascii="Times New Roman" w:hAnsi="Times New Roman"/>
          <w:sz w:val="24"/>
          <w:szCs w:val="24"/>
        </w:rPr>
        <w:t>-</w:t>
      </w:r>
      <w:r w:rsidR="005B5400">
        <w:rPr>
          <w:rFonts w:ascii="Times New Roman" w:hAnsi="Times New Roman"/>
          <w:sz w:val="24"/>
          <w:szCs w:val="24"/>
        </w:rPr>
        <w:t>investigator</w:t>
      </w:r>
      <w:r w:rsidR="00855FFB" w:rsidRPr="008C0650">
        <w:rPr>
          <w:rFonts w:ascii="Times New Roman" w:hAnsi="Times New Roman"/>
          <w:sz w:val="24"/>
          <w:szCs w:val="24"/>
        </w:rPr>
        <w:t xml:space="preserve"> – I. Parker.  NIH. </w:t>
      </w:r>
      <w:r w:rsidR="00E37472">
        <w:rPr>
          <w:rFonts w:ascii="Times New Roman" w:hAnsi="Times New Roman"/>
          <w:sz w:val="24"/>
          <w:szCs w:val="24"/>
        </w:rPr>
        <w:t xml:space="preserve">AI 121945. </w:t>
      </w:r>
      <w:r w:rsidR="00855FFB" w:rsidRPr="008C065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16-20</w:t>
      </w:r>
      <w:r w:rsidR="005B5400">
        <w:rPr>
          <w:rFonts w:ascii="Times New Roman" w:hAnsi="Times New Roman"/>
          <w:sz w:val="24"/>
          <w:szCs w:val="24"/>
        </w:rPr>
        <w:t>21</w:t>
      </w:r>
      <w:r w:rsidR="00855FFB" w:rsidRPr="008C0650">
        <w:rPr>
          <w:rFonts w:ascii="Times New Roman" w:hAnsi="Times New Roman"/>
          <w:sz w:val="24"/>
          <w:szCs w:val="24"/>
        </w:rPr>
        <w:t xml:space="preserve">. </w:t>
      </w:r>
      <w:r w:rsidRPr="00730735">
        <w:rPr>
          <w:rFonts w:ascii="Times New Roman" w:hAnsi="Times New Roman"/>
          <w:sz w:val="24"/>
          <w:szCs w:val="24"/>
        </w:rPr>
        <w:t xml:space="preserve">This project will employ the experimental autoimmune encephalomyelitis (EAE) mouse model and advanced imaging tools to examine the molecular and cellular mechanisms in play to influence the pathogenesis, remission, and </w:t>
      </w:r>
      <w:r w:rsidR="005B5400">
        <w:rPr>
          <w:rFonts w:ascii="Times New Roman" w:hAnsi="Times New Roman"/>
          <w:sz w:val="24"/>
          <w:szCs w:val="24"/>
        </w:rPr>
        <w:t>treatment of multiple sclerosis.</w:t>
      </w:r>
      <w:r w:rsidR="00855FFB" w:rsidRPr="00730735">
        <w:rPr>
          <w:rFonts w:ascii="Times New Roman" w:hAnsi="Times New Roman"/>
          <w:sz w:val="24"/>
          <w:szCs w:val="24"/>
        </w:rPr>
        <w:t xml:space="preserve"> My role on this project is to develop and direct a multi-photon imaging system for studying T cell behavior within intact lymphoid </w:t>
      </w:r>
      <w:r w:rsidRPr="00730735">
        <w:rPr>
          <w:rFonts w:ascii="Times New Roman" w:hAnsi="Times New Roman"/>
          <w:sz w:val="24"/>
          <w:szCs w:val="24"/>
        </w:rPr>
        <w:t xml:space="preserve">and spinal cord </w:t>
      </w:r>
      <w:r w:rsidR="00855FFB" w:rsidRPr="00730735">
        <w:rPr>
          <w:rFonts w:ascii="Times New Roman" w:hAnsi="Times New Roman"/>
          <w:sz w:val="24"/>
          <w:szCs w:val="24"/>
        </w:rPr>
        <w:t>tissue, and to collaborate on analysis and interpretation of these data.</w:t>
      </w:r>
    </w:p>
    <w:p w14:paraId="5F626FA9" w14:textId="77777777" w:rsidR="00E37472" w:rsidRDefault="00E37472" w:rsidP="00E37472">
      <w:pPr>
        <w:jc w:val="both"/>
        <w:rPr>
          <w:rFonts w:ascii="Times New Roman" w:hAnsi="Times New Roman"/>
          <w:sz w:val="24"/>
          <w:szCs w:val="24"/>
        </w:rPr>
      </w:pPr>
    </w:p>
    <w:p w14:paraId="1C929C7E" w14:textId="751A5278" w:rsidR="00E37472" w:rsidRDefault="00E37472" w:rsidP="00E37472">
      <w:pPr>
        <w:jc w:val="both"/>
        <w:rPr>
          <w:rFonts w:ascii="Times New Roman" w:hAnsi="Times New Roman"/>
          <w:sz w:val="24"/>
          <w:szCs w:val="24"/>
        </w:rPr>
      </w:pPr>
      <w:r w:rsidRPr="00434177">
        <w:rPr>
          <w:rFonts w:ascii="Times New Roman" w:hAnsi="Times New Roman"/>
          <w:b/>
          <w:i/>
          <w:sz w:val="24"/>
          <w:szCs w:val="24"/>
        </w:rPr>
        <w:t>Piezo 1 in neural stem cell mechano-regulation.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7472">
        <w:rPr>
          <w:rFonts w:ascii="Times New Roman" w:hAnsi="Times New Roman"/>
          <w:sz w:val="24"/>
          <w:szCs w:val="24"/>
        </w:rPr>
        <w:t>RO1 NS109810</w:t>
      </w:r>
      <w:r>
        <w:rPr>
          <w:rFonts w:ascii="Times New Roman" w:hAnsi="Times New Roman"/>
          <w:sz w:val="24"/>
          <w:szCs w:val="24"/>
        </w:rPr>
        <w:t xml:space="preserve"> PI M. Pathak, Co-investigator I. Parker. 9/1/2018-8/30/20</w:t>
      </w:r>
      <w:r w:rsidR="00D55DC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3. </w:t>
      </w:r>
    </w:p>
    <w:p w14:paraId="1EC47C4A" w14:textId="467E09DE" w:rsidR="0090513D" w:rsidRDefault="0090513D" w:rsidP="0090513D">
      <w:pPr>
        <w:jc w:val="both"/>
        <w:rPr>
          <w:rFonts w:ascii="Times New Roman" w:hAnsi="Times New Roman"/>
          <w:sz w:val="24"/>
          <w:szCs w:val="24"/>
        </w:rPr>
      </w:pPr>
      <w:r w:rsidRPr="0090513D">
        <w:rPr>
          <w:rFonts w:ascii="Times New Roman" w:hAnsi="Times New Roman"/>
          <w:sz w:val="24"/>
          <w:szCs w:val="24"/>
        </w:rPr>
        <w:t xml:space="preserve">This proposal examines the role of the </w:t>
      </w:r>
      <w:proofErr w:type="gramStart"/>
      <w:r w:rsidRPr="0090513D">
        <w:rPr>
          <w:rFonts w:ascii="Times New Roman" w:hAnsi="Times New Roman"/>
          <w:sz w:val="24"/>
          <w:szCs w:val="24"/>
        </w:rPr>
        <w:t>mechanically-activated</w:t>
      </w:r>
      <w:proofErr w:type="gramEnd"/>
      <w:r w:rsidRPr="0090513D">
        <w:rPr>
          <w:rFonts w:ascii="Times New Roman" w:hAnsi="Times New Roman"/>
          <w:sz w:val="24"/>
          <w:szCs w:val="24"/>
        </w:rPr>
        <w:t xml:space="preserve"> ion channel, Piezo1, in neural stem cell fate. Aim 1 examines how traction forces activate Piezo1; Aim 2 asks whether Piezo1 activity feeds back to modulate Myosin II activity; and Aim 3 examines the role of the mechanical signaling between Piezo1 and Myosin II in neural tissue development </w:t>
      </w:r>
      <w:r w:rsidRPr="0090513D">
        <w:rPr>
          <w:rFonts w:ascii="Times New Roman" w:hAnsi="Times New Roman"/>
          <w:i/>
          <w:iCs/>
          <w:sz w:val="24"/>
          <w:szCs w:val="24"/>
        </w:rPr>
        <w:t>in vivo</w:t>
      </w:r>
      <w:r w:rsidRPr="0090513D">
        <w:rPr>
          <w:rFonts w:ascii="Times New Roman" w:hAnsi="Times New Roman"/>
          <w:sz w:val="24"/>
          <w:szCs w:val="24"/>
        </w:rPr>
        <w:t xml:space="preserve">. These studies will provide a mechanistic insight into Piezo1's role in regulating NSPC behavior </w:t>
      </w:r>
      <w:r w:rsidRPr="0090513D">
        <w:rPr>
          <w:rFonts w:ascii="Times New Roman" w:hAnsi="Times New Roman"/>
          <w:i/>
          <w:iCs/>
          <w:sz w:val="24"/>
          <w:szCs w:val="24"/>
        </w:rPr>
        <w:t>in vitro</w:t>
      </w:r>
      <w:r w:rsidRPr="0090513D">
        <w:rPr>
          <w:rFonts w:ascii="Times New Roman" w:hAnsi="Times New Roman"/>
          <w:sz w:val="24"/>
          <w:szCs w:val="24"/>
        </w:rPr>
        <w:t xml:space="preserve"> and </w:t>
      </w:r>
      <w:r w:rsidRPr="0090513D">
        <w:rPr>
          <w:rFonts w:ascii="Times New Roman" w:hAnsi="Times New Roman"/>
          <w:i/>
          <w:iCs/>
          <w:sz w:val="24"/>
          <w:szCs w:val="24"/>
        </w:rPr>
        <w:t>in vivo</w:t>
      </w:r>
      <w:r w:rsidRPr="0090513D">
        <w:rPr>
          <w:rFonts w:ascii="Times New Roman" w:hAnsi="Times New Roman"/>
          <w:sz w:val="24"/>
          <w:szCs w:val="24"/>
        </w:rPr>
        <w:t xml:space="preserve">. My contribution is to perform and oversee lattice lightsheet imaging in Aim </w:t>
      </w:r>
      <w:proofErr w:type="gramStart"/>
      <w:r w:rsidRPr="0090513D">
        <w:rPr>
          <w:rFonts w:ascii="Times New Roman" w:hAnsi="Times New Roman"/>
          <w:sz w:val="24"/>
          <w:szCs w:val="24"/>
        </w:rPr>
        <w:t>3, and</w:t>
      </w:r>
      <w:proofErr w:type="gramEnd"/>
      <w:r w:rsidRPr="0090513D">
        <w:rPr>
          <w:rFonts w:ascii="Times New Roman" w:hAnsi="Times New Roman"/>
          <w:sz w:val="24"/>
          <w:szCs w:val="24"/>
        </w:rPr>
        <w:t xml:space="preserve"> provide inputs on analysis and interpretation of data as needed. </w:t>
      </w:r>
    </w:p>
    <w:p w14:paraId="6C4D6A01" w14:textId="70E898D4" w:rsidR="0075507C" w:rsidRDefault="0075507C" w:rsidP="0090513D">
      <w:pPr>
        <w:jc w:val="both"/>
        <w:rPr>
          <w:rFonts w:ascii="Times New Roman" w:hAnsi="Times New Roman"/>
          <w:sz w:val="24"/>
          <w:szCs w:val="24"/>
        </w:rPr>
      </w:pPr>
    </w:p>
    <w:p w14:paraId="263BEF95" w14:textId="31F00B27" w:rsidR="0075507C" w:rsidRPr="0075507C" w:rsidRDefault="0075507C" w:rsidP="0090513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5507C">
        <w:rPr>
          <w:rFonts w:ascii="Times New Roman" w:hAnsi="Times New Roman"/>
          <w:b/>
          <w:bCs/>
          <w:sz w:val="24"/>
          <w:szCs w:val="24"/>
        </w:rPr>
        <w:t>Pending</w:t>
      </w:r>
    </w:p>
    <w:p w14:paraId="3CBC1DB5" w14:textId="77777777" w:rsidR="0075507C" w:rsidRDefault="0075507C" w:rsidP="00E37472">
      <w:pPr>
        <w:jc w:val="both"/>
        <w:rPr>
          <w:rFonts w:ascii="Times New Roman" w:hAnsi="Times New Roman"/>
          <w:sz w:val="24"/>
          <w:szCs w:val="24"/>
        </w:rPr>
      </w:pPr>
    </w:p>
    <w:p w14:paraId="1C40F245" w14:textId="0DD2B0FC" w:rsidR="0075507C" w:rsidRDefault="0075507C" w:rsidP="0075507C">
      <w:pPr>
        <w:ind w:right="-270"/>
        <w:jc w:val="both"/>
        <w:rPr>
          <w:sz w:val="24"/>
          <w:szCs w:val="24"/>
        </w:rPr>
      </w:pPr>
      <w:r w:rsidRPr="008E0D63">
        <w:rPr>
          <w:b/>
          <w:i/>
          <w:sz w:val="24"/>
          <w:szCs w:val="24"/>
        </w:rPr>
        <w:t>Elementary Events of Calcium Signaling</w:t>
      </w:r>
      <w:r w:rsidRPr="008E0D63">
        <w:rPr>
          <w:b/>
          <w:sz w:val="24"/>
          <w:szCs w:val="24"/>
        </w:rPr>
        <w:t>.</w:t>
      </w:r>
      <w:r w:rsidRPr="008C0650">
        <w:rPr>
          <w:b/>
          <w:sz w:val="24"/>
          <w:szCs w:val="24"/>
        </w:rPr>
        <w:t xml:space="preserve"> </w:t>
      </w:r>
      <w:r w:rsidRPr="008C0650">
        <w:rPr>
          <w:sz w:val="24"/>
          <w:szCs w:val="24"/>
        </w:rPr>
        <w:t xml:space="preserve">NIH </w:t>
      </w:r>
      <w:r>
        <w:rPr>
          <w:sz w:val="24"/>
          <w:szCs w:val="24"/>
        </w:rPr>
        <w:t>MIRA application.</w:t>
      </w:r>
      <w:r w:rsidRPr="008C0650">
        <w:rPr>
          <w:sz w:val="24"/>
          <w:szCs w:val="24"/>
        </w:rPr>
        <w:t xml:space="preserve"> PI – I. Parker. </w:t>
      </w:r>
      <w:r>
        <w:rPr>
          <w:sz w:val="24"/>
          <w:szCs w:val="24"/>
        </w:rPr>
        <w:t>2021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8C065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29B0B06" w14:textId="77777777" w:rsidR="0075507C" w:rsidRDefault="0075507C" w:rsidP="0075507C">
      <w:pPr>
        <w:ind w:right="-270"/>
        <w:jc w:val="both"/>
        <w:rPr>
          <w:sz w:val="24"/>
          <w:szCs w:val="24"/>
        </w:rPr>
      </w:pPr>
      <w:r w:rsidRPr="008C0650">
        <w:rPr>
          <w:sz w:val="24"/>
          <w:szCs w:val="24"/>
        </w:rPr>
        <w:t>This project aims to elucidate the mechanistic basis underlying the generation and functions of local and global Ca</w:t>
      </w:r>
      <w:r w:rsidRPr="008C0650">
        <w:rPr>
          <w:sz w:val="24"/>
          <w:szCs w:val="24"/>
          <w:vertAlign w:val="superscript"/>
        </w:rPr>
        <w:t>2+</w:t>
      </w:r>
      <w:r w:rsidRPr="008C0650">
        <w:rPr>
          <w:sz w:val="24"/>
          <w:szCs w:val="24"/>
        </w:rPr>
        <w:t xml:space="preserve"> signals. </w:t>
      </w:r>
    </w:p>
    <w:p w14:paraId="3001F495" w14:textId="2334D42A" w:rsidR="00AE7823" w:rsidRPr="00E37472" w:rsidRDefault="00AE7823" w:rsidP="00E37472">
      <w:pPr>
        <w:jc w:val="both"/>
        <w:rPr>
          <w:rFonts w:ascii="Times New Roman" w:hAnsi="Times New Roman"/>
          <w:sz w:val="24"/>
          <w:szCs w:val="24"/>
        </w:rPr>
      </w:pPr>
      <w:r w:rsidRPr="00E37472">
        <w:rPr>
          <w:rFonts w:ascii="Times New Roman" w:hAnsi="Times New Roman"/>
          <w:sz w:val="24"/>
          <w:szCs w:val="24"/>
        </w:rPr>
        <w:br w:type="page"/>
      </w:r>
    </w:p>
    <w:p w14:paraId="70D19861" w14:textId="12039F46" w:rsidR="00E52F77" w:rsidRDefault="00020605" w:rsidP="003014E1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 xml:space="preserve">Ian Parker </w:t>
      </w:r>
      <w:proofErr w:type="gramStart"/>
      <w:r>
        <w:rPr>
          <w:rFonts w:ascii="Times New Roman" w:hAnsi="Times New Roman"/>
          <w:b/>
          <w:sz w:val="28"/>
          <w:u w:val="single"/>
        </w:rPr>
        <w:t xml:space="preserve">-  </w:t>
      </w:r>
      <w:r w:rsidR="00E52F77">
        <w:rPr>
          <w:rFonts w:ascii="Times New Roman" w:hAnsi="Times New Roman"/>
          <w:b/>
          <w:sz w:val="28"/>
          <w:u w:val="single"/>
        </w:rPr>
        <w:t>Publications</w:t>
      </w:r>
      <w:proofErr w:type="gramEnd"/>
    </w:p>
    <w:p w14:paraId="33CFB860" w14:textId="77777777" w:rsidR="00E52F77" w:rsidRDefault="00E52F77" w:rsidP="003014E1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23C34B19" w14:textId="76F0C2A0" w:rsidR="00F92BC7" w:rsidRPr="00F92BC7" w:rsidRDefault="00F92BC7" w:rsidP="00F92BC7">
      <w:pPr>
        <w:jc w:val="center"/>
        <w:rPr>
          <w:rFonts w:ascii="Times New Roman" w:hAnsi="Times New Roman"/>
          <w:i/>
          <w:sz w:val="22"/>
          <w:szCs w:val="22"/>
        </w:rPr>
      </w:pPr>
      <w:r w:rsidRPr="00F92BC7">
        <w:rPr>
          <w:rFonts w:ascii="Times New Roman" w:hAnsi="Times New Roman"/>
          <w:i/>
          <w:sz w:val="22"/>
          <w:szCs w:val="22"/>
        </w:rPr>
        <w:t xml:space="preserve">[Google Scholar Citation Statistics, </w:t>
      </w:r>
      <w:r w:rsidR="0075507C">
        <w:rPr>
          <w:rFonts w:ascii="Times New Roman" w:hAnsi="Times New Roman"/>
          <w:i/>
          <w:sz w:val="22"/>
          <w:szCs w:val="22"/>
        </w:rPr>
        <w:t>August</w:t>
      </w:r>
      <w:r w:rsidR="00A2672E">
        <w:rPr>
          <w:rFonts w:ascii="Times New Roman" w:hAnsi="Times New Roman"/>
          <w:i/>
          <w:sz w:val="22"/>
          <w:szCs w:val="22"/>
        </w:rPr>
        <w:t xml:space="preserve"> 2020</w:t>
      </w:r>
      <w:r w:rsidRPr="00F92BC7">
        <w:rPr>
          <w:rFonts w:ascii="Times New Roman" w:hAnsi="Times New Roman"/>
          <w:i/>
          <w:sz w:val="22"/>
          <w:szCs w:val="22"/>
        </w:rPr>
        <w:t xml:space="preserve">: h index, </w:t>
      </w:r>
      <w:proofErr w:type="gramStart"/>
      <w:r w:rsidR="0075507C">
        <w:rPr>
          <w:rFonts w:ascii="Times New Roman" w:hAnsi="Times New Roman"/>
          <w:i/>
          <w:sz w:val="22"/>
          <w:szCs w:val="22"/>
        </w:rPr>
        <w:t>80</w:t>
      </w:r>
      <w:r w:rsidRPr="00F92BC7">
        <w:rPr>
          <w:rFonts w:ascii="Times New Roman" w:hAnsi="Times New Roman"/>
          <w:i/>
          <w:sz w:val="22"/>
          <w:szCs w:val="22"/>
        </w:rPr>
        <w:t>;</w:t>
      </w:r>
      <w:proofErr w:type="gramEnd"/>
      <w:r w:rsidRPr="00F92BC7">
        <w:rPr>
          <w:rFonts w:ascii="Times New Roman" w:hAnsi="Times New Roman"/>
          <w:i/>
          <w:sz w:val="22"/>
          <w:szCs w:val="22"/>
        </w:rPr>
        <w:t xml:space="preserve"> </w:t>
      </w:r>
    </w:p>
    <w:p w14:paraId="1624BFF2" w14:textId="01D01EA6" w:rsidR="00F92BC7" w:rsidRPr="00F92BC7" w:rsidRDefault="0075507C" w:rsidP="00F92BC7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60</w:t>
      </w:r>
      <w:r w:rsidR="00F92BC7" w:rsidRPr="00F92BC7">
        <w:rPr>
          <w:rFonts w:ascii="Times New Roman" w:hAnsi="Times New Roman"/>
          <w:i/>
          <w:sz w:val="22"/>
          <w:szCs w:val="22"/>
        </w:rPr>
        <w:t xml:space="preserve"> papers with </w:t>
      </w:r>
      <w:r>
        <w:rPr>
          <w:rFonts w:ascii="Times New Roman" w:hAnsi="Times New Roman"/>
          <w:i/>
          <w:sz w:val="22"/>
          <w:szCs w:val="22"/>
          <w:u w:val="single"/>
        </w:rPr>
        <w:t>&gt;</w:t>
      </w:r>
      <w:r w:rsidR="00F92BC7" w:rsidRPr="00F92BC7">
        <w:rPr>
          <w:rFonts w:ascii="Times New Roman" w:hAnsi="Times New Roman"/>
          <w:i/>
          <w:sz w:val="22"/>
          <w:szCs w:val="22"/>
        </w:rPr>
        <w:t xml:space="preserve"> 100 citations; total citations </w:t>
      </w:r>
      <w:r>
        <w:rPr>
          <w:rFonts w:ascii="Times New Roman" w:hAnsi="Times New Roman"/>
          <w:i/>
          <w:sz w:val="22"/>
          <w:szCs w:val="22"/>
        </w:rPr>
        <w:t>&gt;</w:t>
      </w:r>
      <w:r w:rsidR="00F92BC7" w:rsidRPr="00F92BC7">
        <w:rPr>
          <w:rFonts w:ascii="Times New Roman" w:hAnsi="Times New Roman"/>
          <w:i/>
          <w:sz w:val="22"/>
          <w:szCs w:val="22"/>
        </w:rPr>
        <w:t>2</w:t>
      </w:r>
      <w:r>
        <w:rPr>
          <w:rFonts w:ascii="Times New Roman" w:hAnsi="Times New Roman"/>
          <w:i/>
          <w:sz w:val="22"/>
          <w:szCs w:val="22"/>
        </w:rPr>
        <w:t>3</w:t>
      </w:r>
      <w:r w:rsidR="00F92BC7" w:rsidRPr="00F92BC7"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i/>
          <w:sz w:val="22"/>
          <w:szCs w:val="22"/>
        </w:rPr>
        <w:t>000</w:t>
      </w:r>
      <w:r w:rsidR="00F92BC7" w:rsidRPr="00F92BC7">
        <w:rPr>
          <w:rFonts w:ascii="Times New Roman" w:hAnsi="Times New Roman"/>
          <w:i/>
          <w:sz w:val="22"/>
          <w:szCs w:val="22"/>
        </w:rPr>
        <w:t>]</w:t>
      </w:r>
    </w:p>
    <w:p w14:paraId="4BD0C931" w14:textId="77777777" w:rsidR="00F92BC7" w:rsidRDefault="00F92BC7" w:rsidP="00E52F77">
      <w:pPr>
        <w:jc w:val="center"/>
        <w:rPr>
          <w:rFonts w:ascii="Times New Roman" w:hAnsi="Times New Roman"/>
          <w:b/>
          <w:sz w:val="28"/>
        </w:rPr>
      </w:pPr>
    </w:p>
    <w:p w14:paraId="42E10D85" w14:textId="6394B5A7" w:rsidR="00020605" w:rsidRDefault="007F7155" w:rsidP="00E52F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Peer-reviewed</w:t>
      </w:r>
      <w:r w:rsidR="00D1617F">
        <w:rPr>
          <w:rFonts w:ascii="Times New Roman" w:hAnsi="Times New Roman"/>
          <w:b/>
          <w:sz w:val="28"/>
        </w:rPr>
        <w:t xml:space="preserve"> </w:t>
      </w:r>
      <w:r w:rsidR="006756AA" w:rsidRPr="00E52F77">
        <w:rPr>
          <w:rFonts w:ascii="Times New Roman" w:hAnsi="Times New Roman"/>
          <w:b/>
          <w:sz w:val="28"/>
        </w:rPr>
        <w:t>Journal Articles</w:t>
      </w:r>
    </w:p>
    <w:p w14:paraId="4EF93DB8" w14:textId="77777777" w:rsidR="003014E1" w:rsidRDefault="003014E1" w:rsidP="00E52F7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1FA360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6F887B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Schalow</w:t>
      </w:r>
      <w:proofErr w:type="spellEnd"/>
      <w:r>
        <w:rPr>
          <w:rFonts w:ascii="Times New Roman" w:hAnsi="Times New Roman"/>
          <w:sz w:val="24"/>
        </w:rPr>
        <w:t xml:space="preserve">, G.  Measurement of calcium transients in frog muscle </w:t>
      </w:r>
      <w:proofErr w:type="gramStart"/>
      <w:r>
        <w:rPr>
          <w:rFonts w:ascii="Times New Roman" w:hAnsi="Times New Roman"/>
          <w:sz w:val="24"/>
        </w:rPr>
        <w:t>by the use of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arsenazo</w:t>
      </w:r>
      <w:proofErr w:type="spellEnd"/>
      <w:r>
        <w:rPr>
          <w:rFonts w:ascii="Times New Roman" w:hAnsi="Times New Roman"/>
          <w:sz w:val="24"/>
        </w:rPr>
        <w:t xml:space="preserve"> III. 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198</w:t>
      </w:r>
      <w:r>
        <w:rPr>
          <w:rFonts w:ascii="Times New Roman" w:hAnsi="Times New Roman"/>
          <w:sz w:val="24"/>
        </w:rPr>
        <w:t>; 201-210, 1977.</w:t>
      </w:r>
    </w:p>
    <w:p w14:paraId="677B15A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7FB6F6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Schalow</w:t>
      </w:r>
      <w:proofErr w:type="spellEnd"/>
      <w:r>
        <w:rPr>
          <w:rFonts w:ascii="Times New Roman" w:hAnsi="Times New Roman"/>
          <w:sz w:val="24"/>
        </w:rPr>
        <w:t xml:space="preserve">, G.  Calcium transients in frog slow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Nature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268</w:t>
      </w:r>
      <w:r>
        <w:rPr>
          <w:rFonts w:ascii="Times New Roman" w:hAnsi="Times New Roman"/>
          <w:sz w:val="24"/>
        </w:rPr>
        <w:t>;750-752, 1977.</w:t>
      </w:r>
    </w:p>
    <w:p w14:paraId="03EDAF4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06A80E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  <w:t xml:space="preserve">Suarez-Kurtz, G. and Parker, I.  Birefringence signals and calcium transients in skeletal muscle.  </w:t>
      </w:r>
      <w:r>
        <w:rPr>
          <w:rFonts w:ascii="Times New Roman" w:hAnsi="Times New Roman"/>
          <w:i/>
          <w:sz w:val="24"/>
        </w:rPr>
        <w:t>Nature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270</w:t>
      </w:r>
      <w:r>
        <w:rPr>
          <w:rFonts w:ascii="Times New Roman" w:hAnsi="Times New Roman"/>
          <w:sz w:val="24"/>
        </w:rPr>
        <w:t>;746-748, 1977.</w:t>
      </w:r>
    </w:p>
    <w:p w14:paraId="20DEE6C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248D64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Schalow</w:t>
      </w:r>
      <w:proofErr w:type="spellEnd"/>
      <w:r>
        <w:rPr>
          <w:rFonts w:ascii="Times New Roman" w:hAnsi="Times New Roman"/>
          <w:sz w:val="24"/>
        </w:rPr>
        <w:t xml:space="preserve">, G.  Transition temperature of excitation-contraction coupling in frog twitch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Nature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280</w:t>
      </w:r>
      <w:r>
        <w:rPr>
          <w:rFonts w:ascii="Times New Roman" w:hAnsi="Times New Roman"/>
          <w:sz w:val="24"/>
        </w:rPr>
        <w:t>; 326-328, 1979.</w:t>
      </w:r>
    </w:p>
    <w:p w14:paraId="5F516E8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2094FB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Bregestovski</w:t>
      </w:r>
      <w:proofErr w:type="spellEnd"/>
      <w:r>
        <w:rPr>
          <w:rFonts w:ascii="Times New Roman" w:hAnsi="Times New Roman"/>
          <w:sz w:val="24"/>
        </w:rPr>
        <w:t xml:space="preserve">, P.D.,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Calcium conductance of acetylcholine-induced endplate channels.  </w:t>
      </w:r>
      <w:r>
        <w:rPr>
          <w:rFonts w:ascii="Times New Roman" w:hAnsi="Times New Roman"/>
          <w:i/>
          <w:sz w:val="24"/>
        </w:rPr>
        <w:t>Nature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279</w:t>
      </w:r>
      <w:r>
        <w:rPr>
          <w:rFonts w:ascii="Times New Roman" w:hAnsi="Times New Roman"/>
          <w:sz w:val="24"/>
        </w:rPr>
        <w:t>;638-639, 1979.</w:t>
      </w:r>
    </w:p>
    <w:p w14:paraId="4A43D4D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748AF7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Schalow</w:t>
      </w:r>
      <w:proofErr w:type="spellEnd"/>
      <w:r>
        <w:rPr>
          <w:rFonts w:ascii="Times New Roman" w:hAnsi="Times New Roman"/>
          <w:sz w:val="24"/>
        </w:rPr>
        <w:t xml:space="preserve">, G.  Transmitter induced calcium entry across the post-synaptic membrane at frog </w:t>
      </w:r>
      <w:proofErr w:type="gramStart"/>
      <w:r>
        <w:rPr>
          <w:rFonts w:ascii="Times New Roman" w:hAnsi="Times New Roman"/>
          <w:sz w:val="24"/>
        </w:rPr>
        <w:t>end-plates</w:t>
      </w:r>
      <w:proofErr w:type="gramEnd"/>
      <w:r>
        <w:rPr>
          <w:rFonts w:ascii="Times New Roman" w:hAnsi="Times New Roman"/>
          <w:sz w:val="24"/>
        </w:rPr>
        <w:t xml:space="preserve"> measured using </w:t>
      </w:r>
      <w:proofErr w:type="spellStart"/>
      <w:r>
        <w:rPr>
          <w:rFonts w:ascii="Times New Roman" w:hAnsi="Times New Roman"/>
          <w:sz w:val="24"/>
        </w:rPr>
        <w:t>arsenazo</w:t>
      </w:r>
      <w:proofErr w:type="spellEnd"/>
      <w:r>
        <w:rPr>
          <w:rFonts w:ascii="Times New Roman" w:hAnsi="Times New Roman"/>
          <w:sz w:val="24"/>
        </w:rPr>
        <w:t xml:space="preserve"> III.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300</w:t>
      </w:r>
      <w:r>
        <w:rPr>
          <w:rFonts w:ascii="Times New Roman" w:hAnsi="Times New Roman"/>
          <w:sz w:val="24"/>
        </w:rPr>
        <w:t>;197-212, 1980.</w:t>
      </w:r>
    </w:p>
    <w:p w14:paraId="2A7F678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4B2977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Effects of strontium ions on end-plate channel properties.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306</w:t>
      </w:r>
      <w:r>
        <w:rPr>
          <w:rFonts w:ascii="Times New Roman" w:hAnsi="Times New Roman"/>
          <w:sz w:val="24"/>
        </w:rPr>
        <w:t>;567-577, 1980.</w:t>
      </w:r>
    </w:p>
    <w:p w14:paraId="026923F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694B67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Bregestovski</w:t>
      </w:r>
      <w:proofErr w:type="spellEnd"/>
      <w:r>
        <w:rPr>
          <w:rFonts w:ascii="Times New Roman" w:hAnsi="Times New Roman"/>
          <w:sz w:val="24"/>
        </w:rPr>
        <w:t xml:space="preserve">, P.D.,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Blocking of frog endplate channels by the organic calcium antagonist D600. 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211</w:t>
      </w:r>
      <w:r>
        <w:rPr>
          <w:rFonts w:ascii="Times New Roman" w:hAnsi="Times New Roman"/>
          <w:sz w:val="24"/>
        </w:rPr>
        <w:t>;15-24, 1980.</w:t>
      </w:r>
    </w:p>
    <w:p w14:paraId="6229760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BA2109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Blocking of acetylcholine induced channels by extracellular or intracellular application of D600.  </w:t>
      </w:r>
      <w:r>
        <w:rPr>
          <w:rFonts w:ascii="Times New Roman" w:hAnsi="Times New Roman"/>
          <w:i/>
          <w:sz w:val="24"/>
        </w:rPr>
        <w:t>Proc. Roy. Soc.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 211</w:t>
      </w:r>
      <w:r>
        <w:rPr>
          <w:rFonts w:ascii="Times New Roman" w:hAnsi="Times New Roman"/>
          <w:sz w:val="24"/>
        </w:rPr>
        <w:t>;143-150, 1980.</w:t>
      </w:r>
    </w:p>
    <w:p w14:paraId="436311C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AACC2B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Nakajima, S. and Parker, I.  Endplate currents in sucrose solution.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211</w:t>
      </w:r>
      <w:r>
        <w:rPr>
          <w:rFonts w:ascii="Times New Roman" w:hAnsi="Times New Roman"/>
          <w:sz w:val="24"/>
        </w:rPr>
        <w:t>;135-141, 1980.</w:t>
      </w:r>
    </w:p>
    <w:p w14:paraId="60B61F9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5E710D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Calcium transients recorded with </w:t>
      </w:r>
      <w:proofErr w:type="spellStart"/>
      <w:r>
        <w:rPr>
          <w:rFonts w:ascii="Times New Roman" w:hAnsi="Times New Roman"/>
          <w:sz w:val="24"/>
        </w:rPr>
        <w:t>arsenazo</w:t>
      </w:r>
      <w:proofErr w:type="spellEnd"/>
      <w:r>
        <w:rPr>
          <w:rFonts w:ascii="Times New Roman" w:hAnsi="Times New Roman"/>
          <w:sz w:val="24"/>
        </w:rPr>
        <w:t xml:space="preserve"> III in the presynaptic terminal of the squid giant synapse. 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sz w:val="24"/>
        </w:rPr>
        <w:t xml:space="preserve"> 212;197-211, 1981.</w:t>
      </w:r>
    </w:p>
    <w:p w14:paraId="4C7ED7C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39290A4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Schalow</w:t>
      </w:r>
      <w:proofErr w:type="spellEnd"/>
      <w:r>
        <w:rPr>
          <w:rFonts w:ascii="Times New Roman" w:hAnsi="Times New Roman"/>
          <w:sz w:val="24"/>
        </w:rPr>
        <w:t xml:space="preserve">, G.  Calcium transients in normal and denervated slow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 of the frog.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318</w:t>
      </w:r>
      <w:r>
        <w:rPr>
          <w:rFonts w:ascii="Times New Roman" w:hAnsi="Times New Roman"/>
          <w:sz w:val="24"/>
        </w:rPr>
        <w:t>;191-206, 1981.</w:t>
      </w:r>
    </w:p>
    <w:p w14:paraId="767BC12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4AD9E9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Nakajima, S., Parker, I. and Takahashi, T.  Effects of membrane polarization on sarcoplasmic calcium release in skeletal muscle. 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213</w:t>
      </w:r>
      <w:r>
        <w:rPr>
          <w:rFonts w:ascii="Times New Roman" w:hAnsi="Times New Roman"/>
          <w:sz w:val="24"/>
        </w:rPr>
        <w:t>;1-13, 1981.</w:t>
      </w:r>
    </w:p>
    <w:p w14:paraId="13AA650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AF239F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14)</w:t>
      </w:r>
      <w:r>
        <w:rPr>
          <w:rFonts w:ascii="Times New Roman" w:hAnsi="Times New Roman"/>
          <w:sz w:val="24"/>
        </w:rPr>
        <w:tab/>
        <w:t xml:space="preserve">Cull-Candy, S.G.,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Single glutamate-activated channels recorded from locust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 with perfused patch-clamp electrodes.  </w:t>
      </w:r>
      <w:r>
        <w:rPr>
          <w:rFonts w:ascii="Times New Roman" w:hAnsi="Times New Roman"/>
          <w:i/>
          <w:sz w:val="24"/>
        </w:rPr>
        <w:t>J. Physiol.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321</w:t>
      </w:r>
      <w:r>
        <w:rPr>
          <w:rFonts w:ascii="Times New Roman" w:hAnsi="Times New Roman"/>
          <w:sz w:val="24"/>
        </w:rPr>
        <w:t>;195-210, 1981.</w:t>
      </w:r>
    </w:p>
    <w:p w14:paraId="09A5DD8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3B30F52A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Diltiazem inactivates acetylcholine-activated channels in skeletal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Biomed Res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>;587-589, 1981.</w:t>
      </w:r>
    </w:p>
    <w:p w14:paraId="603A13AA" w14:textId="77777777" w:rsidR="00020605" w:rsidRDefault="00020605">
      <w:pPr>
        <w:rPr>
          <w:rFonts w:ascii="Times New Roman" w:hAnsi="Times New Roman"/>
          <w:sz w:val="24"/>
        </w:rPr>
      </w:pPr>
    </w:p>
    <w:p w14:paraId="2F113E9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16)</w:t>
      </w:r>
      <w:r>
        <w:rPr>
          <w:rFonts w:ascii="Times New Roman" w:hAnsi="Times New Roman"/>
          <w:sz w:val="24"/>
        </w:rPr>
        <w:tab/>
        <w:t xml:space="preserve">Cull-Candy, S.G. and Parker, I.  Rapid kinetics of single glutamate receptor channels. </w:t>
      </w:r>
      <w:r>
        <w:rPr>
          <w:rFonts w:ascii="Times New Roman" w:hAnsi="Times New Roman"/>
          <w:i/>
          <w:sz w:val="24"/>
        </w:rPr>
        <w:t>Nature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295</w:t>
      </w:r>
      <w:r>
        <w:rPr>
          <w:rFonts w:ascii="Times New Roman" w:hAnsi="Times New Roman"/>
          <w:sz w:val="24"/>
        </w:rPr>
        <w:t>;410-412, 1982.</w:t>
      </w:r>
    </w:p>
    <w:p w14:paraId="439A2A6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C59703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Zhu, P.H.  Calcium transients evoked by action potentials in frog twitch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333</w:t>
      </w:r>
      <w:r>
        <w:rPr>
          <w:rFonts w:ascii="Times New Roman" w:hAnsi="Times New Roman"/>
          <w:sz w:val="24"/>
        </w:rPr>
        <w:t>;655-679, 1982.</w:t>
      </w:r>
    </w:p>
    <w:p w14:paraId="5E32835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2E54B2A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 K.  Properties of acetylcholine receptors translated by cat muscle mRNA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EMBO Journal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sz w:val="24"/>
        </w:rPr>
        <w:t>;1307-1312, 1982.</w:t>
      </w:r>
    </w:p>
    <w:p w14:paraId="41816AB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CE6D96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  Synthesis of chick brain GABA receptors by frog oocytes.  </w:t>
      </w:r>
      <w:r>
        <w:rPr>
          <w:rFonts w:ascii="Times New Roman" w:hAnsi="Times New Roman"/>
          <w:i/>
          <w:sz w:val="24"/>
        </w:rPr>
        <w:t>Proc. Roy. Soc.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 216</w:t>
      </w:r>
      <w:r>
        <w:rPr>
          <w:rFonts w:ascii="Times New Roman" w:hAnsi="Times New Roman"/>
          <w:sz w:val="24"/>
        </w:rPr>
        <w:t>;509-515, 1982.</w:t>
      </w:r>
    </w:p>
    <w:p w14:paraId="5F2DFFE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2BE49F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  Recording of single </w:t>
      </w:r>
      <w:r>
        <w:rPr>
          <w:rFonts w:ascii="Symbol" w:hAnsi="Symbol"/>
          <w:sz w:val="24"/>
        </w:rPr>
        <w:t></w:t>
      </w:r>
      <w:r>
        <w:rPr>
          <w:rFonts w:ascii="Times New Roman" w:hAnsi="Times New Roman"/>
          <w:sz w:val="24"/>
        </w:rPr>
        <w:t xml:space="preserve">-aminobutyrate and acetylcholine-activated channels translated by exogenous messenger RNA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Proc. 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sz w:val="24"/>
        </w:rPr>
        <w:t xml:space="preserve"> 218;481-484, 1983.</w:t>
      </w:r>
    </w:p>
    <w:p w14:paraId="59271E9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CCCFBE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Zhu, P.H.  Calcium transients in frog skeletal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 following conditioning stimuli.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339</w:t>
      </w:r>
      <w:r>
        <w:rPr>
          <w:rFonts w:ascii="Times New Roman" w:hAnsi="Times New Roman"/>
          <w:sz w:val="24"/>
        </w:rPr>
        <w:t>;223-242, 1983.</w:t>
      </w:r>
    </w:p>
    <w:p w14:paraId="6EE9434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5C703F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Zhu, P.H.  Calcium transients studied under voltage-clamp control in frog twitch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340</w:t>
      </w:r>
      <w:r>
        <w:rPr>
          <w:rFonts w:ascii="Times New Roman" w:hAnsi="Times New Roman"/>
          <w:sz w:val="24"/>
        </w:rPr>
        <w:t>;649-680, 1983.</w:t>
      </w:r>
    </w:p>
    <w:p w14:paraId="3EF0CAD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36A364D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Zhu, P.H.  Changes in threshold for calcium transients in frog skeletal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 owing to calcium depletion in the T-tubules.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344</w:t>
      </w:r>
      <w:r>
        <w:rPr>
          <w:rFonts w:ascii="Times New Roman" w:hAnsi="Times New Roman"/>
          <w:sz w:val="24"/>
        </w:rPr>
        <w:t>;233-241, 1983.</w:t>
      </w:r>
    </w:p>
    <w:p w14:paraId="35605CC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CD5165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24)</w:t>
      </w:r>
      <w:r>
        <w:rPr>
          <w:rFonts w:ascii="Times New Roman" w:hAnsi="Times New Roman"/>
          <w:sz w:val="24"/>
        </w:rPr>
        <w:tab/>
        <w:t xml:space="preserve">Gundersen, C.B.,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Serotonin receptors induced by exogenous messenger RNA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Proc. Roy. Soc.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 219</w:t>
      </w:r>
      <w:r>
        <w:rPr>
          <w:rFonts w:ascii="Times New Roman" w:hAnsi="Times New Roman"/>
          <w:sz w:val="24"/>
        </w:rPr>
        <w:t>;103-109, 1983.</w:t>
      </w:r>
    </w:p>
    <w:p w14:paraId="25C7CB3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CCC109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25)</w:t>
      </w:r>
      <w:r>
        <w:rPr>
          <w:rFonts w:ascii="Times New Roman" w:hAnsi="Times New Roman"/>
          <w:sz w:val="24"/>
        </w:rPr>
        <w:tab/>
        <w:t xml:space="preserve">Gundersen, C.B.,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Voltage-operated channels induced by foreign messenger RNA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220</w:t>
      </w:r>
      <w:r>
        <w:rPr>
          <w:rFonts w:ascii="Times New Roman" w:hAnsi="Times New Roman"/>
          <w:sz w:val="24"/>
        </w:rPr>
        <w:t>;131-140, 1983.</w:t>
      </w:r>
    </w:p>
    <w:p w14:paraId="3BA5444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E382B8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26)</w:t>
      </w:r>
      <w:r>
        <w:rPr>
          <w:rFonts w:ascii="Times New Roman" w:hAnsi="Times New Roman"/>
          <w:sz w:val="24"/>
        </w:rPr>
        <w:tab/>
        <w:t xml:space="preserve">Gundersen, C.B.,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Glutamate and </w:t>
      </w:r>
      <w:proofErr w:type="spellStart"/>
      <w:r>
        <w:rPr>
          <w:rFonts w:ascii="Times New Roman" w:hAnsi="Times New Roman"/>
          <w:sz w:val="24"/>
        </w:rPr>
        <w:t>kainate</w:t>
      </w:r>
      <w:proofErr w:type="spellEnd"/>
      <w:r>
        <w:rPr>
          <w:rFonts w:ascii="Times New Roman" w:hAnsi="Times New Roman"/>
          <w:sz w:val="24"/>
        </w:rPr>
        <w:t xml:space="preserve"> receptors induced by rat brain messenger RNA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B </w:t>
      </w:r>
      <w:r>
        <w:rPr>
          <w:rFonts w:ascii="Times New Roman" w:hAnsi="Times New Roman"/>
          <w:sz w:val="24"/>
        </w:rPr>
        <w:t>221;127-143, 1984.</w:t>
      </w:r>
    </w:p>
    <w:p w14:paraId="5BEAE9E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E1C398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Zhu, P.H.  Extracellular ions and excitation-contraction coupling in frog twitch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 xml:space="preserve"> 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351</w:t>
      </w:r>
      <w:r>
        <w:rPr>
          <w:rFonts w:ascii="Times New Roman" w:hAnsi="Times New Roman"/>
          <w:sz w:val="24"/>
        </w:rPr>
        <w:t>;687-710, 1984.</w:t>
      </w:r>
    </w:p>
    <w:p w14:paraId="7BD7DE7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37F313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28)</w:t>
      </w:r>
      <w:r>
        <w:rPr>
          <w:rFonts w:ascii="Times New Roman" w:hAnsi="Times New Roman"/>
          <w:sz w:val="24"/>
        </w:rPr>
        <w:tab/>
        <w:t xml:space="preserve">Gundersen, C.B.,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Messenger RNA from human brain induces drug-and voltage-operated channels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Nature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308</w:t>
      </w:r>
      <w:r>
        <w:rPr>
          <w:rFonts w:ascii="Times New Roman" w:hAnsi="Times New Roman"/>
          <w:sz w:val="24"/>
        </w:rPr>
        <w:t>;421-424, 1984.</w:t>
      </w:r>
    </w:p>
    <w:p w14:paraId="618FA95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F5FC4A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29)</w:t>
      </w:r>
      <w:r>
        <w:rPr>
          <w:rFonts w:ascii="Times New Roman" w:hAnsi="Times New Roman"/>
          <w:sz w:val="24"/>
        </w:rPr>
        <w:tab/>
        <w:t xml:space="preserve">Gundersen, C.B.,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Slowly inactivating potassium channels induced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by messenger ribonucleic acid from </w:t>
      </w:r>
      <w:r>
        <w:rPr>
          <w:rFonts w:ascii="Times New Roman" w:hAnsi="Times New Roman"/>
          <w:i/>
          <w:sz w:val="24"/>
        </w:rPr>
        <w:t xml:space="preserve">Torpedo </w:t>
      </w:r>
      <w:r>
        <w:rPr>
          <w:rFonts w:ascii="Times New Roman" w:hAnsi="Times New Roman"/>
          <w:sz w:val="24"/>
        </w:rPr>
        <w:t xml:space="preserve">brain.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b/>
          <w:sz w:val="24"/>
        </w:rPr>
        <w:t>353</w:t>
      </w:r>
      <w:r>
        <w:rPr>
          <w:rFonts w:ascii="Times New Roman" w:hAnsi="Times New Roman"/>
          <w:sz w:val="24"/>
        </w:rPr>
        <w:t>;231-248, 1984.</w:t>
      </w:r>
    </w:p>
    <w:p w14:paraId="7807D29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F2602B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30)</w:t>
      </w:r>
      <w:r>
        <w:rPr>
          <w:rFonts w:ascii="Times New Roman" w:hAnsi="Times New Roman"/>
          <w:sz w:val="24"/>
        </w:rPr>
        <w:tab/>
        <w:t xml:space="preserve">Gundersen, C.B.,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Properties of human brain glycine receptors expressed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Proc. Roy. Soc.</w:t>
      </w:r>
      <w:r>
        <w:rPr>
          <w:rFonts w:ascii="Times New Roman" w:hAnsi="Times New Roman"/>
          <w:b/>
          <w:sz w:val="24"/>
        </w:rPr>
        <w:t xml:space="preserve"> B 221</w:t>
      </w:r>
      <w:r>
        <w:rPr>
          <w:rFonts w:ascii="Times New Roman" w:hAnsi="Times New Roman"/>
          <w:sz w:val="24"/>
        </w:rPr>
        <w:t>;235-244, 1984.</w:t>
      </w:r>
    </w:p>
    <w:p w14:paraId="5042A14F" w14:textId="77777777" w:rsidR="00020605" w:rsidRDefault="00020605">
      <w:pPr>
        <w:ind w:left="720" w:hanging="720"/>
        <w:rPr>
          <w:rFonts w:ascii="Times New Roman" w:hAnsi="Times New Roman"/>
          <w:sz w:val="24"/>
        </w:rPr>
      </w:pPr>
    </w:p>
    <w:p w14:paraId="27333F7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Czternasty</w:t>
      </w:r>
      <w:proofErr w:type="spellEnd"/>
      <w:r>
        <w:rPr>
          <w:rFonts w:ascii="Times New Roman" w:hAnsi="Times New Roman"/>
          <w:sz w:val="24"/>
        </w:rPr>
        <w:t xml:space="preserve">, G., </w:t>
      </w:r>
      <w:proofErr w:type="spellStart"/>
      <w:r>
        <w:rPr>
          <w:rFonts w:ascii="Times New Roman" w:hAnsi="Times New Roman"/>
          <w:sz w:val="24"/>
        </w:rPr>
        <w:t>Thieffry</w:t>
      </w:r>
      <w:proofErr w:type="spellEnd"/>
      <w:r>
        <w:rPr>
          <w:rFonts w:ascii="Times New Roman" w:hAnsi="Times New Roman"/>
          <w:sz w:val="24"/>
        </w:rPr>
        <w:t xml:space="preserve">, M. and Parker, I.  Calcium transients in a crustacean </w:t>
      </w:r>
      <w:proofErr w:type="spellStart"/>
      <w:r>
        <w:rPr>
          <w:rFonts w:ascii="Times New Roman" w:hAnsi="Times New Roman"/>
          <w:sz w:val="24"/>
        </w:rPr>
        <w:t>motoneurone</w:t>
      </w:r>
      <w:proofErr w:type="spellEnd"/>
      <w:r>
        <w:rPr>
          <w:rFonts w:ascii="Times New Roman" w:hAnsi="Times New Roman"/>
          <w:sz w:val="24"/>
        </w:rPr>
        <w:t xml:space="preserve"> soma:  Detection with </w:t>
      </w:r>
      <w:proofErr w:type="spellStart"/>
      <w:r>
        <w:rPr>
          <w:rFonts w:ascii="Times New Roman" w:hAnsi="Times New Roman"/>
          <w:sz w:val="24"/>
        </w:rPr>
        <w:t>arsenazo</w:t>
      </w:r>
      <w:proofErr w:type="spellEnd"/>
      <w:r>
        <w:rPr>
          <w:rFonts w:ascii="Times New Roman" w:hAnsi="Times New Roman"/>
          <w:sz w:val="24"/>
        </w:rPr>
        <w:t xml:space="preserve"> III. </w:t>
      </w:r>
      <w:proofErr w:type="spellStart"/>
      <w:r>
        <w:rPr>
          <w:rFonts w:ascii="Times New Roman" w:hAnsi="Times New Roman"/>
          <w:i/>
          <w:sz w:val="24"/>
        </w:rPr>
        <w:t>Experientia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40</w:t>
      </w:r>
      <w:r>
        <w:rPr>
          <w:rFonts w:ascii="Times New Roman" w:hAnsi="Times New Roman"/>
          <w:sz w:val="24"/>
        </w:rPr>
        <w:t>;106-108, 1984.</w:t>
      </w:r>
    </w:p>
    <w:p w14:paraId="7415D9E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5550C1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K., Parker, I., Amano, T.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Separate fractions of mRNA from </w:t>
      </w:r>
      <w:r>
        <w:rPr>
          <w:rFonts w:ascii="Times New Roman" w:hAnsi="Times New Roman"/>
          <w:i/>
          <w:sz w:val="24"/>
        </w:rPr>
        <w:t>Torpedo</w:t>
      </w:r>
      <w:r>
        <w:rPr>
          <w:rFonts w:ascii="Times New Roman" w:hAnsi="Times New Roman"/>
          <w:sz w:val="24"/>
        </w:rPr>
        <w:t xml:space="preserve"> electric organ induce chloride channels and acetylcholine receptors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EMBO Journal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sz w:val="24"/>
        </w:rPr>
        <w:t>;2291-2294, 1984.</w:t>
      </w:r>
    </w:p>
    <w:p w14:paraId="2ABDCFC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ED8138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Chloride current induced by injection of calcium into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357</w:t>
      </w:r>
      <w:r>
        <w:rPr>
          <w:rFonts w:ascii="Times New Roman" w:hAnsi="Times New Roman"/>
          <w:sz w:val="24"/>
        </w:rPr>
        <w:t>;173-183, 1984.</w:t>
      </w:r>
    </w:p>
    <w:p w14:paraId="5272EC6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DE3FFA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K., 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Partial purification and functional expression of brain mRNAs coding for neurotransmitter receptors and voltage-operated channels. </w:t>
      </w:r>
      <w:r>
        <w:rPr>
          <w:rFonts w:ascii="Times New Roman" w:hAnsi="Times New Roman"/>
          <w:i/>
          <w:sz w:val="24"/>
        </w:rPr>
        <w:t>Proc. Natl. Acad. Sci. U.S.A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b/>
          <w:sz w:val="24"/>
        </w:rPr>
        <w:t>81</w:t>
      </w:r>
      <w:r>
        <w:rPr>
          <w:rFonts w:ascii="Times New Roman" w:hAnsi="Times New Roman"/>
          <w:sz w:val="24"/>
        </w:rPr>
        <w:t>;7994-7998, 1984.</w:t>
      </w:r>
    </w:p>
    <w:p w14:paraId="4ED2F05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D5B61E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K., 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Messenger RNA from rat brain induces noradrenaline and dopamine receptors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Proc. Roy. 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223</w:t>
      </w:r>
      <w:r>
        <w:rPr>
          <w:rFonts w:ascii="Times New Roman" w:hAnsi="Times New Roman"/>
          <w:sz w:val="24"/>
        </w:rPr>
        <w:t>;255-260, 1984.</w:t>
      </w:r>
    </w:p>
    <w:p w14:paraId="05C766B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DBB0EE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36)</w:t>
      </w:r>
      <w:r>
        <w:rPr>
          <w:rFonts w:ascii="Times New Roman" w:hAnsi="Times New Roman"/>
          <w:sz w:val="24"/>
        </w:rPr>
        <w:tab/>
        <w:t xml:space="preserve">Parker, I., Gundersen, C.B.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A transient inward current elicited by hyperpolarization during serotonin activation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sz w:val="24"/>
        </w:rPr>
        <w:t xml:space="preserve"> 223;279-292, 1985.</w:t>
      </w:r>
    </w:p>
    <w:p w14:paraId="1C37B12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F92E01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Zhu, P.H.  Temperature dependence of calcium transients evoked by action potentials and voltage clamp pulses in frog twitch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Chinese Journal of Physiol. Sci.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1;</w:t>
      </w:r>
      <w:r>
        <w:rPr>
          <w:rFonts w:ascii="Times New Roman" w:hAnsi="Times New Roman"/>
          <w:sz w:val="24"/>
        </w:rPr>
        <w:t>25-30, 1985.</w:t>
      </w:r>
    </w:p>
    <w:p w14:paraId="60AC509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D9C701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38)</w:t>
      </w:r>
      <w:r>
        <w:rPr>
          <w:rFonts w:ascii="Times New Roman" w:hAnsi="Times New Roman"/>
          <w:sz w:val="24"/>
        </w:rPr>
        <w:tab/>
        <w:t xml:space="preserve">Parker, I.,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Messenger RNA from bovine retina induces </w:t>
      </w:r>
      <w:proofErr w:type="spellStart"/>
      <w:r>
        <w:rPr>
          <w:rFonts w:ascii="Times New Roman" w:hAnsi="Times New Roman"/>
          <w:sz w:val="24"/>
        </w:rPr>
        <w:t>kainate</w:t>
      </w:r>
      <w:proofErr w:type="spellEnd"/>
      <w:r>
        <w:rPr>
          <w:rFonts w:ascii="Times New Roman" w:hAnsi="Times New Roman"/>
          <w:sz w:val="24"/>
        </w:rPr>
        <w:t xml:space="preserve"> and glycine receptors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Proc. Roy.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225</w:t>
      </w:r>
      <w:r>
        <w:rPr>
          <w:rFonts w:ascii="Times New Roman" w:hAnsi="Times New Roman"/>
          <w:sz w:val="24"/>
        </w:rPr>
        <w:t>;99-106, 1985.</w:t>
      </w:r>
    </w:p>
    <w:p w14:paraId="05852E4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14C057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Eusebi</w:t>
      </w:r>
      <w:proofErr w:type="spellEnd"/>
      <w:r>
        <w:rPr>
          <w:rFonts w:ascii="Times New Roman" w:hAnsi="Times New Roman"/>
          <w:sz w:val="24"/>
        </w:rPr>
        <w:t xml:space="preserve">, F.,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 and </w:t>
      </w:r>
      <w:proofErr w:type="spellStart"/>
      <w:r>
        <w:rPr>
          <w:rFonts w:ascii="Times New Roman" w:hAnsi="Times New Roman"/>
          <w:sz w:val="24"/>
        </w:rPr>
        <w:t>Stinnakre</w:t>
      </w:r>
      <w:proofErr w:type="spellEnd"/>
      <w:r>
        <w:rPr>
          <w:rFonts w:ascii="Times New Roman" w:hAnsi="Times New Roman"/>
          <w:sz w:val="24"/>
        </w:rPr>
        <w:t xml:space="preserve">, J.  Post-synaptic calcium influx at the giant synapse of the squid during activation by glutamate.  </w:t>
      </w:r>
      <w:r>
        <w:rPr>
          <w:rFonts w:ascii="Times New Roman" w:hAnsi="Times New Roman"/>
          <w:i/>
          <w:sz w:val="24"/>
        </w:rPr>
        <w:t>J. 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369</w:t>
      </w:r>
      <w:r>
        <w:rPr>
          <w:rFonts w:ascii="Times New Roman" w:hAnsi="Times New Roman"/>
          <w:sz w:val="24"/>
        </w:rPr>
        <w:t>;183-197, 1985.</w:t>
      </w:r>
    </w:p>
    <w:p w14:paraId="3C79C91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724800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40)</w:t>
      </w:r>
      <w:r>
        <w:rPr>
          <w:rFonts w:ascii="Times New Roman" w:hAnsi="Times New Roman"/>
          <w:sz w:val="24"/>
        </w:rPr>
        <w:tab/>
        <w:t xml:space="preserve">Parker, I., Gundersen, C.B.,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Intracellular Ca2+-dependent and Ca2+ independent responses of rat brain serotonin receptors transplanted to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proofErr w:type="spellStart"/>
      <w:r>
        <w:rPr>
          <w:rFonts w:ascii="Times New Roman" w:hAnsi="Times New Roman"/>
          <w:i/>
          <w:sz w:val="24"/>
        </w:rPr>
        <w:t>Neurosci</w:t>
      </w:r>
      <w:proofErr w:type="spellEnd"/>
      <w:r>
        <w:rPr>
          <w:rFonts w:ascii="Times New Roman" w:hAnsi="Times New Roman"/>
          <w:i/>
          <w:sz w:val="24"/>
        </w:rPr>
        <w:t>.  Res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>;491-496, 1985.</w:t>
      </w:r>
    </w:p>
    <w:p w14:paraId="3E504C0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980BCC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41)</w:t>
      </w:r>
      <w:r>
        <w:rPr>
          <w:rFonts w:ascii="Times New Roman" w:hAnsi="Times New Roman"/>
          <w:sz w:val="24"/>
        </w:rPr>
        <w:tab/>
        <w:t xml:space="preserve">Parker, I., Gundersen, C.B.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On the orientation of foreign neurotransmitter receptors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Proc. Roy. Soc.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 226</w:t>
      </w:r>
      <w:r>
        <w:rPr>
          <w:rFonts w:ascii="Times New Roman" w:hAnsi="Times New Roman"/>
          <w:sz w:val="24"/>
        </w:rPr>
        <w:t>;263-269, 1985.</w:t>
      </w:r>
    </w:p>
    <w:p w14:paraId="4AD7B04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F93842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42)</w:t>
      </w:r>
      <w:r>
        <w:rPr>
          <w:rFonts w:ascii="Times New Roman" w:hAnsi="Times New Roman"/>
          <w:sz w:val="24"/>
        </w:rPr>
        <w:tab/>
        <w:t xml:space="preserve">Parker, I., Gundersen, C.B.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Actions of pentobarbital on rat brain receptors expressed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 xml:space="preserve">J. </w:t>
      </w:r>
      <w:proofErr w:type="spellStart"/>
      <w:r>
        <w:rPr>
          <w:rFonts w:ascii="Times New Roman" w:hAnsi="Times New Roman"/>
          <w:i/>
          <w:sz w:val="24"/>
        </w:rPr>
        <w:t>Neurosci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sz w:val="24"/>
        </w:rPr>
        <w:t>;2290-2297, 1986.</w:t>
      </w:r>
    </w:p>
    <w:p w14:paraId="694130D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4FAB6A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Changes in intracellular calcium and in membrane currents evoked by injection of inositol trisphosphate into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 xml:space="preserve">Proc. Roy.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228</w:t>
      </w:r>
      <w:r>
        <w:rPr>
          <w:rFonts w:ascii="Times New Roman" w:hAnsi="Times New Roman"/>
          <w:sz w:val="24"/>
        </w:rPr>
        <w:t>;307-315, 1986.</w:t>
      </w:r>
    </w:p>
    <w:p w14:paraId="213E717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3930C8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44)</w:t>
      </w:r>
      <w:r>
        <w:rPr>
          <w:rFonts w:ascii="Times New Roman" w:hAnsi="Times New Roman"/>
          <w:sz w:val="24"/>
        </w:rPr>
        <w:tab/>
        <w:t xml:space="preserve">Zhu, P.H., 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Minimal latency of calcium release in frog twitch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 xml:space="preserve">Proc. Roy.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229</w:t>
      </w:r>
      <w:r>
        <w:rPr>
          <w:rFonts w:ascii="Times New Roman" w:hAnsi="Times New Roman"/>
          <w:sz w:val="24"/>
        </w:rPr>
        <w:t>;39-46, 1986.</w:t>
      </w:r>
    </w:p>
    <w:p w14:paraId="6B53DF3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BA75B4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45)</w:t>
      </w:r>
      <w:r>
        <w:rPr>
          <w:rFonts w:ascii="Times New Roman" w:hAnsi="Times New Roman"/>
          <w:sz w:val="24"/>
        </w:rPr>
        <w:tab/>
        <w:t xml:space="preserve">Parker, I.,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Neurotensin and substance P receptors expressed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by messenger RNA from rat brain. </w:t>
      </w:r>
      <w:r>
        <w:rPr>
          <w:rFonts w:ascii="Times New Roman" w:hAnsi="Times New Roman"/>
          <w:i/>
          <w:sz w:val="24"/>
        </w:rPr>
        <w:t>Proc. R. Soc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229</w:t>
      </w:r>
      <w:r>
        <w:rPr>
          <w:rFonts w:ascii="Times New Roman" w:hAnsi="Times New Roman"/>
          <w:sz w:val="24"/>
        </w:rPr>
        <w:t>;151-159, 1986.</w:t>
      </w:r>
    </w:p>
    <w:p w14:paraId="2E64CCD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C123F9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46)</w:t>
      </w:r>
      <w:r>
        <w:rPr>
          <w:rFonts w:ascii="Times New Roman" w:hAnsi="Times New Roman"/>
          <w:sz w:val="24"/>
        </w:rPr>
        <w:tab/>
        <w:t xml:space="preserve">Parker, I. and Zhu, P.H.  Effects of hypertonic solutions on calcium transients in frog twitch muscle </w:t>
      </w:r>
      <w:proofErr w:type="spellStart"/>
      <w:r>
        <w:rPr>
          <w:rFonts w:ascii="Times New Roman" w:hAnsi="Times New Roman"/>
          <w:sz w:val="24"/>
        </w:rPr>
        <w:t>fibres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383</w:t>
      </w:r>
      <w:r>
        <w:rPr>
          <w:rFonts w:ascii="Times New Roman" w:hAnsi="Times New Roman"/>
          <w:sz w:val="24"/>
        </w:rPr>
        <w:t>;615-627, 1987.</w:t>
      </w:r>
    </w:p>
    <w:p w14:paraId="131EA9F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A6B83C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  Oscillatory chloride currents evoked by temperature jumps during activation of muscarinic and serotonin receptors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383</w:t>
      </w:r>
      <w:r>
        <w:rPr>
          <w:rFonts w:ascii="Times New Roman" w:hAnsi="Times New Roman"/>
          <w:sz w:val="24"/>
        </w:rPr>
        <w:t>;213-229, 1987.</w:t>
      </w:r>
    </w:p>
    <w:p w14:paraId="29AA7C3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C6B786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48)</w:t>
      </w:r>
      <w:r>
        <w:rPr>
          <w:rFonts w:ascii="Times New Roman" w:hAnsi="Times New Roman"/>
          <w:sz w:val="24"/>
        </w:rPr>
        <w:tab/>
        <w:t xml:space="preserve">Parker, I., Ito, Y., </w:t>
      </w:r>
      <w:proofErr w:type="spellStart"/>
      <w:r>
        <w:rPr>
          <w:rFonts w:ascii="Times New Roman" w:hAnsi="Times New Roman"/>
          <w:sz w:val="24"/>
        </w:rPr>
        <w:t>Kuriyama</w:t>
      </w:r>
      <w:proofErr w:type="spellEnd"/>
      <w:r>
        <w:rPr>
          <w:rFonts w:ascii="Times New Roman" w:hAnsi="Times New Roman"/>
          <w:sz w:val="24"/>
        </w:rPr>
        <w:t xml:space="preserve">, H.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</w:t>
      </w:r>
      <w:r>
        <w:rPr>
          <w:rFonts w:ascii="Symbol" w:hAnsi="Symbol"/>
          <w:sz w:val="24"/>
        </w:rPr>
        <w:t></w:t>
      </w:r>
      <w:r>
        <w:rPr>
          <w:rFonts w:ascii="Times New Roman" w:hAnsi="Times New Roman"/>
          <w:sz w:val="24"/>
        </w:rPr>
        <w:t xml:space="preserve">-adrenergic agonists and cyclic AMP reduce intracellular resting free calcium in ileum smooth muscle.  </w:t>
      </w:r>
      <w:r>
        <w:rPr>
          <w:rFonts w:ascii="Times New Roman" w:hAnsi="Times New Roman"/>
          <w:i/>
          <w:sz w:val="24"/>
        </w:rPr>
        <w:t xml:space="preserve">Proc. Roy.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230</w:t>
      </w:r>
      <w:r>
        <w:rPr>
          <w:rFonts w:ascii="Times New Roman" w:hAnsi="Times New Roman"/>
          <w:sz w:val="24"/>
        </w:rPr>
        <w:t>;207-214, 1987.</w:t>
      </w:r>
    </w:p>
    <w:p w14:paraId="11F628D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B8A50E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49)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Inositol trisphosphate activates a voltage-dependent calcium influx in </w:t>
      </w:r>
      <w:r>
        <w:rPr>
          <w:rFonts w:ascii="Times New Roman" w:hAnsi="Times New Roman"/>
          <w:i/>
          <w:sz w:val="24"/>
        </w:rPr>
        <w:t xml:space="preserve">Xenopus </w:t>
      </w:r>
      <w:r>
        <w:rPr>
          <w:rFonts w:ascii="Times New Roman" w:hAnsi="Times New Roman"/>
          <w:sz w:val="24"/>
        </w:rPr>
        <w:t xml:space="preserve">oocytes.  </w:t>
      </w:r>
      <w:r>
        <w:rPr>
          <w:rFonts w:ascii="Times New Roman" w:hAnsi="Times New Roman"/>
          <w:i/>
          <w:sz w:val="24"/>
        </w:rPr>
        <w:t xml:space="preserve">Proc. Roy.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231</w:t>
      </w:r>
      <w:r>
        <w:rPr>
          <w:rFonts w:ascii="Times New Roman" w:hAnsi="Times New Roman"/>
          <w:sz w:val="24"/>
        </w:rPr>
        <w:t>;27-36, 1987.</w:t>
      </w:r>
    </w:p>
    <w:p w14:paraId="744F2EC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CC22EE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08D5C8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50)</w:t>
      </w:r>
      <w:r>
        <w:rPr>
          <w:rFonts w:ascii="Times New Roman" w:hAnsi="Times New Roman"/>
          <w:sz w:val="24"/>
        </w:rPr>
        <w:tab/>
        <w:t xml:space="preserve">Parker, I.,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Activation of a common effector system by different brain neurotransmitter receptors in </w:t>
      </w:r>
      <w:r>
        <w:rPr>
          <w:rFonts w:ascii="Times New Roman" w:hAnsi="Times New Roman"/>
          <w:i/>
          <w:sz w:val="24"/>
        </w:rPr>
        <w:t xml:space="preserve">Xenopus </w:t>
      </w:r>
      <w:r>
        <w:rPr>
          <w:rFonts w:ascii="Times New Roman" w:hAnsi="Times New Roman"/>
          <w:sz w:val="24"/>
        </w:rPr>
        <w:t xml:space="preserve">oocytes.  </w:t>
      </w:r>
      <w:r>
        <w:rPr>
          <w:rFonts w:ascii="Times New Roman" w:hAnsi="Times New Roman"/>
          <w:i/>
          <w:sz w:val="24"/>
        </w:rPr>
        <w:t xml:space="preserve">Proc. Roy.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 231</w:t>
      </w:r>
      <w:r>
        <w:rPr>
          <w:rFonts w:ascii="Times New Roman" w:hAnsi="Times New Roman"/>
          <w:sz w:val="24"/>
        </w:rPr>
        <w:t>;37-45, 1987.</w:t>
      </w:r>
    </w:p>
    <w:p w14:paraId="2A24A63A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B09D57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Injection of inositol 1,3,4,5-tetrakisphosphate into </w:t>
      </w:r>
      <w:r>
        <w:rPr>
          <w:rFonts w:ascii="Times New Roman" w:hAnsi="Times New Roman"/>
          <w:i/>
          <w:sz w:val="24"/>
        </w:rPr>
        <w:t xml:space="preserve">Xenopus </w:t>
      </w:r>
      <w:r>
        <w:rPr>
          <w:rFonts w:ascii="Times New Roman" w:hAnsi="Times New Roman"/>
          <w:sz w:val="24"/>
        </w:rPr>
        <w:t xml:space="preserve">oocytes generates a chloride current dependent upon intracellular calcium.  </w:t>
      </w:r>
      <w:r>
        <w:rPr>
          <w:rFonts w:ascii="Times New Roman" w:hAnsi="Times New Roman"/>
          <w:i/>
          <w:sz w:val="24"/>
        </w:rPr>
        <w:t xml:space="preserve">Proc.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232</w:t>
      </w:r>
      <w:r>
        <w:rPr>
          <w:rFonts w:ascii="Times New Roman" w:hAnsi="Times New Roman"/>
          <w:sz w:val="24"/>
        </w:rPr>
        <w:t>;59-70, 1987.</w:t>
      </w:r>
    </w:p>
    <w:p w14:paraId="234EFA4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7E3D9D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Tetrodotoxin-sensitive sodium current in native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 xml:space="preserve">Proc.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232</w:t>
      </w:r>
      <w:r>
        <w:rPr>
          <w:rFonts w:ascii="Times New Roman" w:hAnsi="Times New Roman"/>
          <w:sz w:val="24"/>
        </w:rPr>
        <w:t>;289-296, 1987.</w:t>
      </w:r>
    </w:p>
    <w:p w14:paraId="6B2916D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25D70F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53)</w:t>
      </w:r>
      <w:r>
        <w:rPr>
          <w:rFonts w:ascii="Times New Roman" w:hAnsi="Times New Roman"/>
          <w:sz w:val="24"/>
        </w:rPr>
        <w:tab/>
        <w:t xml:space="preserve">Parker, I.,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K., Gundersen, C.B.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Expression of </w:t>
      </w:r>
      <w:proofErr w:type="spellStart"/>
      <w:r>
        <w:rPr>
          <w:rFonts w:ascii="Times New Roman" w:hAnsi="Times New Roman"/>
          <w:sz w:val="24"/>
        </w:rPr>
        <w:t>ACh</w:t>
      </w:r>
      <w:proofErr w:type="spellEnd"/>
      <w:r>
        <w:rPr>
          <w:rFonts w:ascii="Times New Roman" w:hAnsi="Times New Roman"/>
          <w:sz w:val="24"/>
        </w:rPr>
        <w:t xml:space="preserve">-activated channels and sodium channels by messenger RNAs from innervated and denervated muscle. </w:t>
      </w:r>
      <w:r>
        <w:rPr>
          <w:rFonts w:ascii="Times New Roman" w:hAnsi="Times New Roman"/>
          <w:i/>
          <w:sz w:val="24"/>
        </w:rPr>
        <w:t xml:space="preserve">Proc.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233</w:t>
      </w:r>
      <w:r>
        <w:rPr>
          <w:rFonts w:ascii="Times New Roman" w:hAnsi="Times New Roman"/>
          <w:sz w:val="24"/>
        </w:rPr>
        <w:t>;235-246, 1988.</w:t>
      </w:r>
    </w:p>
    <w:p w14:paraId="75C2DB1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F5BDFC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54)</w:t>
      </w:r>
      <w:r>
        <w:rPr>
          <w:rFonts w:ascii="Times New Roman" w:hAnsi="Times New Roman"/>
          <w:sz w:val="24"/>
        </w:rPr>
        <w:tab/>
        <w:t xml:space="preserve">Parker, I.,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A calcium-independent chloride current activated by hyperpolarization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 xml:space="preserve">Proc.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233</w:t>
      </w:r>
      <w:r>
        <w:rPr>
          <w:rFonts w:ascii="Times New Roman" w:hAnsi="Times New Roman"/>
          <w:sz w:val="24"/>
        </w:rPr>
        <w:t>;191-199, 1988.</w:t>
      </w:r>
    </w:p>
    <w:p w14:paraId="12A436F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0DCCC7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55)</w:t>
      </w:r>
      <w:r>
        <w:rPr>
          <w:rFonts w:ascii="Times New Roman" w:hAnsi="Times New Roman"/>
          <w:sz w:val="24"/>
        </w:rPr>
        <w:tab/>
        <w:t xml:space="preserve">Parker, I., </w:t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, K.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Responses to GABA, glycine and b-alanine induced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by messenger RNA from chick and rat brain.  </w:t>
      </w:r>
      <w:r>
        <w:rPr>
          <w:rFonts w:ascii="Times New Roman" w:hAnsi="Times New Roman"/>
          <w:i/>
          <w:sz w:val="24"/>
        </w:rPr>
        <w:t xml:space="preserve">Proc.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B 233</w:t>
      </w:r>
      <w:r>
        <w:rPr>
          <w:rFonts w:ascii="Times New Roman" w:hAnsi="Times New Roman"/>
          <w:sz w:val="24"/>
        </w:rPr>
        <w:t>;201-216, 1988.</w:t>
      </w:r>
    </w:p>
    <w:p w14:paraId="719CAFF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316B20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Transient potassium current in native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 xml:space="preserve">Proc. R. 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 234</w:t>
      </w:r>
      <w:r>
        <w:rPr>
          <w:rFonts w:ascii="Times New Roman" w:hAnsi="Times New Roman"/>
          <w:sz w:val="24"/>
        </w:rPr>
        <w:t>;45-53, 1988.</w:t>
      </w:r>
    </w:p>
    <w:p w14:paraId="38B88B9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ACFD98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57)</w:t>
      </w:r>
      <w:r>
        <w:rPr>
          <w:rFonts w:ascii="Times New Roman" w:hAnsi="Times New Roman"/>
          <w:sz w:val="24"/>
        </w:rPr>
        <w:tab/>
        <w:t xml:space="preserve">Carpenter, M.K., 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Expression of GABA and glycine receptors by messenger RNA from the developing rat cerebral cortex.  </w:t>
      </w:r>
      <w:r>
        <w:rPr>
          <w:rFonts w:ascii="Times New Roman" w:hAnsi="Times New Roman"/>
          <w:i/>
          <w:sz w:val="24"/>
        </w:rPr>
        <w:t xml:space="preserve">Proc.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 234</w:t>
      </w:r>
      <w:r>
        <w:rPr>
          <w:rFonts w:ascii="Times New Roman" w:hAnsi="Times New Roman"/>
          <w:sz w:val="24"/>
        </w:rPr>
        <w:t>;159-170, 1988.</w:t>
      </w:r>
    </w:p>
    <w:p w14:paraId="32D9CAD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846908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58)</w:t>
      </w:r>
      <w:r>
        <w:rPr>
          <w:rFonts w:ascii="Times New Roman" w:hAnsi="Times New Roman"/>
          <w:sz w:val="24"/>
        </w:rPr>
        <w:tab/>
        <w:t xml:space="preserve">Ito, Y., </w:t>
      </w:r>
      <w:proofErr w:type="spellStart"/>
      <w:r>
        <w:rPr>
          <w:rFonts w:ascii="Times New Roman" w:hAnsi="Times New Roman"/>
          <w:sz w:val="24"/>
        </w:rPr>
        <w:t>Kuriyama</w:t>
      </w:r>
      <w:proofErr w:type="spellEnd"/>
      <w:r>
        <w:rPr>
          <w:rFonts w:ascii="Times New Roman" w:hAnsi="Times New Roman"/>
          <w:sz w:val="24"/>
        </w:rPr>
        <w:t xml:space="preserve">, H. and Parker, I.  Calcium transients evoked by electrical stimulation of smooth muscle from guinea-pig ileum recorded by the use of fura-2.  </w:t>
      </w:r>
      <w:r>
        <w:rPr>
          <w:rFonts w:ascii="Times New Roman" w:hAnsi="Times New Roman"/>
          <w:i/>
          <w:sz w:val="24"/>
        </w:rPr>
        <w:t>J. Physiol.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407</w:t>
      </w:r>
      <w:r>
        <w:rPr>
          <w:rFonts w:ascii="Times New Roman" w:hAnsi="Times New Roman"/>
          <w:sz w:val="24"/>
        </w:rPr>
        <w:t>;117-134, 1988.</w:t>
      </w:r>
    </w:p>
    <w:p w14:paraId="7623C51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54CDDB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59)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Sumikawa</w:t>
      </w:r>
      <w:proofErr w:type="spellEnd"/>
      <w:r>
        <w:rPr>
          <w:rFonts w:ascii="Times New Roman" w:hAnsi="Times New Roman"/>
          <w:sz w:val="24"/>
        </w:rPr>
        <w:t xml:space="preserve"> K., 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Effect of tunicamycin on the expression of functional brain neurotransmitter receptors and voltage-operated channels in </w:t>
      </w:r>
      <w:r>
        <w:rPr>
          <w:rFonts w:ascii="Times New Roman" w:hAnsi="Times New Roman"/>
          <w:i/>
          <w:sz w:val="24"/>
        </w:rPr>
        <w:t>Xenopus oocytes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Molec</w:t>
      </w:r>
      <w:proofErr w:type="spellEnd"/>
      <w:r>
        <w:rPr>
          <w:rFonts w:ascii="Times New Roman" w:hAnsi="Times New Roman"/>
          <w:i/>
          <w:sz w:val="24"/>
        </w:rPr>
        <w:t>. Brain Res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>;191-199, 1988.</w:t>
      </w:r>
    </w:p>
    <w:p w14:paraId="00E2B816" w14:textId="77777777" w:rsidR="00020605" w:rsidRDefault="000206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4BCC81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and Parker, I.  Latencies of membrane currents evoked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by receptor activation, inositol trisphosphate and calcium. </w:t>
      </w:r>
      <w:r>
        <w:rPr>
          <w:rFonts w:ascii="Times New Roman" w:hAnsi="Times New Roman"/>
          <w:i/>
          <w:sz w:val="24"/>
        </w:rPr>
        <w:t xml:space="preserve"> 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415</w:t>
      </w:r>
      <w:r>
        <w:rPr>
          <w:rFonts w:ascii="Times New Roman" w:hAnsi="Times New Roman"/>
          <w:sz w:val="24"/>
        </w:rPr>
        <w:t>;189-210, 1989.</w:t>
      </w:r>
    </w:p>
    <w:p w14:paraId="2955A2C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552920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Non-linearity and facilitation in phosphoinositide </w:t>
      </w:r>
      <w:proofErr w:type="spellStart"/>
      <w:r>
        <w:rPr>
          <w:rFonts w:ascii="Times New Roman" w:hAnsi="Times New Roman"/>
          <w:sz w:val="24"/>
        </w:rPr>
        <w:t>signalling</w:t>
      </w:r>
      <w:proofErr w:type="spellEnd"/>
      <w:r>
        <w:rPr>
          <w:rFonts w:ascii="Times New Roman" w:hAnsi="Times New Roman"/>
          <w:sz w:val="24"/>
        </w:rPr>
        <w:t xml:space="preserve"> studied by the use of caged inositol trisphosphate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 xml:space="preserve">J. </w:t>
      </w:r>
      <w:proofErr w:type="spellStart"/>
      <w:r>
        <w:rPr>
          <w:rFonts w:ascii="Times New Roman" w:hAnsi="Times New Roman"/>
          <w:i/>
          <w:sz w:val="24"/>
        </w:rPr>
        <w:t>Neurosci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sz w:val="24"/>
        </w:rPr>
        <w:t>;4068-4077, 1989.</w:t>
      </w:r>
    </w:p>
    <w:p w14:paraId="5BB8338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49D874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R., Parker, I. and Woodward, R.  Membrane currents elicited by divalent cations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417</w:t>
      </w:r>
      <w:r>
        <w:rPr>
          <w:rFonts w:ascii="Times New Roman" w:hAnsi="Times New Roman"/>
          <w:sz w:val="24"/>
        </w:rPr>
        <w:t>;173-195, 1989.</w:t>
      </w:r>
    </w:p>
    <w:p w14:paraId="6A5B825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3A40B6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63)</w:t>
      </w:r>
      <w:r>
        <w:rPr>
          <w:rFonts w:ascii="Times New Roman" w:hAnsi="Times New Roman"/>
          <w:sz w:val="24"/>
        </w:rPr>
        <w:tab/>
        <w:t xml:space="preserve">Parker, I., </w:t>
      </w:r>
      <w:proofErr w:type="spellStart"/>
      <w:r>
        <w:rPr>
          <w:rFonts w:ascii="Times New Roman" w:hAnsi="Times New Roman"/>
          <w:sz w:val="24"/>
        </w:rPr>
        <w:t>Panicker</w:t>
      </w:r>
      <w:proofErr w:type="spellEnd"/>
      <w:r>
        <w:rPr>
          <w:rFonts w:ascii="Times New Roman" w:hAnsi="Times New Roman"/>
          <w:sz w:val="24"/>
        </w:rPr>
        <w:t xml:space="preserve">, M.M.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Serotonin receptor expressed in </w:t>
      </w:r>
      <w:r>
        <w:rPr>
          <w:rFonts w:ascii="Times New Roman" w:hAnsi="Times New Roman"/>
          <w:i/>
          <w:sz w:val="24"/>
        </w:rPr>
        <w:t xml:space="preserve">Xenopus </w:t>
      </w:r>
      <w:r>
        <w:rPr>
          <w:rFonts w:ascii="Times New Roman" w:hAnsi="Times New Roman"/>
          <w:sz w:val="24"/>
        </w:rPr>
        <w:t xml:space="preserve">oocytes by mRNA from brain mediate a closing of K+ membrane channels.  </w:t>
      </w:r>
      <w:proofErr w:type="spellStart"/>
      <w:r>
        <w:rPr>
          <w:rFonts w:ascii="Times New Roman" w:hAnsi="Times New Roman"/>
          <w:i/>
          <w:sz w:val="24"/>
        </w:rPr>
        <w:t>Molec</w:t>
      </w:r>
      <w:proofErr w:type="spellEnd"/>
      <w:r>
        <w:rPr>
          <w:rFonts w:ascii="Times New Roman" w:hAnsi="Times New Roman"/>
          <w:i/>
          <w:sz w:val="24"/>
        </w:rPr>
        <w:t>. Brain Res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sz w:val="24"/>
        </w:rPr>
        <w:t>;31-38, 1989.</w:t>
      </w:r>
    </w:p>
    <w:p w14:paraId="5755AF4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D3125B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64)</w:t>
      </w:r>
      <w:r>
        <w:rPr>
          <w:rFonts w:ascii="Times New Roman" w:hAnsi="Times New Roman"/>
          <w:sz w:val="24"/>
        </w:rPr>
        <w:tab/>
        <w:t xml:space="preserve">Parker, I.  Ionic and charge-displacement currents evoked by temperature jumps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 xml:space="preserve">Proc.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</w:t>
      </w:r>
      <w:r>
        <w:rPr>
          <w:rFonts w:ascii="Times New Roman" w:hAnsi="Times New Roman"/>
          <w:sz w:val="24"/>
        </w:rPr>
        <w:t xml:space="preserve"> 237;379-387, 1989.</w:t>
      </w:r>
    </w:p>
    <w:p w14:paraId="31815DF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AFE76D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65)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 xml:space="preserve">, I.  A slowly inactivating potassium current in native oocytes of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laevis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 xml:space="preserve">Proc.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B 238</w:t>
      </w:r>
      <w:r>
        <w:rPr>
          <w:rFonts w:ascii="Times New Roman" w:hAnsi="Times New Roman"/>
          <w:sz w:val="24"/>
        </w:rPr>
        <w:t>;369-381, 1990.</w:t>
      </w:r>
    </w:p>
    <w:p w14:paraId="1F21F318" w14:textId="77777777" w:rsidR="00020605" w:rsidRDefault="00020605">
      <w:pPr>
        <w:rPr>
          <w:rFonts w:ascii="Times New Roman" w:hAnsi="Times New Roman"/>
          <w:sz w:val="24"/>
        </w:rPr>
      </w:pPr>
    </w:p>
    <w:p w14:paraId="7477A32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66)</w:t>
      </w:r>
      <w:r>
        <w:rPr>
          <w:rFonts w:ascii="Times New Roman" w:hAnsi="Times New Roman"/>
          <w:sz w:val="24"/>
        </w:rPr>
        <w:tab/>
        <w:t xml:space="preserve">Carpenter, M.K., 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Changes in messenger RNAs coding for neurotransmitter receptors and voltage-operated channels in the developing rat cerebral cortex.  </w:t>
      </w:r>
      <w:proofErr w:type="spellStart"/>
      <w:r>
        <w:rPr>
          <w:rFonts w:ascii="Times New Roman" w:hAnsi="Times New Roman"/>
          <w:i/>
          <w:sz w:val="24"/>
        </w:rPr>
        <w:t>Devel</w:t>
      </w:r>
      <w:proofErr w:type="spellEnd"/>
      <w:r>
        <w:rPr>
          <w:rFonts w:ascii="Times New Roman" w:hAnsi="Times New Roman"/>
          <w:i/>
          <w:sz w:val="24"/>
        </w:rPr>
        <w:t>. Biol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138</w:t>
      </w:r>
      <w:r>
        <w:rPr>
          <w:rFonts w:ascii="Times New Roman" w:hAnsi="Times New Roman"/>
          <w:sz w:val="24"/>
        </w:rPr>
        <w:t>;313-323, 1990.</w:t>
      </w:r>
    </w:p>
    <w:p w14:paraId="2CBAFB4A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C4723EC" w14:textId="77777777" w:rsidR="00020605" w:rsidRDefault="00020605" w:rsidP="00F16A3E">
      <w:pPr>
        <w:spacing w:line="280" w:lineRule="exact"/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>, I.  Inhibition by Ca</w:t>
      </w:r>
      <w:r w:rsidR="00F16A3E" w:rsidRPr="00F16A3E">
        <w:rPr>
          <w:rFonts w:ascii="Times New Roman" w:hAnsi="Times New Roman"/>
          <w:position w:val="6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of inositol trisphosphate-mediated Ca</w:t>
      </w:r>
      <w:r w:rsidRPr="00F16A3E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liberation:  A possible mechanism for oscillatory release of Ca</w:t>
      </w:r>
      <w:r w:rsidR="00F16A3E">
        <w:rPr>
          <w:rFonts w:ascii="Times New Roman" w:hAnsi="Times New Roman"/>
          <w:position w:val="6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Proc. Natl. Acad. Sci. USA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87</w:t>
      </w:r>
      <w:r>
        <w:rPr>
          <w:rFonts w:ascii="Times New Roman" w:hAnsi="Times New Roman"/>
          <w:sz w:val="24"/>
        </w:rPr>
        <w:t>;260-264, 1990.</w:t>
      </w:r>
    </w:p>
    <w:p w14:paraId="7039C6A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386340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68)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 xml:space="preserve">, I.  Localized all-or-none calcium liberation by inositol trisphosphate.  </w:t>
      </w:r>
      <w:r>
        <w:rPr>
          <w:rFonts w:ascii="Times New Roman" w:hAnsi="Times New Roman"/>
          <w:i/>
          <w:sz w:val="24"/>
        </w:rPr>
        <w:t>Science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250</w:t>
      </w:r>
      <w:r>
        <w:rPr>
          <w:rFonts w:ascii="Times New Roman" w:hAnsi="Times New Roman"/>
          <w:sz w:val="24"/>
        </w:rPr>
        <w:t>;977-979, 1990.</w:t>
      </w:r>
    </w:p>
    <w:p w14:paraId="7E85EDA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2FAA05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69)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 xml:space="preserve">, I.  Inositol </w:t>
      </w:r>
      <w:proofErr w:type="spellStart"/>
      <w:r>
        <w:rPr>
          <w:rFonts w:ascii="Times New Roman" w:hAnsi="Times New Roman"/>
          <w:sz w:val="24"/>
        </w:rPr>
        <w:t>tetrakisphosphate</w:t>
      </w:r>
      <w:proofErr w:type="spellEnd"/>
      <w:r>
        <w:rPr>
          <w:rFonts w:ascii="Times New Roman" w:hAnsi="Times New Roman"/>
          <w:sz w:val="24"/>
        </w:rPr>
        <w:t xml:space="preserve"> liberates stored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and facilitates responses to inositol trisphosphate.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433;</w:t>
      </w:r>
      <w:r>
        <w:rPr>
          <w:rFonts w:ascii="Times New Roman" w:hAnsi="Times New Roman"/>
          <w:sz w:val="24"/>
        </w:rPr>
        <w:t>207-227, 1991.</w:t>
      </w:r>
    </w:p>
    <w:p w14:paraId="13E61BE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DC813FF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70)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 xml:space="preserve">, I.  Caffeine inhibits inositol trisphosphate-mediated liberation of intracellular calcium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433;</w:t>
      </w:r>
      <w:r>
        <w:rPr>
          <w:rFonts w:ascii="Times New Roman" w:hAnsi="Times New Roman"/>
          <w:sz w:val="24"/>
        </w:rPr>
        <w:t>229-240, 1991.</w:t>
      </w:r>
    </w:p>
    <w:p w14:paraId="7FB4239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3CC6E8D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71)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Tigyi</w:t>
      </w:r>
      <w:proofErr w:type="spellEnd"/>
      <w:r>
        <w:rPr>
          <w:rFonts w:ascii="Times New Roman" w:hAnsi="Times New Roman"/>
          <w:sz w:val="24"/>
        </w:rPr>
        <w:t xml:space="preserve">, G. and Parker, I.  Microinjection into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oocytes:  A precise semi-automatic instrument and optimal parameters for injection of mRNAs. </w:t>
      </w:r>
      <w:r>
        <w:rPr>
          <w:rFonts w:ascii="Times New Roman" w:hAnsi="Times New Roman"/>
          <w:i/>
          <w:sz w:val="24"/>
        </w:rPr>
        <w:t xml:space="preserve">J. </w:t>
      </w:r>
      <w:proofErr w:type="spellStart"/>
      <w:r>
        <w:rPr>
          <w:rFonts w:ascii="Times New Roman" w:hAnsi="Times New Roman"/>
          <w:i/>
          <w:sz w:val="24"/>
        </w:rPr>
        <w:t>Biochem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Biophys</w:t>
      </w:r>
      <w:proofErr w:type="spellEnd"/>
      <w:r>
        <w:rPr>
          <w:rFonts w:ascii="Times New Roman" w:hAnsi="Times New Roman"/>
          <w:i/>
          <w:sz w:val="24"/>
        </w:rPr>
        <w:t>. Methods</w:t>
      </w:r>
      <w:r>
        <w:rPr>
          <w:rFonts w:ascii="Times New Roman" w:hAnsi="Times New Roman"/>
          <w:b/>
          <w:sz w:val="24"/>
        </w:rPr>
        <w:t xml:space="preserve"> 22</w:t>
      </w:r>
      <w:r>
        <w:rPr>
          <w:rFonts w:ascii="Times New Roman" w:hAnsi="Times New Roman"/>
          <w:sz w:val="24"/>
        </w:rPr>
        <w:t>;243-252, 1991.</w:t>
      </w:r>
    </w:p>
    <w:p w14:paraId="35DE8F5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362DC84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 xml:space="preserve">, I., </w:t>
      </w:r>
      <w:proofErr w:type="spellStart"/>
      <w:r>
        <w:rPr>
          <w:rFonts w:ascii="Times New Roman" w:hAnsi="Times New Roman"/>
          <w:sz w:val="24"/>
        </w:rPr>
        <w:t>Gigg</w:t>
      </w:r>
      <w:proofErr w:type="spellEnd"/>
      <w:r>
        <w:rPr>
          <w:rFonts w:ascii="Times New Roman" w:hAnsi="Times New Roman"/>
          <w:sz w:val="24"/>
        </w:rPr>
        <w:t xml:space="preserve">, R., Irvine, R.F. and Parker, I. Inositol 1,3,4,6-tetrakisphosphate mobilizes calcium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with high potency.  </w:t>
      </w:r>
      <w:proofErr w:type="spellStart"/>
      <w:r>
        <w:rPr>
          <w:rFonts w:ascii="Times New Roman" w:hAnsi="Times New Roman"/>
          <w:i/>
          <w:sz w:val="24"/>
        </w:rPr>
        <w:t>Biochem</w:t>
      </w:r>
      <w:proofErr w:type="spellEnd"/>
      <w:r>
        <w:rPr>
          <w:rFonts w:ascii="Times New Roman" w:hAnsi="Times New Roman"/>
          <w:i/>
          <w:sz w:val="24"/>
        </w:rPr>
        <w:t>. J.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273</w:t>
      </w:r>
      <w:r>
        <w:rPr>
          <w:rFonts w:ascii="Times New Roman" w:hAnsi="Times New Roman"/>
          <w:sz w:val="24"/>
        </w:rPr>
        <w:t>;317-321, 1991.</w:t>
      </w:r>
    </w:p>
    <w:p w14:paraId="15695D8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635E90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73)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Panicker</w:t>
      </w:r>
      <w:proofErr w:type="spellEnd"/>
      <w:r>
        <w:rPr>
          <w:rFonts w:ascii="Times New Roman" w:hAnsi="Times New Roman"/>
          <w:sz w:val="24"/>
        </w:rPr>
        <w:t xml:space="preserve">, M.M., 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>, R.  Receptors of the serotonin 1C subtype expressed from cloned DNA mediate the closing of K</w:t>
      </w:r>
      <w:r>
        <w:rPr>
          <w:rFonts w:ascii="Times New Roman" w:hAnsi="Times New Roman"/>
          <w:position w:val="6"/>
          <w:sz w:val="24"/>
        </w:rPr>
        <w:t>+</w:t>
      </w:r>
      <w:r>
        <w:rPr>
          <w:rFonts w:ascii="Times New Roman" w:hAnsi="Times New Roman"/>
          <w:sz w:val="24"/>
        </w:rPr>
        <w:t xml:space="preserve"> membrane channels encoded by brain mRNA. </w:t>
      </w:r>
      <w:r>
        <w:rPr>
          <w:rFonts w:ascii="Times New Roman" w:hAnsi="Times New Roman"/>
          <w:i/>
          <w:sz w:val="24"/>
        </w:rPr>
        <w:t>Proc. Natl. Acad. Sci. USA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88</w:t>
      </w:r>
      <w:r>
        <w:rPr>
          <w:rFonts w:ascii="Times New Roman" w:hAnsi="Times New Roman"/>
          <w:sz w:val="24"/>
        </w:rPr>
        <w:t>;2560-2562, 1991.</w:t>
      </w:r>
    </w:p>
    <w:p w14:paraId="5D3A458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F893F0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74)</w:t>
      </w:r>
      <w:r>
        <w:rPr>
          <w:rFonts w:ascii="Times New Roman" w:hAnsi="Times New Roman"/>
          <w:sz w:val="24"/>
        </w:rPr>
        <w:tab/>
        <w:t xml:space="preserve">Parker, I. and Yao, Y.  Regenerative release of calcium from functionally discrete subcellular stores by inositol trisphosphate.  </w:t>
      </w:r>
      <w:r>
        <w:rPr>
          <w:rFonts w:ascii="Times New Roman" w:hAnsi="Times New Roman"/>
          <w:i/>
          <w:sz w:val="24"/>
        </w:rPr>
        <w:t xml:space="preserve">Proc.  R. Soc. </w:t>
      </w:r>
      <w:proofErr w:type="spellStart"/>
      <w:r>
        <w:rPr>
          <w:rFonts w:ascii="Times New Roman" w:hAnsi="Times New Roman"/>
          <w:i/>
          <w:sz w:val="24"/>
        </w:rPr>
        <w:t>Lond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 246</w:t>
      </w:r>
      <w:r>
        <w:rPr>
          <w:rFonts w:ascii="Times New Roman" w:hAnsi="Times New Roman"/>
          <w:sz w:val="24"/>
        </w:rPr>
        <w:t>, 269-274;1991.</w:t>
      </w:r>
    </w:p>
    <w:p w14:paraId="6F43CF3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771BC3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75)</w:t>
      </w:r>
      <w:r>
        <w:rPr>
          <w:rFonts w:ascii="Times New Roman" w:hAnsi="Times New Roman"/>
          <w:sz w:val="24"/>
        </w:rPr>
        <w:tab/>
        <w:t xml:space="preserve">Carpenter, M.K., Parker, I. and </w:t>
      </w:r>
      <w:proofErr w:type="spellStart"/>
      <w:r>
        <w:rPr>
          <w:rFonts w:ascii="Times New Roman" w:hAnsi="Times New Roman"/>
          <w:sz w:val="24"/>
        </w:rPr>
        <w:t>Miledi</w:t>
      </w:r>
      <w:proofErr w:type="spellEnd"/>
      <w:r>
        <w:rPr>
          <w:rFonts w:ascii="Times New Roman" w:hAnsi="Times New Roman"/>
          <w:sz w:val="24"/>
        </w:rPr>
        <w:t xml:space="preserve">, R.  Messenger RNAs coding for receptors and channels in the cerebral cortex of adult and aged rats.  </w:t>
      </w:r>
      <w:r>
        <w:rPr>
          <w:rFonts w:ascii="Times New Roman" w:hAnsi="Times New Roman"/>
          <w:i/>
          <w:sz w:val="24"/>
        </w:rPr>
        <w:t xml:space="preserve">Molecular Brain Research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sz w:val="24"/>
        </w:rPr>
        <w:t>;1-5, 1992.</w:t>
      </w:r>
    </w:p>
    <w:p w14:paraId="014D484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CDB2A5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76)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Ilyin</w:t>
      </w:r>
      <w:proofErr w:type="spellEnd"/>
      <w:r>
        <w:rPr>
          <w:rFonts w:ascii="Times New Roman" w:hAnsi="Times New Roman"/>
          <w:sz w:val="24"/>
        </w:rPr>
        <w:t xml:space="preserve">, V. and Parker, I.  Effects of alcohol on responses evoked by inositol trisphosphate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448</w:t>
      </w:r>
      <w:r>
        <w:rPr>
          <w:rFonts w:ascii="Times New Roman" w:hAnsi="Times New Roman"/>
          <w:sz w:val="24"/>
        </w:rPr>
        <w:t>;339-354, 1992.</w:t>
      </w:r>
    </w:p>
    <w:p w14:paraId="4EF3C47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8C5CAEF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77)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 xml:space="preserve">, I.  Characteristics of membrane currents evoked by photorelease of inositol trisphosphate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Am. J. Physiol.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263;</w:t>
      </w:r>
      <w:r>
        <w:rPr>
          <w:rFonts w:ascii="Times New Roman" w:hAnsi="Times New Roman"/>
          <w:sz w:val="24"/>
        </w:rPr>
        <w:t xml:space="preserve"> C154-165, 1992.</w:t>
      </w:r>
    </w:p>
    <w:p w14:paraId="57071AF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6A2AEE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78)</w:t>
      </w:r>
      <w:r>
        <w:rPr>
          <w:rFonts w:ascii="Times New Roman" w:hAnsi="Times New Roman"/>
          <w:sz w:val="24"/>
        </w:rPr>
        <w:tab/>
        <w:t xml:space="preserve">Yao, Y. and Parker, I.  Potentiation of inositol </w:t>
      </w:r>
      <w:proofErr w:type="gramStart"/>
      <w:r>
        <w:rPr>
          <w:rFonts w:ascii="Times New Roman" w:hAnsi="Times New Roman"/>
          <w:sz w:val="24"/>
        </w:rPr>
        <w:t>trisphosphate-induced</w:t>
      </w:r>
      <w:proofErr w:type="gramEnd"/>
      <w:r>
        <w:rPr>
          <w:rFonts w:ascii="Times New Roman" w:hAnsi="Times New Roman"/>
          <w:sz w:val="24"/>
        </w:rPr>
        <w:t xml:space="preserve"> Ca</w:t>
      </w:r>
      <w:r>
        <w:rPr>
          <w:rFonts w:ascii="Times New Roman" w:hAnsi="Times New Roman"/>
          <w:position w:val="6"/>
          <w:sz w:val="24"/>
        </w:rPr>
        <w:t xml:space="preserve">2+ </w:t>
      </w:r>
      <w:r>
        <w:rPr>
          <w:rFonts w:ascii="Times New Roman" w:hAnsi="Times New Roman"/>
          <w:sz w:val="24"/>
        </w:rPr>
        <w:t xml:space="preserve">mobilization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by cytosolic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458</w:t>
      </w:r>
      <w:r>
        <w:rPr>
          <w:rFonts w:ascii="Times New Roman" w:hAnsi="Times New Roman"/>
          <w:sz w:val="24"/>
        </w:rPr>
        <w:t>;319-338, 1992.</w:t>
      </w:r>
    </w:p>
    <w:p w14:paraId="6A1BC13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5CFF56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79)</w:t>
      </w:r>
      <w:r>
        <w:rPr>
          <w:rFonts w:ascii="Times New Roman" w:hAnsi="Times New Roman"/>
          <w:sz w:val="24"/>
        </w:rPr>
        <w:tab/>
        <w:t xml:space="preserve">Parker, I. and </w:t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>, I.  Confocal microfluorimetry of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signals evoked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by photo-released inositol trisphosphate.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461</w:t>
      </w:r>
      <w:r>
        <w:rPr>
          <w:rFonts w:ascii="Times New Roman" w:hAnsi="Times New Roman"/>
          <w:sz w:val="24"/>
        </w:rPr>
        <w:t>;133-165, 1993.</w:t>
      </w:r>
    </w:p>
    <w:p w14:paraId="56075B5F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349204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80)</w:t>
      </w:r>
      <w:r>
        <w:rPr>
          <w:rFonts w:ascii="Times New Roman" w:hAnsi="Times New Roman"/>
          <w:sz w:val="24"/>
        </w:rPr>
        <w:tab/>
        <w:t>Yao, Y. and Parker, I.  Inositol trisphosphate-mediated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influx into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triggers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liberation from intracellular stores. 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468</w:t>
      </w:r>
      <w:r>
        <w:rPr>
          <w:rFonts w:ascii="Times New Roman" w:hAnsi="Times New Roman"/>
          <w:sz w:val="24"/>
        </w:rPr>
        <w:t>;275-296 1993.</w:t>
      </w:r>
    </w:p>
    <w:p w14:paraId="57674829" w14:textId="77777777" w:rsidR="00020605" w:rsidRDefault="004B1F57">
      <w:pPr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D4BC709" wp14:editId="3F1F8454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906145" cy="1183640"/>
            <wp:effectExtent l="0" t="0" r="8255" b="1016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8322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81)</w:t>
      </w:r>
      <w:r>
        <w:rPr>
          <w:rFonts w:ascii="Times New Roman" w:hAnsi="Times New Roman"/>
          <w:sz w:val="24"/>
        </w:rPr>
        <w:tab/>
        <w:t>Yao, Y. and Parker, I.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influx modulates temporal and spatial patterns of inositol trisphosphate-mediated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liberation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b/>
          <w:sz w:val="24"/>
        </w:rPr>
        <w:t>476</w:t>
      </w:r>
      <w:r>
        <w:rPr>
          <w:rFonts w:ascii="Times New Roman" w:hAnsi="Times New Roman"/>
          <w:sz w:val="24"/>
        </w:rPr>
        <w:t>;17-28, 1994.</w:t>
      </w:r>
    </w:p>
    <w:p w14:paraId="5CB7B84F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F26A1DE" w14:textId="77777777" w:rsidR="00062CE9" w:rsidRDefault="00062CE9">
      <w:pPr>
        <w:ind w:left="720" w:hanging="720"/>
        <w:jc w:val="both"/>
        <w:rPr>
          <w:rFonts w:ascii="Times New Roman" w:hAnsi="Times New Roman"/>
          <w:sz w:val="24"/>
        </w:rPr>
      </w:pPr>
    </w:p>
    <w:p w14:paraId="581C7C17" w14:textId="77777777" w:rsidR="00062CE9" w:rsidRDefault="00062CE9">
      <w:pPr>
        <w:ind w:left="720" w:hanging="720"/>
        <w:jc w:val="both"/>
        <w:rPr>
          <w:rFonts w:ascii="Times New Roman" w:hAnsi="Times New Roman"/>
          <w:sz w:val="24"/>
        </w:rPr>
      </w:pPr>
    </w:p>
    <w:p w14:paraId="57D17245" w14:textId="77777777" w:rsidR="00062CE9" w:rsidRDefault="00062CE9">
      <w:pPr>
        <w:ind w:left="720" w:hanging="720"/>
        <w:jc w:val="both"/>
        <w:rPr>
          <w:rFonts w:ascii="Times New Roman" w:hAnsi="Times New Roman"/>
          <w:sz w:val="24"/>
        </w:rPr>
      </w:pPr>
    </w:p>
    <w:p w14:paraId="19199AD5" w14:textId="77777777" w:rsidR="00062CE9" w:rsidRDefault="00062CE9">
      <w:pPr>
        <w:ind w:left="720" w:hanging="720"/>
        <w:jc w:val="both"/>
        <w:rPr>
          <w:rFonts w:ascii="Times New Roman" w:hAnsi="Times New Roman"/>
          <w:sz w:val="24"/>
        </w:rPr>
      </w:pPr>
    </w:p>
    <w:p w14:paraId="0655A81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 xml:space="preserve">, N. and Parker, I. Inositol 1,4,5-trisphosphate receptors in </w:t>
      </w:r>
      <w:r>
        <w:rPr>
          <w:rFonts w:ascii="Times New Roman" w:hAnsi="Times New Roman"/>
          <w:i/>
          <w:sz w:val="24"/>
        </w:rPr>
        <w:t xml:space="preserve">Xenopus </w:t>
      </w:r>
      <w:proofErr w:type="spellStart"/>
      <w:r>
        <w:rPr>
          <w:rFonts w:ascii="Times New Roman" w:hAnsi="Times New Roman"/>
          <w:i/>
          <w:sz w:val="24"/>
        </w:rPr>
        <w:t>laevis</w:t>
      </w:r>
      <w:proofErr w:type="spellEnd"/>
      <w:r>
        <w:rPr>
          <w:rFonts w:ascii="Times New Roman" w:hAnsi="Times New Roman"/>
          <w:sz w:val="24"/>
        </w:rPr>
        <w:t xml:space="preserve"> oocytes: localization and modulation by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Cell Calcium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15;</w:t>
      </w:r>
      <w:r>
        <w:rPr>
          <w:rFonts w:ascii="Times New Roman" w:hAnsi="Times New Roman"/>
          <w:sz w:val="24"/>
        </w:rPr>
        <w:t>60-72, 1994.</w:t>
      </w:r>
    </w:p>
    <w:p w14:paraId="1F1E0B2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E9E31E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83)</w:t>
      </w:r>
      <w:r>
        <w:rPr>
          <w:rFonts w:ascii="Times New Roman" w:hAnsi="Times New Roman"/>
          <w:sz w:val="24"/>
        </w:rPr>
        <w:tab/>
        <w:t>Parker, I. and Yao, Y. Relation between intracellular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and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>-activated Cl</w:t>
      </w:r>
      <w:r>
        <w:rPr>
          <w:rFonts w:ascii="Times New Roman" w:hAnsi="Times New Roman"/>
          <w:position w:val="6"/>
          <w:sz w:val="24"/>
        </w:rPr>
        <w:t>-</w:t>
      </w:r>
      <w:r>
        <w:rPr>
          <w:rFonts w:ascii="Times New Roman" w:hAnsi="Times New Roman"/>
          <w:sz w:val="24"/>
        </w:rPr>
        <w:t xml:space="preserve"> current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Cell Calcium</w:t>
      </w:r>
      <w:r>
        <w:rPr>
          <w:rFonts w:ascii="Times New Roman" w:hAnsi="Times New Roman"/>
          <w:b/>
          <w:sz w:val="24"/>
        </w:rPr>
        <w:t xml:space="preserve"> 15</w:t>
      </w:r>
      <w:r>
        <w:rPr>
          <w:rFonts w:ascii="Times New Roman" w:hAnsi="Times New Roman"/>
          <w:sz w:val="24"/>
        </w:rPr>
        <w:t>; 276-288, 1994.</w:t>
      </w:r>
    </w:p>
    <w:p w14:paraId="75EE46B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11C7AE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84)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Ilyin</w:t>
      </w:r>
      <w:proofErr w:type="spellEnd"/>
      <w:r>
        <w:rPr>
          <w:rFonts w:ascii="Times New Roman" w:hAnsi="Times New Roman"/>
          <w:sz w:val="24"/>
        </w:rPr>
        <w:t>, V. and Parker, I. Role of cytosolic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in inhibition of </w:t>
      </w:r>
      <w:proofErr w:type="spellStart"/>
      <w:r>
        <w:rPr>
          <w:rFonts w:ascii="Times New Roman" w:hAnsi="Times New Roman"/>
          <w:sz w:val="24"/>
        </w:rPr>
        <w:t>InsP</w:t>
      </w:r>
      <w:proofErr w:type="spellEnd"/>
      <w:r>
        <w:rPr>
          <w:rFonts w:ascii="Times New Roman" w:hAnsi="Times New Roman"/>
          <w:position w:val="-6"/>
          <w:sz w:val="24"/>
        </w:rPr>
        <w:t>3</w:t>
      </w:r>
      <w:r>
        <w:rPr>
          <w:rFonts w:ascii="Times New Roman" w:hAnsi="Times New Roman"/>
          <w:sz w:val="24"/>
        </w:rPr>
        <w:t>-evoked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release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J. Physiol.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477</w:t>
      </w:r>
      <w:r>
        <w:rPr>
          <w:rFonts w:ascii="Times New Roman" w:hAnsi="Times New Roman"/>
          <w:sz w:val="24"/>
        </w:rPr>
        <w:t>; 503-509, 1994</w:t>
      </w:r>
    </w:p>
    <w:p w14:paraId="4CA2E8D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0CAAD6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85)</w:t>
      </w:r>
      <w:r>
        <w:rPr>
          <w:rFonts w:ascii="Times New Roman" w:hAnsi="Times New Roman"/>
          <w:sz w:val="24"/>
        </w:rPr>
        <w:tab/>
        <w:t>Yao, Y., Choi, J. and Parker, I. Quantal puffs of intracellular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evoked by inositol trisphosphate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b/>
          <w:sz w:val="24"/>
        </w:rPr>
        <w:t>482</w:t>
      </w:r>
      <w:r>
        <w:rPr>
          <w:rFonts w:ascii="Times New Roman" w:hAnsi="Times New Roman"/>
          <w:sz w:val="24"/>
        </w:rPr>
        <w:t>: 533-553, 1995.</w:t>
      </w:r>
    </w:p>
    <w:p w14:paraId="1A6A746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1013BB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86) </w:t>
      </w:r>
      <w:r>
        <w:rPr>
          <w:rFonts w:ascii="Times New Roman" w:hAnsi="Times New Roman"/>
          <w:sz w:val="24"/>
        </w:rPr>
        <w:tab/>
        <w:t xml:space="preserve">Parker, I., Yao, Y. &amp; </w:t>
      </w:r>
      <w:proofErr w:type="spellStart"/>
      <w:r>
        <w:rPr>
          <w:rFonts w:ascii="Times New Roman" w:hAnsi="Times New Roman"/>
          <w:sz w:val="24"/>
        </w:rPr>
        <w:t>Ilyin</w:t>
      </w:r>
      <w:proofErr w:type="spellEnd"/>
      <w:r>
        <w:rPr>
          <w:rFonts w:ascii="Times New Roman" w:hAnsi="Times New Roman"/>
          <w:sz w:val="24"/>
        </w:rPr>
        <w:t xml:space="preserve">, V.  Fast kinetics of calcium liberation induced in Xenopus oocytes by photoreleased inositol trisphosphate. </w:t>
      </w:r>
      <w:proofErr w:type="spellStart"/>
      <w:r>
        <w:rPr>
          <w:rFonts w:ascii="Times New Roman" w:hAnsi="Times New Roman"/>
          <w:i/>
          <w:sz w:val="24"/>
        </w:rPr>
        <w:t>Biophys</w:t>
      </w:r>
      <w:proofErr w:type="spellEnd"/>
      <w:r>
        <w:rPr>
          <w:rFonts w:ascii="Times New Roman" w:hAnsi="Times New Roman"/>
          <w:i/>
          <w:sz w:val="24"/>
        </w:rPr>
        <w:t xml:space="preserve">. J.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70</w:t>
      </w:r>
      <w:r>
        <w:rPr>
          <w:rFonts w:ascii="Times New Roman" w:hAnsi="Times New Roman"/>
          <w:sz w:val="24"/>
        </w:rPr>
        <w:t>:222-237, 1996.</w:t>
      </w:r>
    </w:p>
    <w:p w14:paraId="275B8A5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DD7A07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87)</w:t>
      </w:r>
      <w:r>
        <w:rPr>
          <w:rFonts w:ascii="Times New Roman" w:hAnsi="Times New Roman"/>
          <w:sz w:val="24"/>
        </w:rPr>
        <w:tab/>
        <w:t>Parker, I. &amp; Yao, Y.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transients associated with openings of inositol trisphosphate-gated channels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 xml:space="preserve">J. Physiol.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491</w:t>
      </w:r>
      <w:r>
        <w:rPr>
          <w:rFonts w:ascii="Times New Roman" w:hAnsi="Times New Roman"/>
          <w:sz w:val="24"/>
        </w:rPr>
        <w:t xml:space="preserve">:663-668, 1996. </w:t>
      </w:r>
    </w:p>
    <w:p w14:paraId="5434180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D8A096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88)</w:t>
      </w:r>
      <w:r>
        <w:rPr>
          <w:rFonts w:ascii="Times New Roman" w:hAnsi="Times New Roman"/>
          <w:sz w:val="24"/>
        </w:rPr>
        <w:tab/>
        <w:t xml:space="preserve">Parker, I., Choi, J. &amp; Yao, Y. Elementary events of </w:t>
      </w:r>
      <w:proofErr w:type="spellStart"/>
      <w:r>
        <w:rPr>
          <w:rFonts w:ascii="Times New Roman" w:hAnsi="Times New Roman"/>
          <w:sz w:val="24"/>
        </w:rPr>
        <w:t>InsP</w:t>
      </w:r>
      <w:proofErr w:type="spellEnd"/>
      <w:r>
        <w:rPr>
          <w:rFonts w:ascii="Times New Roman" w:hAnsi="Times New Roman"/>
          <w:position w:val="-6"/>
          <w:sz w:val="24"/>
        </w:rPr>
        <w:softHyphen/>
        <w:t>3</w:t>
      </w:r>
      <w:r>
        <w:rPr>
          <w:rFonts w:ascii="Times New Roman" w:hAnsi="Times New Roman"/>
          <w:sz w:val="24"/>
        </w:rPr>
        <w:t>-induced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liberation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oocytes: Hot spots, puffs and blips. </w:t>
      </w:r>
      <w:r>
        <w:rPr>
          <w:rFonts w:ascii="Times New Roman" w:hAnsi="Times New Roman"/>
          <w:i/>
          <w:sz w:val="24"/>
        </w:rPr>
        <w:t>Cell Calcium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sz w:val="24"/>
        </w:rPr>
        <w:t>:105-121. 1996.</w:t>
      </w:r>
    </w:p>
    <w:p w14:paraId="6398685F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8E8F354" w14:textId="77777777" w:rsidR="00020605" w:rsidRPr="00AF7F82" w:rsidRDefault="00020605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89)</w:t>
      </w:r>
      <w:r>
        <w:rPr>
          <w:rFonts w:ascii="Times New Roman" w:hAnsi="Times New Roman"/>
          <w:sz w:val="24"/>
        </w:rPr>
        <w:tab/>
        <w:t xml:space="preserve">Parker, I., Zang, W.-J. &amp; </w:t>
      </w:r>
      <w:proofErr w:type="spellStart"/>
      <w:r>
        <w:rPr>
          <w:rFonts w:ascii="Times New Roman" w:hAnsi="Times New Roman"/>
          <w:sz w:val="24"/>
        </w:rPr>
        <w:t>Wier</w:t>
      </w:r>
      <w:proofErr w:type="spellEnd"/>
      <w:r>
        <w:rPr>
          <w:rFonts w:ascii="Times New Roman" w:hAnsi="Times New Roman"/>
          <w:sz w:val="24"/>
        </w:rPr>
        <w:t>, W.G.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sparks in cardiac cells involve synchronous Ca</w:t>
      </w:r>
      <w:r>
        <w:rPr>
          <w:rFonts w:ascii="Times New Roman" w:hAnsi="Times New Roman"/>
          <w:position w:val="6"/>
          <w:sz w:val="24"/>
        </w:rPr>
        <w:t>2+</w:t>
      </w:r>
      <w:r>
        <w:rPr>
          <w:rFonts w:ascii="Times New Roman" w:hAnsi="Times New Roman"/>
          <w:sz w:val="24"/>
        </w:rPr>
        <w:t xml:space="preserve"> release from multiple sites.</w:t>
      </w:r>
      <w:r>
        <w:rPr>
          <w:rFonts w:ascii="Times New Roman" w:hAnsi="Times New Roman"/>
          <w:i/>
          <w:sz w:val="24"/>
        </w:rPr>
        <w:t xml:space="preserve"> 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497</w:t>
      </w:r>
      <w:r>
        <w:rPr>
          <w:rFonts w:ascii="Times New Roman" w:hAnsi="Times New Roman"/>
          <w:sz w:val="24"/>
        </w:rPr>
        <w:t>: 31-38. 1996</w:t>
      </w:r>
      <w:r w:rsidR="00AF7F82">
        <w:rPr>
          <w:rFonts w:ascii="Times New Roman" w:hAnsi="Times New Roman"/>
          <w:sz w:val="24"/>
        </w:rPr>
        <w:t xml:space="preserve">. </w:t>
      </w:r>
      <w:r w:rsidR="00AF7F82" w:rsidRPr="00AF7F82">
        <w:rPr>
          <w:rFonts w:ascii="Times New Roman" w:hAnsi="Times New Roman"/>
          <w:b/>
        </w:rPr>
        <w:t xml:space="preserve">Commentary by D.A. Eisner and A.W. Trafford, </w:t>
      </w:r>
      <w:r w:rsidR="00AF7F82" w:rsidRPr="00AF7F82">
        <w:rPr>
          <w:rFonts w:ascii="Times New Roman" w:hAnsi="Times New Roman"/>
          <w:b/>
          <w:i/>
        </w:rPr>
        <w:t>J. Physiol</w:t>
      </w:r>
      <w:r w:rsidR="00AF7F82" w:rsidRPr="00AF7F82">
        <w:rPr>
          <w:rFonts w:ascii="Times New Roman" w:hAnsi="Times New Roman"/>
          <w:b/>
        </w:rPr>
        <w:t>. 497:2.</w:t>
      </w:r>
    </w:p>
    <w:p w14:paraId="4BCBD02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4FD64E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90)</w:t>
      </w:r>
      <w:r>
        <w:rPr>
          <w:rFonts w:ascii="Times New Roman" w:hAnsi="Times New Roman"/>
          <w:sz w:val="24"/>
        </w:rPr>
        <w:tab/>
        <w:t xml:space="preserve">Parker, I. &amp; </w:t>
      </w:r>
      <w:proofErr w:type="spellStart"/>
      <w:r>
        <w:rPr>
          <w:rFonts w:ascii="Times New Roman" w:hAnsi="Times New Roman"/>
          <w:sz w:val="24"/>
        </w:rPr>
        <w:t>Wier</w:t>
      </w:r>
      <w:proofErr w:type="spellEnd"/>
      <w:r>
        <w:rPr>
          <w:rFonts w:ascii="Times New Roman" w:hAnsi="Times New Roman"/>
          <w:sz w:val="24"/>
        </w:rPr>
        <w:t>, W.G. Variability in frequency and characteristics of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sparks at different release sites in rat ventricular myocytes.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505</w:t>
      </w:r>
      <w:r>
        <w:rPr>
          <w:rFonts w:ascii="Times New Roman" w:hAnsi="Times New Roman"/>
          <w:sz w:val="24"/>
        </w:rPr>
        <w:t>:337-344, 1997.</w:t>
      </w:r>
    </w:p>
    <w:p w14:paraId="68159C2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0139B7F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91)</w:t>
      </w:r>
      <w:r>
        <w:rPr>
          <w:rFonts w:ascii="Times New Roman" w:hAnsi="Times New Roman"/>
          <w:sz w:val="24"/>
        </w:rPr>
        <w:tab/>
        <w:t xml:space="preserve">Parker, I., </w:t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 xml:space="preserve">, N. &amp; </w:t>
      </w:r>
      <w:proofErr w:type="spellStart"/>
      <w:r>
        <w:rPr>
          <w:rFonts w:ascii="Times New Roman" w:hAnsi="Times New Roman"/>
          <w:sz w:val="24"/>
        </w:rPr>
        <w:t>Wier</w:t>
      </w:r>
      <w:proofErr w:type="spellEnd"/>
      <w:r>
        <w:rPr>
          <w:rFonts w:ascii="Times New Roman" w:hAnsi="Times New Roman"/>
          <w:sz w:val="24"/>
        </w:rPr>
        <w:t xml:space="preserve">, W.G. A high-resolution, confocal laser scanning microscope and flash photolysis system for physiological studies. </w:t>
      </w:r>
      <w:r>
        <w:rPr>
          <w:rFonts w:ascii="Times New Roman" w:hAnsi="Times New Roman"/>
          <w:i/>
          <w:sz w:val="24"/>
        </w:rPr>
        <w:t>Cell Calcium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21</w:t>
      </w:r>
      <w:r>
        <w:rPr>
          <w:rFonts w:ascii="Times New Roman" w:hAnsi="Times New Roman"/>
          <w:sz w:val="24"/>
        </w:rPr>
        <w:t>: 441-452, 1997</w:t>
      </w:r>
    </w:p>
    <w:p w14:paraId="2B411421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AAE0A4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92)</w:t>
      </w:r>
      <w:r>
        <w:rPr>
          <w:rFonts w:ascii="Times New Roman" w:hAnsi="Times New Roman"/>
          <w:sz w:val="24"/>
        </w:rPr>
        <w:tab/>
        <w:t xml:space="preserve">Sun, X.-P., </w:t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>, N., Marchant, J.S. &amp; Parker, I.  A continuum of Ins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-mediated elementary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signalling</w:t>
      </w:r>
      <w:proofErr w:type="spellEnd"/>
      <w:r>
        <w:rPr>
          <w:rFonts w:ascii="Times New Roman" w:hAnsi="Times New Roman"/>
          <w:sz w:val="24"/>
        </w:rPr>
        <w:t xml:space="preserve"> events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509</w:t>
      </w:r>
      <w:r>
        <w:rPr>
          <w:rFonts w:ascii="Times New Roman" w:hAnsi="Times New Roman"/>
          <w:sz w:val="24"/>
        </w:rPr>
        <w:t>:67-80, 1998.</w:t>
      </w:r>
    </w:p>
    <w:p w14:paraId="01CD534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3CFFE26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93)   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>, N., Marchant, J.S., Sun, X.-P. &amp; Parker, I. Activation and coordination of Ins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-mediated elementary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events during global Ca</w:t>
      </w:r>
      <w:r>
        <w:rPr>
          <w:rFonts w:ascii="Times New Roman" w:hAnsi="Times New Roman"/>
          <w:sz w:val="24"/>
          <w:vertAlign w:val="superscript"/>
        </w:rPr>
        <w:t xml:space="preserve">2+ </w:t>
      </w:r>
      <w:r>
        <w:rPr>
          <w:rFonts w:ascii="Times New Roman" w:hAnsi="Times New Roman"/>
          <w:sz w:val="24"/>
        </w:rPr>
        <w:t xml:space="preserve">signals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509</w:t>
      </w:r>
      <w:r>
        <w:rPr>
          <w:rFonts w:ascii="Times New Roman" w:hAnsi="Times New Roman"/>
          <w:sz w:val="24"/>
        </w:rPr>
        <w:t>:81-91, 1998</w:t>
      </w:r>
    </w:p>
    <w:p w14:paraId="3F9DFBB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ACF5C7A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94)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 xml:space="preserve">, N., Sun, X.-P., </w:t>
      </w:r>
      <w:proofErr w:type="spellStart"/>
      <w:r>
        <w:rPr>
          <w:rFonts w:ascii="Times New Roman" w:hAnsi="Times New Roman"/>
          <w:sz w:val="24"/>
        </w:rPr>
        <w:t>Ivorra</w:t>
      </w:r>
      <w:proofErr w:type="spellEnd"/>
      <w:r>
        <w:rPr>
          <w:rFonts w:ascii="Times New Roman" w:hAnsi="Times New Roman"/>
          <w:sz w:val="24"/>
        </w:rPr>
        <w:t>, I. &amp; Parker, I.  Hemispheric asymmetry of macroscopic and elementary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signals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 xml:space="preserve">J. Physiol. </w:t>
      </w:r>
      <w:r>
        <w:rPr>
          <w:rFonts w:ascii="Times New Roman" w:hAnsi="Times New Roman"/>
          <w:b/>
          <w:sz w:val="24"/>
        </w:rPr>
        <w:t>511</w:t>
      </w:r>
      <w:r>
        <w:rPr>
          <w:rFonts w:ascii="Times New Roman" w:hAnsi="Times New Roman"/>
          <w:sz w:val="24"/>
        </w:rPr>
        <w:t>:395-405, 1998.</w:t>
      </w:r>
    </w:p>
    <w:p w14:paraId="701B6D7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74444F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95)     Marchant, J.S. &amp; Parker, I. Kinetics of elementary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puffs evoked in </w:t>
      </w:r>
      <w:r>
        <w:rPr>
          <w:rFonts w:ascii="Times New Roman" w:hAnsi="Times New Roman"/>
          <w:i/>
          <w:sz w:val="24"/>
        </w:rPr>
        <w:t xml:space="preserve">Xenopus </w:t>
      </w:r>
      <w:r>
        <w:rPr>
          <w:rFonts w:ascii="Times New Roman" w:hAnsi="Times New Roman"/>
          <w:sz w:val="24"/>
        </w:rPr>
        <w:t xml:space="preserve">oocytes by different </w:t>
      </w:r>
      <w:proofErr w:type="gramStart"/>
      <w:r>
        <w:rPr>
          <w:rFonts w:ascii="Times New Roman" w:hAnsi="Times New Roman"/>
          <w:sz w:val="24"/>
        </w:rPr>
        <w:t>inositol(</w:t>
      </w:r>
      <w:proofErr w:type="gramEnd"/>
      <w:r>
        <w:rPr>
          <w:rFonts w:ascii="Times New Roman" w:hAnsi="Times New Roman"/>
          <w:sz w:val="24"/>
        </w:rPr>
        <w:t xml:space="preserve">1,4,5) trisphosphate receptor agonists. </w:t>
      </w:r>
      <w:proofErr w:type="spellStart"/>
      <w:r>
        <w:rPr>
          <w:rFonts w:ascii="Times New Roman" w:hAnsi="Times New Roman"/>
          <w:i/>
          <w:sz w:val="24"/>
        </w:rPr>
        <w:t>Biochem</w:t>
      </w:r>
      <w:proofErr w:type="spellEnd"/>
      <w:r>
        <w:rPr>
          <w:rFonts w:ascii="Times New Roman" w:hAnsi="Times New Roman"/>
          <w:i/>
          <w:sz w:val="24"/>
        </w:rPr>
        <w:t>. J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334</w:t>
      </w:r>
      <w:r>
        <w:rPr>
          <w:rFonts w:ascii="Times New Roman" w:hAnsi="Times New Roman"/>
          <w:sz w:val="24"/>
        </w:rPr>
        <w:t>:505-509, 1998.</w:t>
      </w:r>
    </w:p>
    <w:p w14:paraId="411617E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79F31B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96)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>, N. &amp; Parker, I. Radial localization of Ins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-sensitive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release sites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 resolved by axial confocal linescan imaging. </w:t>
      </w:r>
      <w:r>
        <w:rPr>
          <w:rFonts w:ascii="Times New Roman" w:hAnsi="Times New Roman"/>
          <w:i/>
          <w:sz w:val="24"/>
        </w:rPr>
        <w:t xml:space="preserve">J. Gen. Physiol. </w:t>
      </w:r>
      <w:r>
        <w:rPr>
          <w:rFonts w:ascii="Times New Roman" w:hAnsi="Times New Roman"/>
          <w:b/>
          <w:sz w:val="24"/>
        </w:rPr>
        <w:t>113</w:t>
      </w:r>
      <w:r>
        <w:rPr>
          <w:rFonts w:ascii="Times New Roman" w:hAnsi="Times New Roman"/>
          <w:sz w:val="24"/>
        </w:rPr>
        <w:t>:199-213, 1999</w:t>
      </w:r>
    </w:p>
    <w:p w14:paraId="0143E41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4915A29" w14:textId="77777777" w:rsidR="00020605" w:rsidRDefault="00020605" w:rsidP="00D9597A">
      <w:pPr>
        <w:numPr>
          <w:ilvl w:val="0"/>
          <w:numId w:val="1"/>
        </w:num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Leissring</w:t>
      </w:r>
      <w:proofErr w:type="spellEnd"/>
      <w:r>
        <w:rPr>
          <w:rFonts w:ascii="Times New Roman" w:hAnsi="Times New Roman"/>
          <w:sz w:val="24"/>
        </w:rPr>
        <w:t xml:space="preserve">, M.A., Paul, B., Parker, I., Cotman, C.W. &amp; </w:t>
      </w:r>
      <w:proofErr w:type="spellStart"/>
      <w:r>
        <w:rPr>
          <w:rFonts w:ascii="Times New Roman" w:hAnsi="Times New Roman"/>
          <w:sz w:val="24"/>
        </w:rPr>
        <w:t>LaFerla</w:t>
      </w:r>
      <w:proofErr w:type="spellEnd"/>
      <w:r>
        <w:rPr>
          <w:rFonts w:ascii="Times New Roman" w:hAnsi="Times New Roman"/>
          <w:sz w:val="24"/>
        </w:rPr>
        <w:t xml:space="preserve">, F. Alzheimer’s presenilin-1 mutation potentiates inositol 1,4,5-trisphosphate-mediated calcium signaling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 xml:space="preserve">J. </w:t>
      </w:r>
      <w:proofErr w:type="spellStart"/>
      <w:r>
        <w:rPr>
          <w:rFonts w:ascii="Times New Roman" w:hAnsi="Times New Roman"/>
          <w:i/>
          <w:sz w:val="24"/>
        </w:rPr>
        <w:t>Neurochem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72</w:t>
      </w:r>
      <w:r>
        <w:rPr>
          <w:rFonts w:ascii="Times New Roman" w:hAnsi="Times New Roman"/>
          <w:sz w:val="24"/>
        </w:rPr>
        <w:t>:1061-1068, 1999</w:t>
      </w:r>
    </w:p>
    <w:p w14:paraId="773CA5A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CAB8C9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98)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Leissring</w:t>
      </w:r>
      <w:proofErr w:type="spellEnd"/>
      <w:r>
        <w:rPr>
          <w:rFonts w:ascii="Times New Roman" w:hAnsi="Times New Roman"/>
          <w:sz w:val="24"/>
        </w:rPr>
        <w:t xml:space="preserve">, M.A., Parker, I. &amp; </w:t>
      </w:r>
      <w:proofErr w:type="spellStart"/>
      <w:r>
        <w:rPr>
          <w:rFonts w:ascii="Times New Roman" w:hAnsi="Times New Roman"/>
          <w:sz w:val="24"/>
        </w:rPr>
        <w:t>LaFerla</w:t>
      </w:r>
      <w:proofErr w:type="spellEnd"/>
      <w:r>
        <w:rPr>
          <w:rFonts w:ascii="Times New Roman" w:hAnsi="Times New Roman"/>
          <w:sz w:val="24"/>
        </w:rPr>
        <w:t>, F. Presenilin-2 mutations modulate amplitude and kinetics of IP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-mediated calcium signals. </w:t>
      </w:r>
      <w:r>
        <w:rPr>
          <w:rFonts w:ascii="Times New Roman" w:hAnsi="Times New Roman"/>
          <w:i/>
          <w:sz w:val="24"/>
        </w:rPr>
        <w:t>J. Biol. Chem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274</w:t>
      </w:r>
      <w:r>
        <w:rPr>
          <w:rFonts w:ascii="Times New Roman" w:hAnsi="Times New Roman"/>
          <w:sz w:val="24"/>
        </w:rPr>
        <w:t>:32535-32538, 1999.</w:t>
      </w:r>
    </w:p>
    <w:p w14:paraId="0C3E20DB" w14:textId="77777777" w:rsidR="00020605" w:rsidRDefault="00020605">
      <w:pPr>
        <w:ind w:left="720"/>
        <w:jc w:val="both"/>
        <w:rPr>
          <w:rFonts w:ascii="Times New Roman" w:hAnsi="Times New Roman"/>
          <w:sz w:val="24"/>
        </w:rPr>
      </w:pPr>
    </w:p>
    <w:p w14:paraId="467F1F7D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99)</w:t>
      </w:r>
      <w:r>
        <w:rPr>
          <w:rFonts w:ascii="Times New Roman" w:hAnsi="Times New Roman"/>
          <w:sz w:val="24"/>
        </w:rPr>
        <w:tab/>
        <w:t xml:space="preserve">Marchant, J., </w:t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>, N. &amp; Parker, I. Initiation of I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-mediated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waves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EMBO J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18</w:t>
      </w:r>
      <w:r>
        <w:rPr>
          <w:rFonts w:ascii="Times New Roman" w:hAnsi="Times New Roman"/>
          <w:sz w:val="24"/>
        </w:rPr>
        <w:t>: 5285-5299, 1999.</w:t>
      </w:r>
    </w:p>
    <w:p w14:paraId="15E7E584" w14:textId="77777777" w:rsidR="00020605" w:rsidRDefault="004B1F57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7245F1C" wp14:editId="096191C9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798195" cy="102489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CAA07" w14:textId="77777777" w:rsidR="000C22C8" w:rsidRDefault="000C22C8">
      <w:pPr>
        <w:ind w:left="720" w:hanging="720"/>
        <w:jc w:val="both"/>
        <w:rPr>
          <w:rFonts w:ascii="Times New Roman" w:hAnsi="Times New Roman"/>
          <w:sz w:val="24"/>
        </w:rPr>
      </w:pPr>
    </w:p>
    <w:p w14:paraId="09F3CDC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 xml:space="preserve">, N. &amp; Parker, I.  Construction of a confocal microscope for real-time </w:t>
      </w:r>
      <w:r>
        <w:rPr>
          <w:rFonts w:ascii="Times New Roman" w:hAnsi="Times New Roman"/>
          <w:i/>
          <w:sz w:val="24"/>
        </w:rPr>
        <w:t>x-y</w:t>
      </w:r>
      <w:r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i/>
          <w:sz w:val="24"/>
        </w:rPr>
        <w:t xml:space="preserve">x-z </w:t>
      </w:r>
      <w:r>
        <w:rPr>
          <w:rFonts w:ascii="Times New Roman" w:hAnsi="Times New Roman"/>
          <w:sz w:val="24"/>
        </w:rPr>
        <w:t xml:space="preserve">imaging. </w:t>
      </w:r>
      <w:r>
        <w:rPr>
          <w:rFonts w:ascii="Times New Roman" w:hAnsi="Times New Roman"/>
          <w:i/>
          <w:sz w:val="24"/>
        </w:rPr>
        <w:t>Cell Calcium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26</w:t>
      </w:r>
      <w:r>
        <w:rPr>
          <w:rFonts w:ascii="Times New Roman" w:hAnsi="Times New Roman"/>
          <w:sz w:val="24"/>
        </w:rPr>
        <w:t>:271-280, 1999.</w:t>
      </w:r>
    </w:p>
    <w:p w14:paraId="6929E8E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7D84301" w14:textId="77777777" w:rsidR="00062CE9" w:rsidRDefault="00062CE9">
      <w:pPr>
        <w:ind w:left="720" w:hanging="720"/>
        <w:jc w:val="both"/>
        <w:rPr>
          <w:rFonts w:ascii="Times New Roman" w:hAnsi="Times New Roman"/>
          <w:sz w:val="24"/>
        </w:rPr>
      </w:pPr>
    </w:p>
    <w:p w14:paraId="0E8F3E7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101)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>, N. &amp; Parker, I. Voltage-dependent sensitivity of the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>-activated Cl</w:t>
      </w:r>
      <w:r>
        <w:rPr>
          <w:rFonts w:ascii="Times New Roman" w:hAnsi="Times New Roman"/>
          <w:sz w:val="24"/>
          <w:vertAlign w:val="superscript"/>
        </w:rPr>
        <w:t>-</w:t>
      </w:r>
      <w:r>
        <w:rPr>
          <w:rFonts w:ascii="Times New Roman" w:hAnsi="Times New Roman"/>
          <w:sz w:val="24"/>
        </w:rPr>
        <w:t xml:space="preserve"> current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 </w:t>
      </w:r>
      <w:r>
        <w:rPr>
          <w:rFonts w:ascii="Times New Roman" w:hAnsi="Times New Roman"/>
          <w:i/>
          <w:sz w:val="24"/>
        </w:rPr>
        <w:t>Am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J. Physiol.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278</w:t>
      </w:r>
      <w:r>
        <w:rPr>
          <w:rFonts w:ascii="Times New Roman" w:hAnsi="Times New Roman"/>
          <w:sz w:val="24"/>
        </w:rPr>
        <w:t>: C667-C675, 2000</w:t>
      </w:r>
    </w:p>
    <w:p w14:paraId="285CA23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4C8E8C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>, N. &amp; Parker, I. Phasic characteristic of elementary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release sites underlying quantal responses to IP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 xml:space="preserve">EMBO J.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19</w:t>
      </w:r>
      <w:r>
        <w:rPr>
          <w:rFonts w:ascii="Times New Roman" w:hAnsi="Times New Roman"/>
          <w:sz w:val="24"/>
        </w:rPr>
        <w:t>: 3608-3617, 2000.</w:t>
      </w:r>
    </w:p>
    <w:p w14:paraId="2A972CB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49ACC6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103)    </w:t>
      </w:r>
      <w:proofErr w:type="spellStart"/>
      <w:r>
        <w:rPr>
          <w:rFonts w:ascii="Times New Roman" w:hAnsi="Times New Roman"/>
          <w:sz w:val="24"/>
        </w:rPr>
        <w:t>Leissring</w:t>
      </w:r>
      <w:proofErr w:type="spellEnd"/>
      <w:r>
        <w:rPr>
          <w:rFonts w:ascii="Times New Roman" w:hAnsi="Times New Roman"/>
          <w:sz w:val="24"/>
        </w:rPr>
        <w:t xml:space="preserve">, M.A., Parker, I., Wasco, W., Buxbaum, J.D. &amp; </w:t>
      </w:r>
      <w:proofErr w:type="spellStart"/>
      <w:r>
        <w:rPr>
          <w:rFonts w:ascii="Times New Roman" w:hAnsi="Times New Roman"/>
          <w:sz w:val="24"/>
        </w:rPr>
        <w:t>LaFerla</w:t>
      </w:r>
      <w:proofErr w:type="spellEnd"/>
      <w:r>
        <w:rPr>
          <w:rFonts w:ascii="Times New Roman" w:hAnsi="Times New Roman"/>
          <w:sz w:val="24"/>
        </w:rPr>
        <w:t xml:space="preserve">, F.M. </w:t>
      </w:r>
      <w:proofErr w:type="spellStart"/>
      <w:r>
        <w:rPr>
          <w:rFonts w:ascii="Times New Roman" w:hAnsi="Times New Roman"/>
          <w:sz w:val="24"/>
        </w:rPr>
        <w:t>Calsenilin</w:t>
      </w:r>
      <w:proofErr w:type="spellEnd"/>
      <w:r>
        <w:rPr>
          <w:rFonts w:ascii="Times New Roman" w:hAnsi="Times New Roman"/>
          <w:sz w:val="24"/>
        </w:rPr>
        <w:t xml:space="preserve"> reverses presenilin-mediated enhancement of calcium signaling. </w:t>
      </w:r>
      <w:r>
        <w:rPr>
          <w:rFonts w:ascii="Times New Roman" w:hAnsi="Times New Roman"/>
          <w:i/>
          <w:sz w:val="24"/>
        </w:rPr>
        <w:t xml:space="preserve">PNAS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97</w:t>
      </w:r>
      <w:r>
        <w:rPr>
          <w:rFonts w:ascii="Times New Roman" w:hAnsi="Times New Roman"/>
          <w:sz w:val="24"/>
        </w:rPr>
        <w:t>: 8590-8593, 2000.</w:t>
      </w:r>
    </w:p>
    <w:p w14:paraId="419FA10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3F1195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104)</w:t>
      </w:r>
      <w:r>
        <w:rPr>
          <w:rFonts w:ascii="Times New Roman" w:hAnsi="Times New Roman"/>
          <w:sz w:val="24"/>
        </w:rPr>
        <w:tab/>
        <w:t>Marchant, J.S. &amp; Parker, I.  Functional interactions in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signaling over different time and distance scales.</w:t>
      </w:r>
      <w:r>
        <w:rPr>
          <w:rFonts w:ascii="Times New Roman" w:hAnsi="Times New Roman"/>
          <w:i/>
          <w:sz w:val="24"/>
        </w:rPr>
        <w:t xml:space="preserve"> J. Gen. Physiol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116</w:t>
      </w:r>
      <w:r>
        <w:rPr>
          <w:rFonts w:ascii="Times New Roman" w:hAnsi="Times New Roman"/>
          <w:sz w:val="24"/>
        </w:rPr>
        <w:t>:691-696, 2000.</w:t>
      </w:r>
    </w:p>
    <w:p w14:paraId="7366780B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3D1842D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105)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Leissring</w:t>
      </w:r>
      <w:proofErr w:type="spellEnd"/>
      <w:r>
        <w:rPr>
          <w:rFonts w:ascii="Times New Roman" w:hAnsi="Times New Roman"/>
          <w:sz w:val="24"/>
        </w:rPr>
        <w:t xml:space="preserve">, M.A., </w:t>
      </w:r>
      <w:proofErr w:type="spellStart"/>
      <w:r>
        <w:rPr>
          <w:rFonts w:ascii="Times New Roman" w:hAnsi="Times New Roman"/>
          <w:sz w:val="24"/>
        </w:rPr>
        <w:t>LaFerla</w:t>
      </w:r>
      <w:proofErr w:type="spellEnd"/>
      <w:r>
        <w:rPr>
          <w:rFonts w:ascii="Times New Roman" w:hAnsi="Times New Roman"/>
          <w:sz w:val="24"/>
        </w:rPr>
        <w:t xml:space="preserve">, F.M., </w:t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>, N. &amp; Parker, I. Mutant presenilin-1 potentiates IP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-mediated elementary calcium release events. </w:t>
      </w:r>
      <w:r>
        <w:rPr>
          <w:rFonts w:ascii="Times New Roman" w:hAnsi="Times New Roman"/>
          <w:i/>
          <w:sz w:val="24"/>
        </w:rPr>
        <w:t xml:space="preserve">Neurobiology. of Disease </w:t>
      </w:r>
      <w:r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sz w:val="24"/>
        </w:rPr>
        <w:t>:469-478, 2001.</w:t>
      </w:r>
    </w:p>
    <w:p w14:paraId="66C93441" w14:textId="77777777" w:rsidR="00020605" w:rsidRDefault="004B1F57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2292F9" wp14:editId="6C6D5B2E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746760" cy="958215"/>
            <wp:effectExtent l="0" t="0" r="0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68F02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106)</w:t>
      </w:r>
      <w:r>
        <w:rPr>
          <w:rFonts w:ascii="Times New Roman" w:hAnsi="Times New Roman"/>
          <w:sz w:val="24"/>
        </w:rPr>
        <w:tab/>
        <w:t>Marchant, J.S. &amp; Parker, I.  Role of elementary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puffs in generating repetitive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oscillations.</w:t>
      </w:r>
      <w:r>
        <w:rPr>
          <w:rFonts w:ascii="Times New Roman" w:hAnsi="Times New Roman"/>
          <w:i/>
          <w:sz w:val="24"/>
        </w:rPr>
        <w:t xml:space="preserve"> EMBO J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sz w:val="24"/>
        </w:rPr>
        <w:t>: 65-76, 2001</w:t>
      </w:r>
    </w:p>
    <w:p w14:paraId="5B09210F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846146B" w14:textId="77777777" w:rsidR="00062CE9" w:rsidRDefault="00062CE9">
      <w:pPr>
        <w:ind w:left="720" w:hanging="720"/>
        <w:jc w:val="both"/>
        <w:rPr>
          <w:rFonts w:ascii="Times New Roman" w:hAnsi="Times New Roman"/>
          <w:sz w:val="24"/>
        </w:rPr>
      </w:pPr>
    </w:p>
    <w:p w14:paraId="038A09CB" w14:textId="77777777" w:rsidR="00062CE9" w:rsidRDefault="00062CE9">
      <w:pPr>
        <w:ind w:left="720" w:hanging="720"/>
        <w:jc w:val="both"/>
        <w:rPr>
          <w:rFonts w:ascii="Times New Roman" w:hAnsi="Times New Roman"/>
          <w:sz w:val="24"/>
        </w:rPr>
      </w:pPr>
    </w:p>
    <w:p w14:paraId="61A657B5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107)</w:t>
      </w:r>
      <w:r>
        <w:rPr>
          <w:rFonts w:ascii="Times New Roman" w:hAnsi="Times New Roman"/>
          <w:sz w:val="24"/>
        </w:rPr>
        <w:tab/>
        <w:t xml:space="preserve">Marchant, J.S. &amp; Parker, I. </w:t>
      </w:r>
      <w:r>
        <w:rPr>
          <w:rFonts w:ascii="Times New Roman" w:hAnsi="Times New Roman"/>
          <w:i/>
          <w:sz w:val="24"/>
        </w:rPr>
        <w:t>Xenopus tropicalis</w:t>
      </w:r>
      <w:r>
        <w:rPr>
          <w:rFonts w:ascii="Times New Roman" w:hAnsi="Times New Roman"/>
          <w:sz w:val="24"/>
        </w:rPr>
        <w:t xml:space="preserve"> oocytes as an advantageous model system for the study of intracellular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signalling</w:t>
      </w:r>
      <w:proofErr w:type="spellEnd"/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sz w:val="24"/>
        </w:rPr>
        <w:t xml:space="preserve">Br. J. </w:t>
      </w:r>
      <w:proofErr w:type="spellStart"/>
      <w:r>
        <w:rPr>
          <w:rFonts w:ascii="Times New Roman" w:hAnsi="Times New Roman"/>
          <w:i/>
          <w:sz w:val="24"/>
        </w:rPr>
        <w:t>Pharmacol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132</w:t>
      </w:r>
      <w:r>
        <w:rPr>
          <w:rFonts w:ascii="Times New Roman" w:hAnsi="Times New Roman"/>
          <w:sz w:val="24"/>
        </w:rPr>
        <w:t>:1396-1410, 2001</w:t>
      </w:r>
    </w:p>
    <w:p w14:paraId="457FA5FA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4D0F3EE3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108)</w:t>
      </w:r>
      <w:r>
        <w:rPr>
          <w:rFonts w:ascii="Times New Roman" w:hAnsi="Times New Roman"/>
          <w:sz w:val="24"/>
        </w:rPr>
        <w:tab/>
        <w:t xml:space="preserve">Marchant, J.S., </w:t>
      </w:r>
      <w:proofErr w:type="spellStart"/>
      <w:r>
        <w:rPr>
          <w:rFonts w:ascii="Times New Roman" w:hAnsi="Times New Roman"/>
          <w:sz w:val="24"/>
        </w:rPr>
        <w:t>Stutzmann</w:t>
      </w:r>
      <w:proofErr w:type="spellEnd"/>
      <w:r>
        <w:rPr>
          <w:rFonts w:ascii="Times New Roman" w:hAnsi="Times New Roman"/>
          <w:sz w:val="24"/>
        </w:rPr>
        <w:t xml:space="preserve">, G.E., </w:t>
      </w:r>
      <w:proofErr w:type="spellStart"/>
      <w:r>
        <w:rPr>
          <w:rFonts w:ascii="Times New Roman" w:hAnsi="Times New Roman"/>
          <w:sz w:val="24"/>
        </w:rPr>
        <w:t>Leissring</w:t>
      </w:r>
      <w:proofErr w:type="spellEnd"/>
      <w:r>
        <w:rPr>
          <w:rFonts w:ascii="Times New Roman" w:hAnsi="Times New Roman"/>
          <w:sz w:val="24"/>
        </w:rPr>
        <w:t xml:space="preserve">, M.A., </w:t>
      </w:r>
      <w:proofErr w:type="spellStart"/>
      <w:r>
        <w:rPr>
          <w:rFonts w:ascii="Times New Roman" w:hAnsi="Times New Roman"/>
          <w:sz w:val="24"/>
        </w:rPr>
        <w:t>LaFerla</w:t>
      </w:r>
      <w:proofErr w:type="spellEnd"/>
      <w:r>
        <w:rPr>
          <w:rFonts w:ascii="Times New Roman" w:hAnsi="Times New Roman"/>
          <w:sz w:val="24"/>
        </w:rPr>
        <w:t xml:space="preserve">, F. &amp; Parker, I. Multiphoton-evoked color change of </w:t>
      </w:r>
      <w:proofErr w:type="spellStart"/>
      <w:r>
        <w:rPr>
          <w:rFonts w:ascii="Times New Roman" w:hAnsi="Times New Roman"/>
          <w:sz w:val="24"/>
        </w:rPr>
        <w:t>DsRed</w:t>
      </w:r>
      <w:proofErr w:type="spellEnd"/>
      <w:r>
        <w:rPr>
          <w:rFonts w:ascii="Times New Roman" w:hAnsi="Times New Roman"/>
          <w:sz w:val="24"/>
        </w:rPr>
        <w:t xml:space="preserve"> as an optical highlighter for cellular and sub-cellular labeling. </w:t>
      </w:r>
      <w:r>
        <w:rPr>
          <w:rFonts w:ascii="Times New Roman" w:hAnsi="Times New Roman"/>
          <w:i/>
          <w:sz w:val="24"/>
        </w:rPr>
        <w:t>Nature Biotechnology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19</w:t>
      </w:r>
      <w:r>
        <w:rPr>
          <w:rFonts w:ascii="Times New Roman" w:hAnsi="Times New Roman"/>
          <w:sz w:val="24"/>
        </w:rPr>
        <w:t>:645-649, 2001.</w:t>
      </w:r>
    </w:p>
    <w:p w14:paraId="5CEC66DA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7432919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109)</w:t>
      </w:r>
      <w:r>
        <w:rPr>
          <w:rFonts w:ascii="Times New Roman" w:hAnsi="Times New Roman"/>
          <w:sz w:val="24"/>
        </w:rPr>
        <w:tab/>
        <w:t xml:space="preserve">Subramanian, V.S., Marchant, J.S., Parker, I. &amp; Said, H.M. Intracellular trafficking/membrane targeting of human reduced folate carrier expressed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>Am. J. Physiol</w:t>
      </w:r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</w:rPr>
        <w:t>281</w:t>
      </w:r>
      <w:r>
        <w:rPr>
          <w:rFonts w:ascii="Times New Roman" w:hAnsi="Times New Roman"/>
          <w:sz w:val="24"/>
        </w:rPr>
        <w:t>:G</w:t>
      </w:r>
      <w:proofErr w:type="gramEnd"/>
      <w:r>
        <w:rPr>
          <w:rFonts w:ascii="Times New Roman" w:hAnsi="Times New Roman"/>
          <w:sz w:val="24"/>
        </w:rPr>
        <w:t>1477-1486, 2001.</w:t>
      </w:r>
    </w:p>
    <w:p w14:paraId="5308F46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994C818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110)</w:t>
      </w:r>
      <w:r>
        <w:rPr>
          <w:rFonts w:ascii="Times New Roman" w:hAnsi="Times New Roman"/>
          <w:sz w:val="24"/>
        </w:rPr>
        <w:tab/>
        <w:t xml:space="preserve">Nguyen, Q.-T., </w:t>
      </w:r>
      <w:proofErr w:type="spellStart"/>
      <w:r>
        <w:rPr>
          <w:rFonts w:ascii="Times New Roman" w:hAnsi="Times New Roman"/>
          <w:sz w:val="24"/>
        </w:rPr>
        <w:t>Callamaras</w:t>
      </w:r>
      <w:proofErr w:type="spellEnd"/>
      <w:r>
        <w:rPr>
          <w:rFonts w:ascii="Times New Roman" w:hAnsi="Times New Roman"/>
          <w:sz w:val="24"/>
        </w:rPr>
        <w:t>, N., Hsieh, C. &amp; Parker, I. Construction of a two-photon microscope for video-rate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imaging. </w:t>
      </w:r>
      <w:r>
        <w:rPr>
          <w:rFonts w:ascii="Times New Roman" w:hAnsi="Times New Roman"/>
          <w:i/>
          <w:sz w:val="24"/>
        </w:rPr>
        <w:t>Cell Calcium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sz w:val="24"/>
        </w:rPr>
        <w:t>:383-393, 2001.</w:t>
      </w:r>
    </w:p>
    <w:p w14:paraId="7BCD0ECA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04BD65EE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111)</w:t>
      </w:r>
      <w:r>
        <w:rPr>
          <w:rFonts w:ascii="Times New Roman" w:hAnsi="Times New Roman"/>
          <w:sz w:val="24"/>
        </w:rPr>
        <w:tab/>
        <w:t>Marchant, J.S., Ramos, V. &amp; Parker, I.  Structural and functional relationship between mitochondria and elementary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release sites in </w:t>
      </w:r>
      <w:r>
        <w:rPr>
          <w:rFonts w:ascii="Times New Roman" w:hAnsi="Times New Roman"/>
          <w:i/>
          <w:sz w:val="24"/>
        </w:rPr>
        <w:t>Xenopus</w:t>
      </w:r>
      <w:r>
        <w:rPr>
          <w:rFonts w:ascii="Times New Roman" w:hAnsi="Times New Roman"/>
          <w:sz w:val="24"/>
        </w:rPr>
        <w:t xml:space="preserve"> oocytes. </w:t>
      </w:r>
      <w:r>
        <w:rPr>
          <w:rFonts w:ascii="Times New Roman" w:hAnsi="Times New Roman"/>
          <w:i/>
          <w:sz w:val="24"/>
        </w:rPr>
        <w:t xml:space="preserve">Am. J. Physiol.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282</w:t>
      </w:r>
      <w:r>
        <w:rPr>
          <w:rFonts w:ascii="Times New Roman" w:hAnsi="Times New Roman"/>
          <w:sz w:val="24"/>
        </w:rPr>
        <w:t>:C1374-1386, 2002.</w:t>
      </w:r>
    </w:p>
    <w:p w14:paraId="70FC096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1001286F" w14:textId="77777777" w:rsidR="00020605" w:rsidRDefault="004B1F57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49536" behindDoc="0" locked="0" layoutInCell="1" allowOverlap="1" wp14:anchorId="3A4FF650" wp14:editId="28A9259E">
            <wp:simplePos x="0" y="0"/>
            <wp:positionH relativeFrom="column">
              <wp:posOffset>1765935</wp:posOffset>
            </wp:positionH>
            <wp:positionV relativeFrom="paragraph">
              <wp:posOffset>537210</wp:posOffset>
            </wp:positionV>
            <wp:extent cx="1066800" cy="304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605">
        <w:rPr>
          <w:rFonts w:ascii="Times New Roman" w:hAnsi="Times New Roman"/>
          <w:sz w:val="24"/>
        </w:rPr>
        <w:t>112)</w:t>
      </w:r>
      <w:r w:rsidR="00020605">
        <w:rPr>
          <w:rFonts w:ascii="Times New Roman" w:hAnsi="Times New Roman"/>
          <w:sz w:val="24"/>
        </w:rPr>
        <w:tab/>
        <w:t xml:space="preserve">Miller, M.J., Wei, S.H., Parker, I. &amp; Cahalan, M.D. Two-photon imaging of living T and B lymphocytes in mouse lymph node. </w:t>
      </w:r>
      <w:r w:rsidR="00020605">
        <w:rPr>
          <w:rFonts w:ascii="Times New Roman" w:hAnsi="Times New Roman"/>
          <w:i/>
          <w:sz w:val="24"/>
        </w:rPr>
        <w:t>Science,</w:t>
      </w:r>
      <w:r w:rsidR="00020605">
        <w:rPr>
          <w:rFonts w:ascii="Times New Roman" w:hAnsi="Times New Roman"/>
          <w:sz w:val="24"/>
        </w:rPr>
        <w:t xml:space="preserve"> </w:t>
      </w:r>
      <w:r w:rsidR="00020605">
        <w:rPr>
          <w:rFonts w:ascii="Times New Roman" w:hAnsi="Times New Roman"/>
          <w:b/>
          <w:sz w:val="24"/>
        </w:rPr>
        <w:t>296</w:t>
      </w:r>
      <w:r w:rsidR="00020605">
        <w:rPr>
          <w:rFonts w:ascii="Times New Roman" w:hAnsi="Times New Roman"/>
          <w:sz w:val="24"/>
        </w:rPr>
        <w:t xml:space="preserve">: 1869-1873, 2002. </w:t>
      </w:r>
      <w:r w:rsidR="00A64EFA">
        <w:rPr>
          <w:rFonts w:ascii="Times New Roman" w:hAnsi="Times New Roman"/>
          <w:sz w:val="24"/>
        </w:rPr>
        <w:t xml:space="preserve"> </w:t>
      </w:r>
      <w:r w:rsidR="00A64EFA" w:rsidRPr="007C164C">
        <w:rPr>
          <w:rFonts w:ascii="Times New Roman" w:hAnsi="Times New Roman"/>
          <w:b/>
        </w:rPr>
        <w:t xml:space="preserve">Commentary by U.H. von </w:t>
      </w:r>
      <w:proofErr w:type="spellStart"/>
      <w:r w:rsidR="00A64EFA" w:rsidRPr="007C164C">
        <w:rPr>
          <w:rFonts w:ascii="Times New Roman" w:hAnsi="Times New Roman"/>
          <w:b/>
        </w:rPr>
        <w:t>Andrian</w:t>
      </w:r>
      <w:proofErr w:type="spellEnd"/>
      <w:r w:rsidR="00A64EFA" w:rsidRPr="007C164C">
        <w:rPr>
          <w:rFonts w:ascii="Times New Roman" w:hAnsi="Times New Roman"/>
          <w:b/>
        </w:rPr>
        <w:t>, Science 296, 1815-1817.</w:t>
      </w:r>
      <w:r w:rsidR="00A64EFA" w:rsidRPr="00A64EFA">
        <w:rPr>
          <w:rFonts w:ascii="Times New Roman" w:hAnsi="Times New Roman"/>
        </w:rPr>
        <w:t xml:space="preserve">  </w:t>
      </w:r>
      <w:r w:rsidR="00A64EFA" w:rsidRPr="00A64EFA">
        <w:rPr>
          <w:rFonts w:ascii="Times New Roman" w:hAnsi="Times New Roman"/>
          <w:b/>
        </w:rPr>
        <w:t xml:space="preserve">Commentary by J. Bell, </w:t>
      </w:r>
      <w:r w:rsidR="00A64EFA" w:rsidRPr="00AF7F82">
        <w:rPr>
          <w:rFonts w:ascii="Times New Roman" w:hAnsi="Times New Roman"/>
          <w:b/>
          <w:i/>
        </w:rPr>
        <w:t>Nat. Rev. Immunol.</w:t>
      </w:r>
      <w:r w:rsidR="00A64EFA" w:rsidRPr="00A64EFA">
        <w:rPr>
          <w:rFonts w:ascii="Times New Roman" w:hAnsi="Times New Roman"/>
          <w:b/>
        </w:rPr>
        <w:t xml:space="preserve"> 2, 384.</w:t>
      </w:r>
      <w:r w:rsidR="007C164C">
        <w:rPr>
          <w:rFonts w:ascii="Times New Roman" w:hAnsi="Times New Roman"/>
          <w:b/>
        </w:rPr>
        <w:t xml:space="preserve"> </w:t>
      </w:r>
    </w:p>
    <w:p w14:paraId="1778DB68" w14:textId="77777777" w:rsidR="00A64EFA" w:rsidRDefault="00A64EFA">
      <w:pPr>
        <w:ind w:left="720" w:hanging="720"/>
        <w:jc w:val="both"/>
        <w:rPr>
          <w:rFonts w:ascii="Times New Roman" w:hAnsi="Times New Roman"/>
          <w:sz w:val="24"/>
        </w:rPr>
      </w:pPr>
    </w:p>
    <w:p w14:paraId="1285D749" w14:textId="77777777" w:rsidR="005841D6" w:rsidRDefault="005841D6">
      <w:pPr>
        <w:ind w:left="720" w:hanging="720"/>
        <w:jc w:val="both"/>
        <w:rPr>
          <w:rFonts w:ascii="Times New Roman" w:hAnsi="Times New Roman"/>
          <w:sz w:val="24"/>
        </w:rPr>
      </w:pPr>
    </w:p>
    <w:p w14:paraId="33A0CF55" w14:textId="77777777" w:rsidR="00020605" w:rsidRPr="00D8185A" w:rsidRDefault="00020605">
      <w:pPr>
        <w:ind w:left="720" w:hanging="720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</w:rPr>
        <w:t>113)</w:t>
      </w:r>
      <w:r>
        <w:rPr>
          <w:rFonts w:ascii="Times New Roman" w:hAnsi="Times New Roman"/>
          <w:sz w:val="24"/>
        </w:rPr>
        <w:tab/>
        <w:t xml:space="preserve">Marchant, J.S., Subramanian, V.S., Parker, I. &amp; Said, H.M. Intracellular trafficking and membrane targeting mechanisms of the human reduced folate carrier in mammalian epithelial cells. </w:t>
      </w:r>
      <w:r w:rsidRPr="00D8185A">
        <w:rPr>
          <w:rFonts w:ascii="Times New Roman" w:hAnsi="Times New Roman"/>
          <w:i/>
          <w:sz w:val="24"/>
          <w:lang w:val="de-DE"/>
        </w:rPr>
        <w:t>J. Biol. Chem</w:t>
      </w:r>
      <w:r w:rsidRPr="00D8185A">
        <w:rPr>
          <w:rFonts w:ascii="Times New Roman" w:hAnsi="Times New Roman"/>
          <w:sz w:val="24"/>
          <w:lang w:val="de-DE"/>
        </w:rPr>
        <w:t>. 277: 33325-33333, 2002.</w:t>
      </w:r>
    </w:p>
    <w:p w14:paraId="3B3EB21E" w14:textId="77777777" w:rsidR="00020605" w:rsidRPr="00D8185A" w:rsidRDefault="00020605">
      <w:pPr>
        <w:ind w:left="720" w:hanging="720"/>
        <w:jc w:val="both"/>
        <w:rPr>
          <w:rFonts w:ascii="Times New Roman" w:hAnsi="Times New Roman"/>
          <w:sz w:val="24"/>
          <w:lang w:val="de-DE"/>
        </w:rPr>
      </w:pPr>
    </w:p>
    <w:p w14:paraId="6F43F240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 w:rsidRPr="00D8185A">
        <w:rPr>
          <w:rFonts w:ascii="Times New Roman" w:hAnsi="Times New Roman"/>
          <w:sz w:val="24"/>
          <w:lang w:val="de-DE"/>
        </w:rPr>
        <w:t>11</w:t>
      </w:r>
      <w:r w:rsidR="002D33F6" w:rsidRPr="00D8185A">
        <w:rPr>
          <w:rFonts w:ascii="Times New Roman" w:hAnsi="Times New Roman"/>
          <w:sz w:val="24"/>
          <w:lang w:val="de-DE"/>
        </w:rPr>
        <w:t>4</w:t>
      </w:r>
      <w:r w:rsidRPr="00D8185A">
        <w:rPr>
          <w:rFonts w:ascii="Times New Roman" w:hAnsi="Times New Roman"/>
          <w:sz w:val="24"/>
          <w:lang w:val="de-DE"/>
        </w:rPr>
        <w:t>)</w:t>
      </w:r>
      <w:r w:rsidRPr="00D8185A">
        <w:rPr>
          <w:rFonts w:ascii="Times New Roman" w:hAnsi="Times New Roman"/>
          <w:sz w:val="24"/>
          <w:lang w:val="de-DE"/>
        </w:rPr>
        <w:tab/>
        <w:t xml:space="preserve">Miller, M.J., Wei, S.H., Cahalan, M.D. &amp; Parker, I.  </w:t>
      </w:r>
      <w:r>
        <w:rPr>
          <w:rFonts w:ascii="Times New Roman" w:hAnsi="Times New Roman"/>
          <w:sz w:val="24"/>
        </w:rPr>
        <w:t xml:space="preserve">Two photon tissue imaging:  Seeing the immune system in a fresh light.  </w:t>
      </w:r>
      <w:r>
        <w:rPr>
          <w:rFonts w:ascii="Times New Roman" w:hAnsi="Times New Roman"/>
          <w:i/>
          <w:sz w:val="24"/>
        </w:rPr>
        <w:t>Nat. Rev. Immunol.</w:t>
      </w:r>
      <w:r>
        <w:rPr>
          <w:rFonts w:ascii="Times New Roman" w:hAnsi="Times New Roman"/>
          <w:b/>
          <w:sz w:val="24"/>
        </w:rPr>
        <w:t xml:space="preserve"> 2</w:t>
      </w:r>
      <w:r>
        <w:rPr>
          <w:rFonts w:ascii="Times New Roman" w:hAnsi="Times New Roman"/>
          <w:sz w:val="24"/>
        </w:rPr>
        <w:t>:872-880, 2002</w:t>
      </w:r>
    </w:p>
    <w:p w14:paraId="1CB17AC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FC03C79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="00E2555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Stutzmann</w:t>
      </w:r>
      <w:proofErr w:type="spellEnd"/>
      <w:r>
        <w:rPr>
          <w:rFonts w:ascii="Times New Roman" w:hAnsi="Times New Roman"/>
          <w:sz w:val="24"/>
        </w:rPr>
        <w:t xml:space="preserve">, G.E., </w:t>
      </w:r>
      <w:proofErr w:type="spellStart"/>
      <w:r>
        <w:rPr>
          <w:rFonts w:ascii="Times New Roman" w:hAnsi="Times New Roman"/>
          <w:sz w:val="24"/>
        </w:rPr>
        <w:t>LaFerla</w:t>
      </w:r>
      <w:proofErr w:type="spellEnd"/>
      <w:r>
        <w:rPr>
          <w:rFonts w:ascii="Times New Roman" w:hAnsi="Times New Roman"/>
          <w:sz w:val="24"/>
        </w:rPr>
        <w:t>, F.M. &amp; Parker, I.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signaling in mouse cortical neurons studied by 2-photon imaging and photoreleased IP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 xml:space="preserve">J. </w:t>
      </w:r>
      <w:proofErr w:type="spellStart"/>
      <w:r>
        <w:rPr>
          <w:rFonts w:ascii="Times New Roman" w:hAnsi="Times New Roman"/>
          <w:i/>
          <w:sz w:val="24"/>
        </w:rPr>
        <w:t>Neurosci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F84ADE" w:rsidRPr="00F84ADE">
        <w:rPr>
          <w:rFonts w:ascii="Times New Roman" w:hAnsi="Times New Roman"/>
          <w:b/>
          <w:sz w:val="24"/>
        </w:rPr>
        <w:t>23</w:t>
      </w:r>
      <w:r w:rsidR="00F84ADE">
        <w:rPr>
          <w:rFonts w:ascii="Times New Roman" w:hAnsi="Times New Roman"/>
          <w:sz w:val="24"/>
        </w:rPr>
        <w:t>:758-765</w:t>
      </w:r>
      <w:r>
        <w:rPr>
          <w:rFonts w:ascii="Times New Roman" w:hAnsi="Times New Roman"/>
          <w:sz w:val="24"/>
        </w:rPr>
        <w:t>, 2003</w:t>
      </w:r>
    </w:p>
    <w:p w14:paraId="6CDCC46C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C685499" w14:textId="77777777" w:rsidR="00A64EFA" w:rsidRDefault="004B1F57" w:rsidP="002D33F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1584" behindDoc="0" locked="0" layoutInCell="1" allowOverlap="1" wp14:anchorId="7C14EDF8" wp14:editId="49FA3F8D">
            <wp:simplePos x="0" y="0"/>
            <wp:positionH relativeFrom="column">
              <wp:posOffset>1765935</wp:posOffset>
            </wp:positionH>
            <wp:positionV relativeFrom="paragraph">
              <wp:posOffset>394335</wp:posOffset>
            </wp:positionV>
            <wp:extent cx="1066800" cy="304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5B">
        <w:rPr>
          <w:rFonts w:ascii="Times New Roman" w:hAnsi="Times New Roman"/>
          <w:sz w:val="24"/>
        </w:rPr>
        <w:t>116)</w:t>
      </w:r>
      <w:r w:rsidR="00E2555B">
        <w:rPr>
          <w:rFonts w:ascii="Times New Roman" w:hAnsi="Times New Roman"/>
          <w:sz w:val="24"/>
        </w:rPr>
        <w:tab/>
        <w:t>Demuro, A. &amp; Parker, I. Optical single-channel recording: Imaging Ca</w:t>
      </w:r>
      <w:r w:rsidR="00E2555B">
        <w:rPr>
          <w:rFonts w:ascii="Times New Roman" w:hAnsi="Times New Roman"/>
          <w:sz w:val="24"/>
          <w:vertAlign w:val="superscript"/>
        </w:rPr>
        <w:t>2+</w:t>
      </w:r>
      <w:r w:rsidR="00E2555B">
        <w:rPr>
          <w:rFonts w:ascii="Times New Roman" w:hAnsi="Times New Roman"/>
          <w:sz w:val="24"/>
        </w:rPr>
        <w:t xml:space="preserve"> flux through individual N-type voltage-gated channels. </w:t>
      </w:r>
      <w:r w:rsidR="00E2555B">
        <w:rPr>
          <w:rFonts w:ascii="Times New Roman" w:hAnsi="Times New Roman"/>
          <w:i/>
          <w:sz w:val="24"/>
        </w:rPr>
        <w:t xml:space="preserve">Cell Calcium </w:t>
      </w:r>
      <w:r w:rsidR="00E2555B" w:rsidRPr="00BF1F6F">
        <w:rPr>
          <w:rFonts w:ascii="Times New Roman" w:hAnsi="Times New Roman"/>
          <w:b/>
          <w:sz w:val="24"/>
        </w:rPr>
        <w:t>34</w:t>
      </w:r>
      <w:r w:rsidR="00E2555B" w:rsidRPr="00BF1F6F">
        <w:rPr>
          <w:rFonts w:ascii="Times New Roman" w:hAnsi="Times New Roman"/>
          <w:sz w:val="24"/>
        </w:rPr>
        <w:t>:499-509, 2003</w:t>
      </w:r>
      <w:r w:rsidR="00E2555B">
        <w:rPr>
          <w:rFonts w:ascii="Times New Roman" w:hAnsi="Times New Roman"/>
          <w:sz w:val="24"/>
        </w:rPr>
        <w:t>.</w:t>
      </w:r>
      <w:r w:rsidR="002D33F6">
        <w:rPr>
          <w:rFonts w:ascii="Times New Roman" w:hAnsi="Times New Roman"/>
          <w:sz w:val="24"/>
        </w:rPr>
        <w:t>117)</w:t>
      </w:r>
      <w:r w:rsidR="00844388">
        <w:rPr>
          <w:rFonts w:ascii="Times New Roman" w:hAnsi="Times New Roman"/>
          <w:sz w:val="24"/>
        </w:rPr>
        <w:t>, 2003.</w:t>
      </w:r>
      <w:r w:rsidR="006774F7">
        <w:rPr>
          <w:rFonts w:ascii="Times New Roman" w:hAnsi="Times New Roman"/>
          <w:sz w:val="24"/>
        </w:rPr>
        <w:t xml:space="preserve"> </w:t>
      </w:r>
    </w:p>
    <w:p w14:paraId="79826B0A" w14:textId="77777777" w:rsidR="00E2555B" w:rsidRDefault="002D33F6" w:rsidP="002D33F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B514968" w14:textId="77777777" w:rsidR="00E2555B" w:rsidRDefault="00E2555B" w:rsidP="002D33F6">
      <w:pPr>
        <w:ind w:left="720" w:hanging="720"/>
        <w:jc w:val="both"/>
        <w:rPr>
          <w:rFonts w:ascii="Times New Roman" w:hAnsi="Times New Roman"/>
          <w:sz w:val="24"/>
        </w:rPr>
      </w:pPr>
    </w:p>
    <w:p w14:paraId="1879EE7B" w14:textId="77777777" w:rsidR="002D33F6" w:rsidRPr="007C164C" w:rsidRDefault="004B1F57" w:rsidP="002D33F6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0560" behindDoc="0" locked="0" layoutInCell="1" allowOverlap="1" wp14:anchorId="2064D2D3" wp14:editId="56F8B0E2">
            <wp:simplePos x="0" y="0"/>
            <wp:positionH relativeFrom="column">
              <wp:posOffset>2232660</wp:posOffset>
            </wp:positionH>
            <wp:positionV relativeFrom="paragraph">
              <wp:posOffset>579120</wp:posOffset>
            </wp:positionV>
            <wp:extent cx="1066800" cy="304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5B" w:rsidRPr="00A64EFA">
        <w:rPr>
          <w:rFonts w:ascii="Times New Roman" w:hAnsi="Times New Roman"/>
          <w:sz w:val="24"/>
          <w:lang w:val="de-DE"/>
        </w:rPr>
        <w:t>117)</w:t>
      </w:r>
      <w:r w:rsidR="00E2555B" w:rsidRPr="00A64EFA">
        <w:rPr>
          <w:rFonts w:ascii="Times New Roman" w:hAnsi="Times New Roman"/>
          <w:sz w:val="24"/>
          <w:lang w:val="de-DE"/>
        </w:rPr>
        <w:tab/>
      </w:r>
      <w:r w:rsidR="002D33F6" w:rsidRPr="00A64EFA">
        <w:rPr>
          <w:rFonts w:ascii="Times New Roman" w:hAnsi="Times New Roman"/>
          <w:sz w:val="24"/>
          <w:lang w:val="de-DE"/>
        </w:rPr>
        <w:t xml:space="preserve">Miller, M.J., Wei, S.H., Cahalan, M.D. &amp; Parker, I.  </w:t>
      </w:r>
      <w:r w:rsidR="002D33F6">
        <w:rPr>
          <w:rFonts w:ascii="Times New Roman" w:hAnsi="Times New Roman"/>
          <w:sz w:val="24"/>
        </w:rPr>
        <w:t xml:space="preserve">Autonomous T cell trafficking examined in vivo using intravital 2-photon microscopy.  </w:t>
      </w:r>
      <w:r w:rsidR="002D33F6">
        <w:rPr>
          <w:rFonts w:ascii="Times New Roman" w:hAnsi="Times New Roman"/>
          <w:i/>
          <w:sz w:val="24"/>
        </w:rPr>
        <w:t xml:space="preserve">Proc. Natl. Acad. Sci. USA </w:t>
      </w:r>
      <w:r w:rsidR="00F84ADE" w:rsidRPr="00F84ADE">
        <w:rPr>
          <w:rFonts w:ascii="Times New Roman" w:hAnsi="Times New Roman"/>
          <w:b/>
          <w:sz w:val="24"/>
        </w:rPr>
        <w:t>100</w:t>
      </w:r>
      <w:r w:rsidR="00F84ADE">
        <w:rPr>
          <w:rFonts w:ascii="Times New Roman" w:hAnsi="Times New Roman"/>
          <w:sz w:val="24"/>
        </w:rPr>
        <w:t>:2604-2609</w:t>
      </w:r>
      <w:r w:rsidR="002D33F6">
        <w:rPr>
          <w:rFonts w:ascii="Times New Roman" w:hAnsi="Times New Roman"/>
          <w:sz w:val="24"/>
        </w:rPr>
        <w:t>, 2003.</w:t>
      </w:r>
      <w:r w:rsidR="007C164C">
        <w:rPr>
          <w:rFonts w:ascii="Times New Roman" w:hAnsi="Times New Roman"/>
          <w:sz w:val="24"/>
        </w:rPr>
        <w:t xml:space="preserve"> </w:t>
      </w:r>
      <w:r w:rsidR="007C164C" w:rsidRPr="007C164C">
        <w:rPr>
          <w:rFonts w:ascii="Times New Roman" w:hAnsi="Times New Roman"/>
          <w:b/>
        </w:rPr>
        <w:t xml:space="preserve">Commentary by B.D. Butkus, </w:t>
      </w:r>
      <w:proofErr w:type="spellStart"/>
      <w:r w:rsidR="007C164C" w:rsidRPr="00AF7F82">
        <w:rPr>
          <w:rFonts w:ascii="Times New Roman" w:hAnsi="Times New Roman"/>
          <w:b/>
          <w:u w:val="single"/>
        </w:rPr>
        <w:t>Biophot</w:t>
      </w:r>
      <w:r w:rsidR="00AF7F82" w:rsidRPr="00AF7F82">
        <w:rPr>
          <w:rFonts w:ascii="Times New Roman" w:hAnsi="Times New Roman"/>
          <w:b/>
          <w:u w:val="single"/>
        </w:rPr>
        <w:t>onics</w:t>
      </w:r>
      <w:proofErr w:type="spellEnd"/>
      <w:r w:rsidR="007C164C" w:rsidRPr="00AF7F82">
        <w:rPr>
          <w:rFonts w:ascii="Times New Roman" w:hAnsi="Times New Roman"/>
          <w:b/>
          <w:u w:val="single"/>
        </w:rPr>
        <w:t xml:space="preserve"> Internat</w:t>
      </w:r>
      <w:r w:rsidR="00AF7F82" w:rsidRPr="00AF7F82">
        <w:rPr>
          <w:rFonts w:ascii="Times New Roman" w:hAnsi="Times New Roman"/>
          <w:b/>
          <w:u w:val="single"/>
        </w:rPr>
        <w:t>ional</w:t>
      </w:r>
      <w:r w:rsidR="007C164C" w:rsidRPr="007C164C">
        <w:rPr>
          <w:rFonts w:ascii="Times New Roman" w:hAnsi="Times New Roman"/>
          <w:b/>
        </w:rPr>
        <w:t xml:space="preserve"> 10, 59-61 (2003) </w:t>
      </w:r>
    </w:p>
    <w:p w14:paraId="18BE940A" w14:textId="77777777" w:rsidR="002D33F6" w:rsidRDefault="002D33F6" w:rsidP="002D33F6">
      <w:pPr>
        <w:ind w:left="720" w:hanging="720"/>
        <w:jc w:val="both"/>
        <w:rPr>
          <w:rFonts w:ascii="Times New Roman" w:hAnsi="Times New Roman"/>
          <w:sz w:val="24"/>
        </w:rPr>
      </w:pPr>
    </w:p>
    <w:p w14:paraId="624215AD" w14:textId="77777777" w:rsidR="00A64EFA" w:rsidRDefault="00A64EFA" w:rsidP="00E2555B">
      <w:pPr>
        <w:ind w:left="720" w:hanging="720"/>
        <w:jc w:val="both"/>
        <w:rPr>
          <w:rFonts w:ascii="Times New Roman" w:hAnsi="Times New Roman"/>
          <w:sz w:val="24"/>
        </w:rPr>
      </w:pPr>
    </w:p>
    <w:p w14:paraId="1C468A15" w14:textId="77777777" w:rsidR="00E2555B" w:rsidRDefault="00E2555B" w:rsidP="00E2555B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118)</w:t>
      </w:r>
      <w:r>
        <w:rPr>
          <w:rFonts w:ascii="Times New Roman" w:hAnsi="Times New Roman"/>
          <w:sz w:val="24"/>
        </w:rPr>
        <w:tab/>
        <w:t>Subramanian, V.S., Marchant, J.S., Parker, I. &amp; Said, H. Cell biology of the human thiamine transporter-1 (hTHTR1): intracellular trafficking and membrane targeting mechanisms.</w:t>
      </w:r>
      <w:r>
        <w:rPr>
          <w:rFonts w:ascii="Times New Roman" w:hAnsi="Times New Roman"/>
          <w:i/>
          <w:sz w:val="24"/>
        </w:rPr>
        <w:t xml:space="preserve"> J. Biol. Chem.</w:t>
      </w:r>
      <w:r>
        <w:rPr>
          <w:rFonts w:ascii="Times New Roman" w:hAnsi="Times New Roman"/>
          <w:sz w:val="24"/>
        </w:rPr>
        <w:t xml:space="preserve"> </w:t>
      </w:r>
      <w:r w:rsidRPr="00F84ADE">
        <w:rPr>
          <w:rFonts w:ascii="Times New Roman" w:hAnsi="Times New Roman"/>
          <w:b/>
          <w:sz w:val="24"/>
        </w:rPr>
        <w:t>278</w:t>
      </w:r>
      <w:r>
        <w:rPr>
          <w:rFonts w:ascii="Times New Roman" w:hAnsi="Times New Roman"/>
          <w:sz w:val="24"/>
        </w:rPr>
        <w:t>:3976-3984, 2003.</w:t>
      </w:r>
    </w:p>
    <w:p w14:paraId="592C013F" w14:textId="77777777" w:rsidR="00E2555B" w:rsidRDefault="00E2555B" w:rsidP="00E2555B">
      <w:pPr>
        <w:ind w:left="720" w:hanging="720"/>
        <w:jc w:val="both"/>
        <w:rPr>
          <w:rFonts w:ascii="Times New Roman" w:hAnsi="Times New Roman"/>
          <w:sz w:val="24"/>
        </w:rPr>
      </w:pPr>
    </w:p>
    <w:p w14:paraId="0838C1E1" w14:textId="77777777" w:rsidR="00D72934" w:rsidRDefault="00D72934" w:rsidP="00D72934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="00E2555B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 xml:space="preserve">Cahalan, M.D., Miller, M.J., Wei, S.H. &amp; Parker, I. Real-time imaging of lymphocytes </w:t>
      </w:r>
      <w:r w:rsidRPr="00B525F4">
        <w:rPr>
          <w:rFonts w:ascii="Times New Roman" w:hAnsi="Times New Roman"/>
          <w:i/>
          <w:sz w:val="24"/>
        </w:rPr>
        <w:t>in vivo</w:t>
      </w:r>
      <w:r>
        <w:rPr>
          <w:rFonts w:ascii="Times New Roman" w:hAnsi="Times New Roman"/>
          <w:sz w:val="24"/>
        </w:rPr>
        <w:t xml:space="preserve">. </w:t>
      </w:r>
      <w:proofErr w:type="spellStart"/>
      <w:r w:rsidRPr="00B525F4">
        <w:rPr>
          <w:rFonts w:ascii="Times New Roman" w:hAnsi="Times New Roman"/>
          <w:i/>
          <w:sz w:val="24"/>
        </w:rPr>
        <w:t>Curr</w:t>
      </w:r>
      <w:proofErr w:type="spellEnd"/>
      <w:r w:rsidRPr="00B525F4">
        <w:rPr>
          <w:rFonts w:ascii="Times New Roman" w:hAnsi="Times New Roman"/>
          <w:i/>
          <w:sz w:val="24"/>
        </w:rPr>
        <w:t>. Op. Immunol.</w:t>
      </w:r>
      <w:r w:rsidRPr="00387974">
        <w:rPr>
          <w:rFonts w:ascii="Times New Roman" w:hAnsi="Times New Roman"/>
          <w:b/>
          <w:sz w:val="24"/>
        </w:rPr>
        <w:t xml:space="preserve"> </w:t>
      </w:r>
      <w:r w:rsidR="00387974" w:rsidRPr="00387974">
        <w:rPr>
          <w:rFonts w:ascii="Times New Roman" w:hAnsi="Times New Roman"/>
          <w:b/>
          <w:sz w:val="24"/>
        </w:rPr>
        <w:t>15</w:t>
      </w:r>
      <w:r w:rsidR="00387974">
        <w:rPr>
          <w:rFonts w:ascii="Times New Roman" w:hAnsi="Times New Roman"/>
          <w:sz w:val="24"/>
        </w:rPr>
        <w:t>:372-377, 2003.</w:t>
      </w:r>
    </w:p>
    <w:p w14:paraId="04728F1D" w14:textId="77777777" w:rsidR="004F57C2" w:rsidRDefault="004F57C2" w:rsidP="00FD5CB6">
      <w:pPr>
        <w:ind w:left="720" w:hanging="720"/>
        <w:jc w:val="both"/>
        <w:rPr>
          <w:rFonts w:ascii="Times New Roman" w:hAnsi="Times New Roman"/>
          <w:sz w:val="24"/>
        </w:rPr>
      </w:pPr>
    </w:p>
    <w:p w14:paraId="39E8EBC1" w14:textId="77777777" w:rsidR="004F57C2" w:rsidRDefault="004F57C2" w:rsidP="00FD5CB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120)</w:t>
      </w:r>
      <w:r>
        <w:rPr>
          <w:rFonts w:ascii="Times New Roman" w:hAnsi="Times New Roman"/>
          <w:sz w:val="24"/>
        </w:rPr>
        <w:tab/>
        <w:t>Dargan, S.L and Parker, I. Buffer kinetics shape the spatiotemporal patterns of IP</w:t>
      </w:r>
      <w:r w:rsidRPr="004F57C2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-mediated Ca</w:t>
      </w:r>
      <w:r w:rsidRPr="004F57C2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signals. </w:t>
      </w:r>
      <w:r w:rsidR="00387974">
        <w:rPr>
          <w:rFonts w:ascii="Times New Roman" w:hAnsi="Times New Roman"/>
          <w:i/>
          <w:sz w:val="24"/>
        </w:rPr>
        <w:t>J. Physiol</w:t>
      </w:r>
      <w:r>
        <w:rPr>
          <w:rFonts w:ascii="Times New Roman" w:hAnsi="Times New Roman"/>
          <w:sz w:val="24"/>
        </w:rPr>
        <w:t xml:space="preserve">. </w:t>
      </w:r>
      <w:r w:rsidR="005C7632" w:rsidRPr="005C7632">
        <w:rPr>
          <w:rFonts w:ascii="Times New Roman" w:hAnsi="Times New Roman"/>
          <w:b/>
          <w:sz w:val="24"/>
        </w:rPr>
        <w:t>553</w:t>
      </w:r>
      <w:r w:rsidR="005C7632">
        <w:rPr>
          <w:rFonts w:ascii="Times New Roman" w:hAnsi="Times New Roman"/>
          <w:sz w:val="24"/>
        </w:rPr>
        <w:t>:775-788</w:t>
      </w:r>
      <w:r w:rsidR="0097707A">
        <w:rPr>
          <w:rFonts w:ascii="Times New Roman" w:hAnsi="Times New Roman"/>
          <w:sz w:val="24"/>
        </w:rPr>
        <w:t>, 2003</w:t>
      </w:r>
      <w:r w:rsidR="00E52F77">
        <w:rPr>
          <w:rFonts w:ascii="Times New Roman" w:hAnsi="Times New Roman"/>
          <w:sz w:val="24"/>
        </w:rPr>
        <w:t>.</w:t>
      </w:r>
    </w:p>
    <w:p w14:paraId="37A92900" w14:textId="77777777" w:rsidR="00473C9C" w:rsidRDefault="004B1F57" w:rsidP="00FD5CB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DA6ABD7" wp14:editId="1E1B1380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848995" cy="1089025"/>
            <wp:effectExtent l="0" t="0" r="0" b="31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6AF54" w14:textId="77777777" w:rsidR="00473C9C" w:rsidRDefault="00473C9C" w:rsidP="00FD5CB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121)</w:t>
      </w:r>
      <w:r>
        <w:rPr>
          <w:rFonts w:ascii="Times New Roman" w:hAnsi="Times New Roman"/>
          <w:sz w:val="24"/>
        </w:rPr>
        <w:tab/>
        <w:t>Miller, M.J., Wei, S.H.</w:t>
      </w:r>
      <w:proofErr w:type="gramStart"/>
      <w:r>
        <w:rPr>
          <w:rFonts w:ascii="Times New Roman" w:hAnsi="Times New Roman"/>
          <w:sz w:val="24"/>
        </w:rPr>
        <w:t>,  Parker</w:t>
      </w:r>
      <w:proofErr w:type="gramEnd"/>
      <w:r>
        <w:rPr>
          <w:rFonts w:ascii="Times New Roman" w:hAnsi="Times New Roman"/>
          <w:sz w:val="24"/>
        </w:rPr>
        <w:t xml:space="preserve">, I. &amp; Cahalan, M.D. A stochastic view of lymphocyte motility and trafficking within the lymph node. </w:t>
      </w:r>
      <w:r w:rsidRPr="00473C9C">
        <w:rPr>
          <w:rFonts w:ascii="Times New Roman" w:hAnsi="Times New Roman"/>
          <w:i/>
          <w:sz w:val="24"/>
        </w:rPr>
        <w:t>Immunol. Rev</w:t>
      </w:r>
      <w:r>
        <w:rPr>
          <w:rFonts w:ascii="Times New Roman" w:hAnsi="Times New Roman"/>
          <w:sz w:val="24"/>
        </w:rPr>
        <w:t>.</w:t>
      </w:r>
      <w:r w:rsidRPr="00387974">
        <w:rPr>
          <w:rFonts w:ascii="Times New Roman" w:hAnsi="Times New Roman"/>
          <w:b/>
          <w:sz w:val="24"/>
        </w:rPr>
        <w:t xml:space="preserve"> </w:t>
      </w:r>
      <w:r w:rsidR="00387974" w:rsidRPr="00387974">
        <w:rPr>
          <w:rFonts w:ascii="Times New Roman" w:hAnsi="Times New Roman"/>
          <w:b/>
          <w:sz w:val="24"/>
        </w:rPr>
        <w:t>195</w:t>
      </w:r>
      <w:r w:rsidR="00387974">
        <w:rPr>
          <w:rFonts w:ascii="Times New Roman" w:hAnsi="Times New Roman"/>
          <w:sz w:val="24"/>
        </w:rPr>
        <w:t>: 136-159, 2003</w:t>
      </w:r>
      <w:r w:rsidR="00E52F77">
        <w:rPr>
          <w:rFonts w:ascii="Times New Roman" w:hAnsi="Times New Roman"/>
          <w:sz w:val="24"/>
        </w:rPr>
        <w:t>.</w:t>
      </w:r>
    </w:p>
    <w:p w14:paraId="02D10A8D" w14:textId="77777777" w:rsidR="00473C9C" w:rsidRDefault="00473C9C" w:rsidP="00FD5CB6">
      <w:pPr>
        <w:ind w:left="720" w:hanging="720"/>
        <w:jc w:val="both"/>
        <w:rPr>
          <w:rFonts w:ascii="Times New Roman" w:hAnsi="Times New Roman"/>
          <w:sz w:val="24"/>
        </w:rPr>
      </w:pPr>
    </w:p>
    <w:p w14:paraId="288E7F64" w14:textId="77777777" w:rsidR="00062CE9" w:rsidRDefault="00062CE9" w:rsidP="00F16A3E">
      <w:pPr>
        <w:pStyle w:val="BodyText"/>
        <w:ind w:left="720" w:hanging="720"/>
      </w:pPr>
    </w:p>
    <w:p w14:paraId="7DB9F3B2" w14:textId="77777777" w:rsidR="00062CE9" w:rsidRDefault="00062CE9" w:rsidP="00F16A3E">
      <w:pPr>
        <w:pStyle w:val="BodyText"/>
        <w:ind w:left="720" w:hanging="720"/>
      </w:pPr>
    </w:p>
    <w:p w14:paraId="61C6F8BC" w14:textId="77777777" w:rsidR="00062CE9" w:rsidRDefault="00062CE9" w:rsidP="00F16A3E">
      <w:pPr>
        <w:pStyle w:val="BodyText"/>
        <w:ind w:left="720" w:hanging="720"/>
      </w:pPr>
    </w:p>
    <w:p w14:paraId="294134EA" w14:textId="77777777" w:rsidR="003C41E9" w:rsidRDefault="004B1F57" w:rsidP="00F16A3E">
      <w:pPr>
        <w:pStyle w:val="BodyText"/>
        <w:ind w:left="720" w:hanging="720"/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0FC7D86A" wp14:editId="00C615DB">
            <wp:simplePos x="0" y="0"/>
            <wp:positionH relativeFrom="column">
              <wp:posOffset>457200</wp:posOffset>
            </wp:positionH>
            <wp:positionV relativeFrom="paragraph">
              <wp:posOffset>316865</wp:posOffset>
            </wp:positionV>
            <wp:extent cx="1066800" cy="3048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C9C">
        <w:t>122)</w:t>
      </w:r>
      <w:r w:rsidR="00473C9C">
        <w:tab/>
        <w:t>Miller, M.J., Hejazi, A.S.</w:t>
      </w:r>
      <w:proofErr w:type="gramStart"/>
      <w:r w:rsidR="00473C9C">
        <w:t>,  Wei</w:t>
      </w:r>
      <w:proofErr w:type="gramEnd"/>
      <w:r w:rsidR="00473C9C">
        <w:t xml:space="preserve">, S.H.,  Cahalan, </w:t>
      </w:r>
      <w:r w:rsidR="006756AA">
        <w:t>M.D. &amp; Parker, I.</w:t>
      </w:r>
      <w:r w:rsidR="00473C9C">
        <w:t xml:space="preserve"> </w:t>
      </w:r>
      <w:r w:rsidR="00502DA6" w:rsidRPr="00502DA6">
        <w:t xml:space="preserve">T cell repertoire scanning  is promoted by dynamic dendritic cell </w:t>
      </w:r>
      <w:r w:rsidR="00BE2EE4">
        <w:t>behavior</w:t>
      </w:r>
      <w:r w:rsidR="00502DA6" w:rsidRPr="00502DA6">
        <w:t xml:space="preserve"> and random T cell motility </w:t>
      </w:r>
      <w:r w:rsidR="00BE2EE4" w:rsidRPr="00502DA6">
        <w:t>in the lymph node</w:t>
      </w:r>
      <w:r w:rsidR="00473C9C">
        <w:t xml:space="preserve">. </w:t>
      </w:r>
      <w:r w:rsidR="003C41E9">
        <w:rPr>
          <w:i/>
        </w:rPr>
        <w:t xml:space="preserve">Proc. Natl. Acad. Sci. </w:t>
      </w:r>
      <w:r w:rsidR="003C41E9">
        <w:t xml:space="preserve"> </w:t>
      </w:r>
      <w:r w:rsidR="003C41E9" w:rsidRPr="00FC698F">
        <w:rPr>
          <w:b/>
        </w:rPr>
        <w:t>101</w:t>
      </w:r>
      <w:r w:rsidR="003C41E9">
        <w:t>: 998-1003, 2004.</w:t>
      </w:r>
      <w:r w:rsidR="00A64EFA">
        <w:t xml:space="preserve"> </w:t>
      </w:r>
    </w:p>
    <w:p w14:paraId="4597CF12" w14:textId="77777777" w:rsidR="00473C9C" w:rsidRDefault="00473C9C" w:rsidP="003C41E9">
      <w:pPr>
        <w:pStyle w:val="BodyText"/>
        <w:ind w:left="720" w:hanging="720"/>
        <w:jc w:val="left"/>
      </w:pPr>
    </w:p>
    <w:p w14:paraId="6BEFCC1D" w14:textId="77777777" w:rsidR="000C22C8" w:rsidRDefault="000C22C8" w:rsidP="000C22C8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123)</w:t>
      </w:r>
      <w:r>
        <w:rPr>
          <w:rFonts w:ascii="Times New Roman" w:hAnsi="Times New Roman"/>
          <w:sz w:val="24"/>
        </w:rPr>
        <w:tab/>
        <w:t xml:space="preserve">Thorn, P., Fogarty, K.E. &amp; Parker, I. </w:t>
      </w:r>
      <w:r w:rsidRPr="007A12FB">
        <w:rPr>
          <w:rFonts w:ascii="Times New Roman" w:hAnsi="Times New Roman"/>
          <w:sz w:val="24"/>
        </w:rPr>
        <w:t>Zymogen granule exocytosis is characterized by long fusion pore openings and preservation of vesicle lipid identity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Proc. Natl.  Acad. Sci.</w:t>
      </w:r>
      <w:r>
        <w:rPr>
          <w:rFonts w:ascii="Times New Roman" w:hAnsi="Times New Roman"/>
          <w:sz w:val="24"/>
        </w:rPr>
        <w:t xml:space="preserve"> </w:t>
      </w:r>
      <w:r w:rsidRPr="00D00E89">
        <w:rPr>
          <w:rFonts w:ascii="Times New Roman" w:hAnsi="Times New Roman"/>
          <w:b/>
          <w:sz w:val="24"/>
        </w:rPr>
        <w:t>101</w:t>
      </w:r>
      <w:r>
        <w:rPr>
          <w:rFonts w:ascii="Times New Roman" w:hAnsi="Times New Roman"/>
          <w:sz w:val="24"/>
        </w:rPr>
        <w:t>:6774-6779, 2004.</w:t>
      </w:r>
    </w:p>
    <w:p w14:paraId="697667EC" w14:textId="77777777" w:rsidR="00473C9C" w:rsidRDefault="00473C9C" w:rsidP="00FD5CB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E7DBE71" w14:textId="77777777" w:rsidR="00387974" w:rsidRDefault="00473C9C" w:rsidP="00FD5CB6">
      <w:pPr>
        <w:ind w:left="720" w:hanging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124)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Stutzmann</w:t>
      </w:r>
      <w:proofErr w:type="spellEnd"/>
      <w:r>
        <w:rPr>
          <w:rFonts w:ascii="Times New Roman" w:hAnsi="Times New Roman"/>
          <w:sz w:val="24"/>
        </w:rPr>
        <w:t xml:space="preserve">, G.E., </w:t>
      </w:r>
      <w:proofErr w:type="spellStart"/>
      <w:r w:rsidR="00104664">
        <w:rPr>
          <w:rFonts w:ascii="Times New Roman" w:hAnsi="Times New Roman"/>
          <w:sz w:val="24"/>
        </w:rPr>
        <w:t>Caccamo</w:t>
      </w:r>
      <w:proofErr w:type="spellEnd"/>
      <w:r w:rsidR="00104664">
        <w:rPr>
          <w:rFonts w:ascii="Times New Roman" w:hAnsi="Times New Roman"/>
          <w:sz w:val="24"/>
        </w:rPr>
        <w:t xml:space="preserve">, A., </w:t>
      </w:r>
      <w:proofErr w:type="spellStart"/>
      <w:r>
        <w:rPr>
          <w:rFonts w:ascii="Times New Roman" w:hAnsi="Times New Roman"/>
          <w:sz w:val="24"/>
        </w:rPr>
        <w:t>LaFerla</w:t>
      </w:r>
      <w:proofErr w:type="spellEnd"/>
      <w:r>
        <w:rPr>
          <w:rFonts w:ascii="Times New Roman" w:hAnsi="Times New Roman"/>
          <w:sz w:val="24"/>
        </w:rPr>
        <w:t xml:space="preserve">, F.M. &amp; Parker, I.  </w:t>
      </w:r>
      <w:r w:rsidR="006E4099">
        <w:rPr>
          <w:rFonts w:ascii="Times New Roman" w:hAnsi="Times New Roman"/>
          <w:sz w:val="24"/>
        </w:rPr>
        <w:t>Dysregulated IP</w:t>
      </w:r>
      <w:r w:rsidR="006E4099" w:rsidRPr="00CB4199">
        <w:rPr>
          <w:rFonts w:ascii="Times New Roman" w:hAnsi="Times New Roman"/>
          <w:sz w:val="24"/>
          <w:vertAlign w:val="subscript"/>
        </w:rPr>
        <w:t>3</w:t>
      </w:r>
      <w:r w:rsidR="006E4099">
        <w:rPr>
          <w:rFonts w:ascii="Times New Roman" w:hAnsi="Times New Roman"/>
          <w:sz w:val="24"/>
        </w:rPr>
        <w:t xml:space="preserve"> signaling in cortical neurons of knock-in mice expressing an Alzheimer’s-linked mutation in presenilin 1 results in exaggerated Ca</w:t>
      </w:r>
      <w:r w:rsidR="006E4099" w:rsidRPr="00CB4199">
        <w:rPr>
          <w:rFonts w:ascii="Times New Roman" w:hAnsi="Times New Roman"/>
          <w:sz w:val="24"/>
          <w:vertAlign w:val="superscript"/>
        </w:rPr>
        <w:t>2+</w:t>
      </w:r>
      <w:r w:rsidR="006E4099">
        <w:rPr>
          <w:rFonts w:ascii="Times New Roman" w:hAnsi="Times New Roman"/>
          <w:sz w:val="24"/>
        </w:rPr>
        <w:t xml:space="preserve"> signals and altered membrane excitability. </w:t>
      </w:r>
      <w:r>
        <w:rPr>
          <w:rFonts w:ascii="Times New Roman" w:hAnsi="Times New Roman"/>
          <w:sz w:val="24"/>
        </w:rPr>
        <w:t xml:space="preserve"> </w:t>
      </w:r>
      <w:r w:rsidR="00502DA6">
        <w:rPr>
          <w:rFonts w:ascii="Times New Roman" w:hAnsi="Times New Roman"/>
          <w:i/>
          <w:sz w:val="24"/>
        </w:rPr>
        <w:t>J.</w:t>
      </w:r>
      <w:r w:rsidR="00387974">
        <w:rPr>
          <w:rFonts w:ascii="Times New Roman" w:hAnsi="Times New Roman"/>
          <w:i/>
          <w:sz w:val="24"/>
        </w:rPr>
        <w:t xml:space="preserve"> </w:t>
      </w:r>
      <w:proofErr w:type="spellStart"/>
      <w:r w:rsidR="00387974">
        <w:rPr>
          <w:rFonts w:ascii="Times New Roman" w:hAnsi="Times New Roman"/>
          <w:i/>
          <w:sz w:val="24"/>
        </w:rPr>
        <w:t>Neurosci</w:t>
      </w:r>
      <w:proofErr w:type="spellEnd"/>
      <w:r w:rsidR="00387974">
        <w:rPr>
          <w:rFonts w:ascii="Times New Roman" w:hAnsi="Times New Roman"/>
          <w:i/>
          <w:sz w:val="24"/>
        </w:rPr>
        <w:t>.</w:t>
      </w:r>
      <w:r w:rsidR="00387974" w:rsidRPr="00387974">
        <w:rPr>
          <w:rFonts w:ascii="Times New Roman" w:hAnsi="Times New Roman"/>
          <w:sz w:val="24"/>
        </w:rPr>
        <w:t xml:space="preserve"> </w:t>
      </w:r>
      <w:r w:rsidR="006E4099">
        <w:rPr>
          <w:rFonts w:ascii="Times New Roman" w:hAnsi="Times New Roman"/>
          <w:sz w:val="24"/>
        </w:rPr>
        <w:t>24:508-513</w:t>
      </w:r>
      <w:r w:rsidR="009C1A46">
        <w:rPr>
          <w:rFonts w:ascii="Times New Roman" w:hAnsi="Times New Roman"/>
          <w:sz w:val="24"/>
        </w:rPr>
        <w:t>, 2004</w:t>
      </w:r>
      <w:r w:rsidRPr="00A53989">
        <w:rPr>
          <w:rFonts w:ascii="Times New Roman" w:hAnsi="Times New Roman"/>
          <w:i/>
          <w:sz w:val="24"/>
        </w:rPr>
        <w:t>.</w:t>
      </w:r>
    </w:p>
    <w:p w14:paraId="390002F7" w14:textId="77777777" w:rsidR="00DF5EC7" w:rsidRDefault="00DF5EC7" w:rsidP="007F7CFD">
      <w:pPr>
        <w:jc w:val="both"/>
        <w:rPr>
          <w:rFonts w:ascii="Times New Roman" w:hAnsi="Times New Roman"/>
          <w:sz w:val="24"/>
        </w:rPr>
      </w:pPr>
    </w:p>
    <w:p w14:paraId="507E98C5" w14:textId="77777777" w:rsidR="00473C9C" w:rsidRDefault="00DF5EC7" w:rsidP="00FD5CB6">
      <w:pPr>
        <w:ind w:left="720" w:hanging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12</w:t>
      </w:r>
      <w:r w:rsidR="007F7CF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Demuro, A. &amp; Parker, I. Imaging the activity and localization of single voltage-gated Ca</w:t>
      </w:r>
      <w:r w:rsidRPr="00DF5EC7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channels by total internal reflection fluorescence microscopy. </w:t>
      </w:r>
      <w:proofErr w:type="spellStart"/>
      <w:r w:rsidR="00BF1F6F">
        <w:rPr>
          <w:rFonts w:ascii="Times New Roman" w:hAnsi="Times New Roman"/>
          <w:i/>
          <w:sz w:val="24"/>
        </w:rPr>
        <w:t>Biophys</w:t>
      </w:r>
      <w:proofErr w:type="spellEnd"/>
      <w:r w:rsidR="00BF1F6F">
        <w:rPr>
          <w:rFonts w:ascii="Times New Roman" w:hAnsi="Times New Roman"/>
          <w:i/>
          <w:sz w:val="24"/>
        </w:rPr>
        <w:t xml:space="preserve">. J. </w:t>
      </w:r>
      <w:r>
        <w:rPr>
          <w:rFonts w:ascii="Times New Roman" w:hAnsi="Times New Roman"/>
          <w:sz w:val="24"/>
        </w:rPr>
        <w:t xml:space="preserve"> </w:t>
      </w:r>
      <w:r w:rsidR="002212B5" w:rsidRPr="002212B5">
        <w:rPr>
          <w:rFonts w:ascii="Times New Roman" w:hAnsi="Times New Roman"/>
          <w:b/>
          <w:sz w:val="24"/>
        </w:rPr>
        <w:t>86</w:t>
      </w:r>
      <w:r w:rsidR="002212B5">
        <w:rPr>
          <w:rFonts w:ascii="Times New Roman" w:hAnsi="Times New Roman"/>
          <w:sz w:val="24"/>
        </w:rPr>
        <w:t>: 3250-3259, 2004</w:t>
      </w:r>
      <w:r>
        <w:rPr>
          <w:rFonts w:ascii="Times New Roman" w:hAnsi="Times New Roman"/>
          <w:sz w:val="24"/>
        </w:rPr>
        <w:t>.</w:t>
      </w:r>
      <w:r w:rsidR="00473C9C" w:rsidRPr="00A53989">
        <w:rPr>
          <w:rFonts w:ascii="Times New Roman" w:hAnsi="Times New Roman"/>
          <w:i/>
          <w:sz w:val="24"/>
        </w:rPr>
        <w:t xml:space="preserve"> </w:t>
      </w:r>
    </w:p>
    <w:p w14:paraId="23B78BA5" w14:textId="77777777" w:rsidR="006F42E8" w:rsidRDefault="006F42E8" w:rsidP="00FD5CB6">
      <w:pPr>
        <w:ind w:left="720" w:hanging="720"/>
        <w:jc w:val="both"/>
        <w:rPr>
          <w:rFonts w:ascii="Times New Roman" w:hAnsi="Times New Roman"/>
          <w:i/>
          <w:sz w:val="24"/>
        </w:rPr>
      </w:pPr>
    </w:p>
    <w:p w14:paraId="5374F6C2" w14:textId="77777777" w:rsidR="00BB0AC8" w:rsidRPr="00BB0AC8" w:rsidRDefault="006F42E8" w:rsidP="00BB0AC8">
      <w:pPr>
        <w:ind w:left="720" w:hanging="720"/>
        <w:jc w:val="both"/>
        <w:rPr>
          <w:rFonts w:ascii="Times New Roman" w:hAnsi="Times New Roman"/>
          <w:sz w:val="24"/>
        </w:rPr>
      </w:pPr>
      <w:r w:rsidRPr="006F42E8">
        <w:rPr>
          <w:rFonts w:ascii="Times New Roman" w:hAnsi="Times New Roman"/>
          <w:sz w:val="24"/>
        </w:rPr>
        <w:t>12</w:t>
      </w:r>
      <w:r w:rsidR="007F7CFD">
        <w:rPr>
          <w:rFonts w:ascii="Times New Roman" w:hAnsi="Times New Roman"/>
          <w:sz w:val="24"/>
        </w:rPr>
        <w:t>6</w:t>
      </w:r>
      <w:r w:rsidRPr="006F42E8">
        <w:rPr>
          <w:rFonts w:ascii="Times New Roman" w:hAnsi="Times New Roman"/>
          <w:sz w:val="24"/>
        </w:rPr>
        <w:t>)</w:t>
      </w:r>
      <w:r w:rsidRPr="006F42E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Dargan, S.L., </w:t>
      </w:r>
      <w:proofErr w:type="spellStart"/>
      <w:r>
        <w:rPr>
          <w:rFonts w:ascii="Times New Roman" w:hAnsi="Times New Roman"/>
          <w:sz w:val="24"/>
        </w:rPr>
        <w:t>Schwaller</w:t>
      </w:r>
      <w:proofErr w:type="spellEnd"/>
      <w:r>
        <w:rPr>
          <w:rFonts w:ascii="Times New Roman" w:hAnsi="Times New Roman"/>
          <w:sz w:val="24"/>
        </w:rPr>
        <w:t>, B. &amp; Parker, I.  Spatiotemporal patterning of IP</w:t>
      </w:r>
      <w:r w:rsidRPr="006F42E8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-mediated Ca</w:t>
      </w:r>
      <w:r w:rsidRPr="006F42E8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 signals </w:t>
      </w:r>
      <w:r w:rsidR="009C1A46">
        <w:rPr>
          <w:rFonts w:ascii="Times New Roman" w:hAnsi="Times New Roman"/>
          <w:sz w:val="24"/>
        </w:rPr>
        <w:t xml:space="preserve">in </w:t>
      </w:r>
      <w:r w:rsidR="009C1A46" w:rsidRPr="009C1A46">
        <w:rPr>
          <w:rFonts w:ascii="Times New Roman" w:hAnsi="Times New Roman"/>
          <w:i/>
          <w:sz w:val="24"/>
        </w:rPr>
        <w:t>Xenopus</w:t>
      </w:r>
      <w:r w:rsidR="009C1A46">
        <w:rPr>
          <w:rFonts w:ascii="Times New Roman" w:hAnsi="Times New Roman"/>
          <w:sz w:val="24"/>
        </w:rPr>
        <w:t xml:space="preserve"> oocytes </w:t>
      </w:r>
      <w:r>
        <w:rPr>
          <w:rFonts w:ascii="Times New Roman" w:hAnsi="Times New Roman"/>
          <w:sz w:val="24"/>
        </w:rPr>
        <w:t>by Ca</w:t>
      </w:r>
      <w:r w:rsidRPr="006F42E8"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-binding proteins. </w:t>
      </w:r>
      <w:r w:rsidRPr="006F42E8">
        <w:rPr>
          <w:rFonts w:ascii="Times New Roman" w:hAnsi="Times New Roman"/>
          <w:i/>
          <w:sz w:val="24"/>
        </w:rPr>
        <w:t>J. Physiol.</w:t>
      </w:r>
      <w:r>
        <w:rPr>
          <w:rFonts w:ascii="Times New Roman" w:hAnsi="Times New Roman"/>
          <w:sz w:val="24"/>
        </w:rPr>
        <w:t xml:space="preserve"> </w:t>
      </w:r>
      <w:r w:rsidR="00BB0AC8" w:rsidRPr="00D00E89">
        <w:rPr>
          <w:rFonts w:ascii="Times New Roman" w:hAnsi="Times New Roman"/>
          <w:b/>
          <w:sz w:val="24"/>
        </w:rPr>
        <w:t>556</w:t>
      </w:r>
      <w:r w:rsidR="00BB0AC8" w:rsidRPr="00BB0AC8">
        <w:rPr>
          <w:rFonts w:ascii="Times New Roman" w:hAnsi="Times New Roman"/>
          <w:sz w:val="24"/>
        </w:rPr>
        <w:t>:447-461, 2004.</w:t>
      </w:r>
    </w:p>
    <w:p w14:paraId="492B44B2" w14:textId="77777777" w:rsidR="006F42E8" w:rsidRPr="006F42E8" w:rsidRDefault="006F42E8" w:rsidP="00FD5CB6">
      <w:pPr>
        <w:ind w:left="720" w:hanging="720"/>
        <w:jc w:val="both"/>
        <w:rPr>
          <w:rFonts w:ascii="Times New Roman" w:hAnsi="Times New Roman"/>
          <w:sz w:val="24"/>
        </w:rPr>
      </w:pPr>
    </w:p>
    <w:p w14:paraId="1BF740CD" w14:textId="77777777" w:rsidR="00BD79D5" w:rsidRDefault="00BD79D5" w:rsidP="00BD79D5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127)</w:t>
      </w:r>
      <w:r>
        <w:rPr>
          <w:rFonts w:ascii="Times New Roman" w:hAnsi="Times New Roman"/>
          <w:sz w:val="24"/>
        </w:rPr>
        <w:tab/>
        <w:t xml:space="preserve">Miller, M.J., </w:t>
      </w:r>
      <w:proofErr w:type="spellStart"/>
      <w:r>
        <w:rPr>
          <w:rFonts w:ascii="Times New Roman" w:hAnsi="Times New Roman"/>
          <w:sz w:val="24"/>
        </w:rPr>
        <w:t>Safrina</w:t>
      </w:r>
      <w:proofErr w:type="spellEnd"/>
      <w:r>
        <w:rPr>
          <w:rFonts w:ascii="Times New Roman" w:hAnsi="Times New Roman"/>
          <w:sz w:val="24"/>
        </w:rPr>
        <w:t>, O., Parker, I. &amp; Cahalan, M.D. Imaging the single-cell dynamics of CD4</w:t>
      </w:r>
      <w:r w:rsidRPr="0055703C">
        <w:rPr>
          <w:rFonts w:ascii="Times New Roman" w:hAnsi="Times New Roman"/>
          <w:sz w:val="24"/>
          <w:vertAlign w:val="superscript"/>
        </w:rPr>
        <w:t>+</w:t>
      </w:r>
      <w:r>
        <w:rPr>
          <w:rFonts w:ascii="Times New Roman" w:hAnsi="Times New Roman"/>
          <w:sz w:val="24"/>
        </w:rPr>
        <w:t xml:space="preserve"> T cell activation by dendritic cells in lymph nodes.</w:t>
      </w:r>
      <w:r w:rsidRPr="0055703C">
        <w:rPr>
          <w:rFonts w:ascii="Times New Roman" w:hAnsi="Times New Roman"/>
          <w:i/>
          <w:sz w:val="24"/>
        </w:rPr>
        <w:t xml:space="preserve"> J. Exp. Med. </w:t>
      </w:r>
      <w:r w:rsidRPr="00237F6F">
        <w:rPr>
          <w:rFonts w:ascii="Times New Roman" w:hAnsi="Times New Roman"/>
          <w:b/>
          <w:sz w:val="24"/>
        </w:rPr>
        <w:t>200</w:t>
      </w:r>
      <w:r>
        <w:rPr>
          <w:rFonts w:ascii="Times New Roman" w:hAnsi="Times New Roman"/>
          <w:sz w:val="24"/>
        </w:rPr>
        <w:t>: 847-856, 2004.</w:t>
      </w:r>
    </w:p>
    <w:p w14:paraId="777DADAB" w14:textId="77777777" w:rsidR="00BD79D5" w:rsidRDefault="00BD79D5" w:rsidP="00BD79D5">
      <w:pPr>
        <w:ind w:left="720" w:hanging="720"/>
        <w:jc w:val="both"/>
        <w:rPr>
          <w:rFonts w:ascii="Times New Roman" w:hAnsi="Times New Roman"/>
          <w:sz w:val="24"/>
        </w:rPr>
      </w:pPr>
    </w:p>
    <w:p w14:paraId="2B7C77FA" w14:textId="77777777" w:rsidR="0075250A" w:rsidRDefault="0075250A" w:rsidP="0075250A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BD79D5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Pr="0075250A">
        <w:rPr>
          <w:rFonts w:ascii="Times New Roman" w:hAnsi="Times New Roman"/>
          <w:sz w:val="24"/>
        </w:rPr>
        <w:t>Demuro, A. &amp; Parker, I. Optical single-channel recording: Imaging Ca</w:t>
      </w:r>
      <w:r w:rsidRPr="0075250A">
        <w:rPr>
          <w:rFonts w:ascii="Times New Roman" w:hAnsi="Times New Roman"/>
          <w:sz w:val="24"/>
          <w:vertAlign w:val="superscript"/>
        </w:rPr>
        <w:t>2+</w:t>
      </w:r>
      <w:r w:rsidRPr="0075250A">
        <w:rPr>
          <w:rFonts w:ascii="Times New Roman" w:hAnsi="Times New Roman"/>
          <w:sz w:val="24"/>
        </w:rPr>
        <w:t xml:space="preserve"> flux through individual ion channels with high temporal and spatial resolution. </w:t>
      </w:r>
      <w:r w:rsidRPr="0075250A">
        <w:rPr>
          <w:rFonts w:ascii="Times New Roman" w:hAnsi="Times New Roman"/>
          <w:i/>
          <w:sz w:val="24"/>
        </w:rPr>
        <w:t>J. Biomed. Opt</w:t>
      </w:r>
      <w:r w:rsidRPr="0075250A">
        <w:rPr>
          <w:rFonts w:ascii="Times New Roman" w:hAnsi="Times New Roman"/>
          <w:sz w:val="24"/>
        </w:rPr>
        <w:t xml:space="preserve">. </w:t>
      </w:r>
      <w:r w:rsidR="00971A36" w:rsidRPr="00971A36">
        <w:rPr>
          <w:rFonts w:ascii="Times New Roman" w:hAnsi="Times New Roman"/>
          <w:b/>
          <w:sz w:val="24"/>
        </w:rPr>
        <w:t>10</w:t>
      </w:r>
      <w:r w:rsidR="00971A36">
        <w:rPr>
          <w:rFonts w:ascii="Times New Roman" w:hAnsi="Times New Roman"/>
          <w:sz w:val="24"/>
        </w:rPr>
        <w:t>: 011002-1-8, 2005.</w:t>
      </w:r>
    </w:p>
    <w:p w14:paraId="6113793A" w14:textId="77777777" w:rsidR="007203C9" w:rsidRDefault="007203C9" w:rsidP="0075250A">
      <w:pPr>
        <w:ind w:left="720" w:hanging="720"/>
        <w:jc w:val="both"/>
        <w:rPr>
          <w:rFonts w:ascii="Times New Roman" w:hAnsi="Times New Roman"/>
          <w:sz w:val="24"/>
        </w:rPr>
      </w:pPr>
    </w:p>
    <w:p w14:paraId="431E83E1" w14:textId="77777777" w:rsidR="007203C9" w:rsidRDefault="007203C9" w:rsidP="0075250A">
      <w:pPr>
        <w:ind w:left="720" w:hanging="720"/>
        <w:jc w:val="both"/>
        <w:rPr>
          <w:rFonts w:ascii="Times New Roman" w:hAnsi="Times New Roman"/>
          <w:sz w:val="24"/>
        </w:rPr>
      </w:pPr>
      <w:r w:rsidRPr="007203C9">
        <w:rPr>
          <w:rFonts w:ascii="Times New Roman" w:hAnsi="Times New Roman"/>
          <w:sz w:val="24"/>
        </w:rPr>
        <w:t>12</w:t>
      </w:r>
      <w:r w:rsidR="00BD79D5">
        <w:rPr>
          <w:rFonts w:ascii="Times New Roman" w:hAnsi="Times New Roman"/>
          <w:sz w:val="24"/>
        </w:rPr>
        <w:t>9</w:t>
      </w:r>
      <w:r w:rsidRPr="007203C9">
        <w:rPr>
          <w:rFonts w:ascii="Times New Roman" w:hAnsi="Times New Roman"/>
          <w:sz w:val="24"/>
        </w:rPr>
        <w:t>)</w:t>
      </w:r>
      <w:r w:rsidRPr="007203C9">
        <w:rPr>
          <w:rFonts w:ascii="Times New Roman" w:hAnsi="Times New Roman"/>
          <w:sz w:val="24"/>
        </w:rPr>
        <w:tab/>
        <w:t>Ventura, A.C., Bruno, L., Demuro, A., Parker, I. &amp; Ponce-Dawson, S. A model-independent algorithm to derive Ca</w:t>
      </w:r>
      <w:r w:rsidRPr="007203C9">
        <w:rPr>
          <w:rFonts w:ascii="Times New Roman" w:hAnsi="Times New Roman"/>
          <w:sz w:val="24"/>
          <w:vertAlign w:val="superscript"/>
        </w:rPr>
        <w:t>2+</w:t>
      </w:r>
      <w:r w:rsidRPr="007203C9">
        <w:rPr>
          <w:rFonts w:ascii="Times New Roman" w:hAnsi="Times New Roman"/>
          <w:sz w:val="24"/>
        </w:rPr>
        <w:t xml:space="preserve"> flu</w:t>
      </w:r>
      <w:r>
        <w:rPr>
          <w:rFonts w:ascii="Times New Roman" w:hAnsi="Times New Roman"/>
          <w:sz w:val="24"/>
        </w:rPr>
        <w:t>x</w:t>
      </w:r>
      <w:r w:rsidRPr="007203C9">
        <w:rPr>
          <w:rFonts w:ascii="Times New Roman" w:hAnsi="Times New Roman"/>
          <w:sz w:val="24"/>
        </w:rPr>
        <w:t>es underlying local cytosolic Ca</w:t>
      </w:r>
      <w:r w:rsidRPr="007203C9">
        <w:rPr>
          <w:rFonts w:ascii="Times New Roman" w:hAnsi="Times New Roman"/>
          <w:sz w:val="24"/>
          <w:vertAlign w:val="superscript"/>
        </w:rPr>
        <w:t>2+</w:t>
      </w:r>
      <w:r w:rsidRPr="007203C9">
        <w:rPr>
          <w:rFonts w:ascii="Times New Roman" w:hAnsi="Times New Roman"/>
          <w:sz w:val="24"/>
        </w:rPr>
        <w:t xml:space="preserve"> transients. </w:t>
      </w:r>
      <w:proofErr w:type="spellStart"/>
      <w:r w:rsidRPr="007203C9">
        <w:rPr>
          <w:rFonts w:ascii="Times New Roman" w:hAnsi="Times New Roman"/>
          <w:i/>
          <w:sz w:val="24"/>
        </w:rPr>
        <w:t>Biophys</w:t>
      </w:r>
      <w:proofErr w:type="spellEnd"/>
      <w:r w:rsidRPr="007203C9">
        <w:rPr>
          <w:rFonts w:ascii="Times New Roman" w:hAnsi="Times New Roman"/>
          <w:i/>
          <w:sz w:val="24"/>
        </w:rPr>
        <w:t>. J</w:t>
      </w:r>
      <w:r>
        <w:rPr>
          <w:rFonts w:ascii="Times New Roman" w:hAnsi="Times New Roman"/>
          <w:sz w:val="24"/>
        </w:rPr>
        <w:t xml:space="preserve">. </w:t>
      </w:r>
      <w:r w:rsidR="00971A36" w:rsidRPr="00971A36">
        <w:rPr>
          <w:rFonts w:ascii="Times New Roman" w:hAnsi="Times New Roman"/>
          <w:b/>
          <w:sz w:val="24"/>
        </w:rPr>
        <w:t>88</w:t>
      </w:r>
      <w:r w:rsidR="00971A36" w:rsidRPr="00971A36">
        <w:rPr>
          <w:rFonts w:ascii="Times New Roman" w:hAnsi="Times New Roman"/>
          <w:sz w:val="24"/>
        </w:rPr>
        <w:t>: 2403-2421, 2005</w:t>
      </w:r>
    </w:p>
    <w:p w14:paraId="04B63877" w14:textId="77777777" w:rsidR="0055703C" w:rsidRDefault="0055703C" w:rsidP="0075250A">
      <w:pPr>
        <w:ind w:left="720" w:hanging="720"/>
        <w:jc w:val="both"/>
        <w:rPr>
          <w:rFonts w:ascii="Times New Roman" w:hAnsi="Times New Roman"/>
          <w:sz w:val="24"/>
        </w:rPr>
      </w:pPr>
    </w:p>
    <w:p w14:paraId="5DA0EC05" w14:textId="77777777" w:rsidR="00554163" w:rsidRDefault="00554163" w:rsidP="00554163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13</w:t>
      </w:r>
      <w:r w:rsidR="007F7CFD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 xml:space="preserve">Shuai, J. &amp; Parker, I.  </w:t>
      </w:r>
      <w:r w:rsidRPr="00554163">
        <w:rPr>
          <w:rFonts w:ascii="Times New Roman" w:hAnsi="Times New Roman"/>
          <w:sz w:val="24"/>
        </w:rPr>
        <w:t>Optical single-channel recording by imaging Ca</w:t>
      </w:r>
      <w:r w:rsidRPr="00554163">
        <w:rPr>
          <w:rFonts w:ascii="Times New Roman" w:hAnsi="Times New Roman"/>
          <w:sz w:val="24"/>
          <w:vertAlign w:val="superscript"/>
        </w:rPr>
        <w:t>2+</w:t>
      </w:r>
      <w:r w:rsidRPr="00554163">
        <w:rPr>
          <w:rFonts w:ascii="Times New Roman" w:hAnsi="Times New Roman"/>
          <w:sz w:val="24"/>
        </w:rPr>
        <w:t xml:space="preserve"> flux through individual ion channels: theoretical considerations and limits to resolution</w:t>
      </w:r>
      <w:r>
        <w:rPr>
          <w:rFonts w:ascii="Times New Roman" w:hAnsi="Times New Roman"/>
          <w:sz w:val="24"/>
        </w:rPr>
        <w:t xml:space="preserve">.  </w:t>
      </w:r>
      <w:r w:rsidRPr="00554163">
        <w:rPr>
          <w:rFonts w:ascii="Times New Roman" w:hAnsi="Times New Roman"/>
          <w:i/>
          <w:sz w:val="24"/>
        </w:rPr>
        <w:t>Cell Calcium</w:t>
      </w:r>
      <w:r>
        <w:rPr>
          <w:rFonts w:ascii="Times New Roman" w:hAnsi="Times New Roman"/>
          <w:sz w:val="24"/>
        </w:rPr>
        <w:t xml:space="preserve"> </w:t>
      </w:r>
      <w:r w:rsidR="00971A36" w:rsidRPr="00971A36">
        <w:rPr>
          <w:rFonts w:ascii="Times New Roman" w:hAnsi="Times New Roman"/>
          <w:b/>
          <w:sz w:val="24"/>
        </w:rPr>
        <w:t>37</w:t>
      </w:r>
      <w:r w:rsidR="00971A36" w:rsidRPr="00971A36">
        <w:rPr>
          <w:rFonts w:ascii="Times New Roman" w:hAnsi="Times New Roman"/>
          <w:sz w:val="24"/>
        </w:rPr>
        <w:t>: 283-299, 2005</w:t>
      </w:r>
      <w:r w:rsidR="00F056F1">
        <w:rPr>
          <w:rFonts w:ascii="Times New Roman" w:hAnsi="Times New Roman"/>
          <w:sz w:val="24"/>
        </w:rPr>
        <w:t>.</w:t>
      </w:r>
    </w:p>
    <w:p w14:paraId="018B5DE7" w14:textId="77777777" w:rsidR="00241B3E" w:rsidRDefault="00241B3E" w:rsidP="00554163">
      <w:pPr>
        <w:ind w:left="720" w:hanging="720"/>
        <w:jc w:val="both"/>
        <w:rPr>
          <w:rFonts w:ascii="Times New Roman" w:hAnsi="Times New Roman"/>
          <w:sz w:val="24"/>
        </w:rPr>
      </w:pPr>
    </w:p>
    <w:p w14:paraId="5A9E117A" w14:textId="77777777" w:rsidR="00241B3E" w:rsidRPr="00AA2BAB" w:rsidRDefault="004B1F57" w:rsidP="00554163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3632" behindDoc="0" locked="0" layoutInCell="1" allowOverlap="1" wp14:anchorId="4A4120A4" wp14:editId="66CAE872">
            <wp:simplePos x="0" y="0"/>
            <wp:positionH relativeFrom="column">
              <wp:posOffset>4370070</wp:posOffset>
            </wp:positionH>
            <wp:positionV relativeFrom="paragraph">
              <wp:posOffset>571500</wp:posOffset>
            </wp:positionV>
            <wp:extent cx="1066800" cy="3048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B3E">
        <w:rPr>
          <w:rFonts w:ascii="Times New Roman" w:hAnsi="Times New Roman"/>
          <w:sz w:val="24"/>
        </w:rPr>
        <w:t>131)</w:t>
      </w:r>
      <w:r w:rsidR="00241B3E">
        <w:rPr>
          <w:rFonts w:ascii="Times New Roman" w:hAnsi="Times New Roman"/>
          <w:sz w:val="24"/>
        </w:rPr>
        <w:tab/>
        <w:t xml:space="preserve">Okada, T., Miller, M.J., Parker, I., </w:t>
      </w:r>
      <w:proofErr w:type="spellStart"/>
      <w:r w:rsidR="00241B3E">
        <w:rPr>
          <w:rFonts w:ascii="Times New Roman" w:hAnsi="Times New Roman"/>
          <w:sz w:val="24"/>
        </w:rPr>
        <w:t>Krummel</w:t>
      </w:r>
      <w:proofErr w:type="spellEnd"/>
      <w:r w:rsidR="00241B3E">
        <w:rPr>
          <w:rFonts w:ascii="Times New Roman" w:hAnsi="Times New Roman"/>
          <w:sz w:val="24"/>
        </w:rPr>
        <w:t>, M</w:t>
      </w:r>
      <w:r w:rsidR="000C22C8">
        <w:rPr>
          <w:rFonts w:ascii="Times New Roman" w:hAnsi="Times New Roman"/>
          <w:sz w:val="24"/>
        </w:rPr>
        <w:t>.F., Neighbors, M., Hartley, S.</w:t>
      </w:r>
      <w:r w:rsidR="00241B3E">
        <w:rPr>
          <w:rFonts w:ascii="Times New Roman" w:hAnsi="Times New Roman"/>
          <w:sz w:val="24"/>
        </w:rPr>
        <w:t xml:space="preserve">, </w:t>
      </w:r>
      <w:proofErr w:type="spellStart"/>
      <w:r w:rsidR="00241B3E">
        <w:rPr>
          <w:rFonts w:ascii="Times New Roman" w:hAnsi="Times New Roman"/>
          <w:sz w:val="24"/>
        </w:rPr>
        <w:t>O’Garra</w:t>
      </w:r>
      <w:proofErr w:type="spellEnd"/>
      <w:r w:rsidR="00241B3E">
        <w:rPr>
          <w:rFonts w:ascii="Times New Roman" w:hAnsi="Times New Roman"/>
          <w:sz w:val="24"/>
        </w:rPr>
        <w:t xml:space="preserve">, A., Cahalan, M.D. &amp; </w:t>
      </w:r>
      <w:proofErr w:type="spellStart"/>
      <w:r w:rsidR="00241B3E">
        <w:rPr>
          <w:rFonts w:ascii="Times New Roman" w:hAnsi="Times New Roman"/>
          <w:sz w:val="24"/>
        </w:rPr>
        <w:t>Cyster</w:t>
      </w:r>
      <w:proofErr w:type="spellEnd"/>
      <w:r w:rsidR="00241B3E">
        <w:rPr>
          <w:rFonts w:ascii="Times New Roman" w:hAnsi="Times New Roman"/>
          <w:sz w:val="24"/>
        </w:rPr>
        <w:t xml:space="preserve">, J.G.  Antigen-engaged B cells undergo directional migration to the T zone and form motile conjugates </w:t>
      </w:r>
      <w:r w:rsidR="00D03480">
        <w:rPr>
          <w:rFonts w:ascii="Times New Roman" w:hAnsi="Times New Roman"/>
          <w:sz w:val="24"/>
        </w:rPr>
        <w:t xml:space="preserve">with helper T cells.  </w:t>
      </w:r>
      <w:proofErr w:type="spellStart"/>
      <w:r w:rsidR="00D03480" w:rsidRPr="00F056F1">
        <w:rPr>
          <w:rFonts w:ascii="Times New Roman" w:hAnsi="Times New Roman"/>
          <w:i/>
          <w:sz w:val="24"/>
        </w:rPr>
        <w:t>PL</w:t>
      </w:r>
      <w:r w:rsidR="00A302EA" w:rsidRPr="00F056F1">
        <w:rPr>
          <w:rFonts w:ascii="Times New Roman" w:hAnsi="Times New Roman"/>
          <w:i/>
          <w:sz w:val="24"/>
        </w:rPr>
        <w:t>o</w:t>
      </w:r>
      <w:r w:rsidR="00D03480" w:rsidRPr="00F056F1">
        <w:rPr>
          <w:rFonts w:ascii="Times New Roman" w:hAnsi="Times New Roman"/>
          <w:i/>
          <w:sz w:val="24"/>
        </w:rPr>
        <w:t>S</w:t>
      </w:r>
      <w:proofErr w:type="spellEnd"/>
      <w:r w:rsidR="00D03480" w:rsidRPr="00F056F1">
        <w:rPr>
          <w:rFonts w:ascii="Times New Roman" w:hAnsi="Times New Roman"/>
          <w:i/>
          <w:sz w:val="24"/>
        </w:rPr>
        <w:t xml:space="preserve"> </w:t>
      </w:r>
      <w:r w:rsidR="00A302EA" w:rsidRPr="00F056F1">
        <w:rPr>
          <w:rFonts w:ascii="Times New Roman" w:hAnsi="Times New Roman"/>
          <w:i/>
          <w:sz w:val="24"/>
        </w:rPr>
        <w:t>Biol</w:t>
      </w:r>
      <w:r w:rsidR="00A302EA">
        <w:rPr>
          <w:rFonts w:ascii="Times New Roman" w:hAnsi="Times New Roman"/>
          <w:sz w:val="24"/>
        </w:rPr>
        <w:t xml:space="preserve">. </w:t>
      </w:r>
      <w:r w:rsidR="00A302EA" w:rsidRPr="00F056F1">
        <w:rPr>
          <w:rFonts w:ascii="Times New Roman" w:hAnsi="Times New Roman"/>
          <w:b/>
          <w:sz w:val="24"/>
        </w:rPr>
        <w:t>3</w:t>
      </w:r>
      <w:r w:rsidR="00A302EA">
        <w:rPr>
          <w:rFonts w:ascii="Times New Roman" w:hAnsi="Times New Roman"/>
          <w:sz w:val="24"/>
        </w:rPr>
        <w:t>(6</w:t>
      </w:r>
      <w:proofErr w:type="gramStart"/>
      <w:r w:rsidR="00A302EA">
        <w:rPr>
          <w:rFonts w:ascii="Times New Roman" w:hAnsi="Times New Roman"/>
          <w:sz w:val="24"/>
        </w:rPr>
        <w:t>):e</w:t>
      </w:r>
      <w:proofErr w:type="gramEnd"/>
      <w:r w:rsidR="00A302EA">
        <w:rPr>
          <w:rFonts w:ascii="Times New Roman" w:hAnsi="Times New Roman"/>
          <w:sz w:val="24"/>
        </w:rPr>
        <w:t>150, 2005.</w:t>
      </w:r>
      <w:r w:rsidR="00AA2BAB">
        <w:rPr>
          <w:rFonts w:ascii="Times New Roman" w:hAnsi="Times New Roman"/>
          <w:sz w:val="24"/>
        </w:rPr>
        <w:t xml:space="preserve"> </w:t>
      </w:r>
      <w:r w:rsidR="00AA2BAB" w:rsidRPr="00AA2BAB">
        <w:rPr>
          <w:rFonts w:ascii="Times New Roman" w:hAnsi="Times New Roman"/>
          <w:b/>
        </w:rPr>
        <w:t xml:space="preserve">Commentary by Aileen </w:t>
      </w:r>
      <w:proofErr w:type="spellStart"/>
      <w:r w:rsidR="00AA2BAB" w:rsidRPr="00AA2BAB">
        <w:rPr>
          <w:rFonts w:ascii="Times New Roman" w:hAnsi="Times New Roman"/>
          <w:b/>
        </w:rPr>
        <w:t>Constans</w:t>
      </w:r>
      <w:proofErr w:type="spellEnd"/>
      <w:r w:rsidR="00AA2BAB" w:rsidRPr="00AA2BAB">
        <w:rPr>
          <w:rFonts w:ascii="Times New Roman" w:hAnsi="Times New Roman"/>
          <w:b/>
        </w:rPr>
        <w:t xml:space="preserve"> in The Scientist 19:22 (2005)</w:t>
      </w:r>
      <w:r w:rsidR="00A64EFA" w:rsidRPr="00AA2BAB">
        <w:rPr>
          <w:rFonts w:ascii="Times New Roman" w:hAnsi="Times New Roman"/>
          <w:b/>
        </w:rPr>
        <w:t xml:space="preserve"> </w:t>
      </w:r>
    </w:p>
    <w:p w14:paraId="7D1155C0" w14:textId="77777777" w:rsidR="00A64EFA" w:rsidRPr="00554163" w:rsidRDefault="00A64EFA" w:rsidP="00554163">
      <w:pPr>
        <w:ind w:left="720" w:hanging="720"/>
        <w:jc w:val="both"/>
        <w:rPr>
          <w:rFonts w:ascii="Times New Roman" w:hAnsi="Times New Roman"/>
          <w:sz w:val="24"/>
        </w:rPr>
      </w:pPr>
    </w:p>
    <w:p w14:paraId="1D13A9A7" w14:textId="77777777" w:rsidR="00BD79D5" w:rsidRDefault="00EF60EE" w:rsidP="00AF7F82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132)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Stutzmann</w:t>
      </w:r>
      <w:proofErr w:type="spellEnd"/>
      <w:r>
        <w:rPr>
          <w:rFonts w:ascii="Times New Roman" w:hAnsi="Times New Roman"/>
          <w:sz w:val="24"/>
        </w:rPr>
        <w:t xml:space="preserve">, G.E. &amp; Parker, I. Dynamic multi-photon imaging: a live view from cells to systems.  </w:t>
      </w:r>
      <w:r w:rsidRPr="009F1CFC">
        <w:rPr>
          <w:rFonts w:ascii="Times New Roman" w:hAnsi="Times New Roman"/>
          <w:i/>
          <w:sz w:val="24"/>
        </w:rPr>
        <w:t>Physiology</w:t>
      </w:r>
      <w:r>
        <w:rPr>
          <w:rFonts w:ascii="Times New Roman" w:hAnsi="Times New Roman"/>
          <w:sz w:val="24"/>
        </w:rPr>
        <w:t xml:space="preserve"> </w:t>
      </w:r>
      <w:r w:rsidR="00F57E38" w:rsidRPr="00971A36">
        <w:rPr>
          <w:rFonts w:ascii="Times New Roman" w:hAnsi="Times New Roman"/>
          <w:b/>
          <w:sz w:val="24"/>
        </w:rPr>
        <w:t>20</w:t>
      </w:r>
      <w:r w:rsidR="00F57E38">
        <w:rPr>
          <w:rFonts w:ascii="Times New Roman" w:hAnsi="Times New Roman"/>
          <w:sz w:val="24"/>
        </w:rPr>
        <w:t>:15-21, 2005.</w:t>
      </w:r>
    </w:p>
    <w:p w14:paraId="16602BBC" w14:textId="77777777" w:rsidR="00BD79D5" w:rsidRDefault="00BD79D5" w:rsidP="00EF60EE">
      <w:pPr>
        <w:ind w:left="720" w:hanging="720"/>
        <w:rPr>
          <w:rFonts w:ascii="Times New Roman" w:hAnsi="Times New Roman"/>
          <w:sz w:val="24"/>
        </w:rPr>
      </w:pPr>
    </w:p>
    <w:p w14:paraId="027A8A64" w14:textId="77777777" w:rsidR="00971A36" w:rsidRPr="00971A36" w:rsidRDefault="00BD79D5" w:rsidP="00971A36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133)</w:t>
      </w:r>
      <w:r>
        <w:rPr>
          <w:rFonts w:ascii="Times New Roman" w:hAnsi="Times New Roman"/>
          <w:sz w:val="24"/>
        </w:rPr>
        <w:tab/>
        <w:t xml:space="preserve">Thorn, P. &amp; Parker, I. Two phases of zymogen granule lifetime in mouse pancreas: ghost granules linger after exocytosis of contents. </w:t>
      </w:r>
      <w:r w:rsidR="00EF60EE">
        <w:rPr>
          <w:rFonts w:ascii="Times New Roman" w:hAnsi="Times New Roman"/>
          <w:sz w:val="24"/>
        </w:rPr>
        <w:t xml:space="preserve"> </w:t>
      </w:r>
      <w:r w:rsidRPr="00BD79D5">
        <w:rPr>
          <w:rFonts w:ascii="Times New Roman" w:hAnsi="Times New Roman"/>
          <w:i/>
          <w:sz w:val="24"/>
        </w:rPr>
        <w:t>J. Physiol.</w:t>
      </w:r>
      <w:r>
        <w:rPr>
          <w:rFonts w:ascii="Times New Roman" w:hAnsi="Times New Roman"/>
          <w:sz w:val="24"/>
        </w:rPr>
        <w:t xml:space="preserve"> </w:t>
      </w:r>
      <w:r w:rsidR="00971A36" w:rsidRPr="00971A36">
        <w:rPr>
          <w:rFonts w:ascii="Times New Roman" w:hAnsi="Times New Roman"/>
          <w:b/>
          <w:sz w:val="24"/>
        </w:rPr>
        <w:t>563</w:t>
      </w:r>
      <w:r w:rsidR="00971A36" w:rsidRPr="00971A36">
        <w:rPr>
          <w:rFonts w:ascii="Times New Roman" w:hAnsi="Times New Roman"/>
          <w:sz w:val="24"/>
        </w:rPr>
        <w:t>: 433-442, 2005.</w:t>
      </w:r>
    </w:p>
    <w:p w14:paraId="321BCF8F" w14:textId="77777777" w:rsidR="00EF60EE" w:rsidRDefault="00EF60EE" w:rsidP="00EF60EE">
      <w:pPr>
        <w:ind w:left="720" w:hanging="720"/>
        <w:rPr>
          <w:rFonts w:ascii="Times New Roman" w:hAnsi="Times New Roman"/>
          <w:sz w:val="24"/>
        </w:rPr>
      </w:pPr>
    </w:p>
    <w:p w14:paraId="6FF66163" w14:textId="77777777" w:rsidR="00192294" w:rsidRDefault="00036F91" w:rsidP="00036F91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134)</w:t>
      </w:r>
      <w:r>
        <w:rPr>
          <w:rFonts w:ascii="Times New Roman" w:hAnsi="Times New Roman"/>
          <w:sz w:val="24"/>
        </w:rPr>
        <w:tab/>
      </w:r>
      <w:r w:rsidR="00F774D7" w:rsidRPr="00F774D7">
        <w:rPr>
          <w:rFonts w:ascii="Times New Roman" w:hAnsi="Times New Roman"/>
          <w:sz w:val="24"/>
        </w:rPr>
        <w:t xml:space="preserve">Demuro, A., Mina, E., </w:t>
      </w:r>
      <w:proofErr w:type="spellStart"/>
      <w:r w:rsidR="00F774D7" w:rsidRPr="00F774D7">
        <w:rPr>
          <w:rFonts w:ascii="Times New Roman" w:hAnsi="Times New Roman"/>
          <w:sz w:val="24"/>
        </w:rPr>
        <w:t>Kayed</w:t>
      </w:r>
      <w:proofErr w:type="spellEnd"/>
      <w:r w:rsidR="00F774D7" w:rsidRPr="00F774D7">
        <w:rPr>
          <w:rFonts w:ascii="Times New Roman" w:hAnsi="Times New Roman"/>
          <w:sz w:val="24"/>
        </w:rPr>
        <w:t xml:space="preserve">, R., Milton, S.C., Parker, I. &amp; </w:t>
      </w:r>
      <w:proofErr w:type="spellStart"/>
      <w:r w:rsidR="00F774D7" w:rsidRPr="00F774D7">
        <w:rPr>
          <w:rFonts w:ascii="Times New Roman" w:hAnsi="Times New Roman"/>
          <w:sz w:val="24"/>
        </w:rPr>
        <w:t>Glabe</w:t>
      </w:r>
      <w:proofErr w:type="spellEnd"/>
      <w:r w:rsidR="00F774D7" w:rsidRPr="00F774D7">
        <w:rPr>
          <w:rFonts w:ascii="Times New Roman" w:hAnsi="Times New Roman"/>
          <w:sz w:val="24"/>
        </w:rPr>
        <w:t>, C.G.</w:t>
      </w:r>
      <w:r>
        <w:rPr>
          <w:rFonts w:ascii="Times New Roman" w:hAnsi="Times New Roman"/>
          <w:sz w:val="24"/>
        </w:rPr>
        <w:t xml:space="preserve"> Calcium dysregulation and membrane disruption as a ubiquitous neurotoxic mechanism of soluble amyloid oligomers. </w:t>
      </w:r>
      <w:r w:rsidRPr="00F97122">
        <w:rPr>
          <w:rFonts w:ascii="Times New Roman" w:hAnsi="Times New Roman"/>
          <w:i/>
          <w:sz w:val="24"/>
        </w:rPr>
        <w:t>J. Biol. Chem.</w:t>
      </w:r>
      <w:r>
        <w:rPr>
          <w:rFonts w:ascii="Times New Roman" w:hAnsi="Times New Roman"/>
          <w:sz w:val="24"/>
        </w:rPr>
        <w:t xml:space="preserve"> </w:t>
      </w:r>
      <w:r w:rsidR="00971A36" w:rsidRPr="00971A36">
        <w:rPr>
          <w:rFonts w:ascii="Times New Roman" w:hAnsi="Times New Roman"/>
          <w:b/>
          <w:sz w:val="24"/>
        </w:rPr>
        <w:t>280</w:t>
      </w:r>
      <w:r w:rsidR="00971A36">
        <w:rPr>
          <w:rFonts w:ascii="Times New Roman" w:hAnsi="Times New Roman"/>
          <w:sz w:val="24"/>
        </w:rPr>
        <w:t>: 17294-17300, 2005.</w:t>
      </w:r>
      <w:r w:rsidR="009B49D6">
        <w:rPr>
          <w:rFonts w:ascii="Times New Roman" w:hAnsi="Times New Roman"/>
          <w:sz w:val="24"/>
        </w:rPr>
        <w:t xml:space="preserve"> </w:t>
      </w:r>
      <w:r w:rsidR="009B49D6" w:rsidRPr="009B49D6">
        <w:rPr>
          <w:rFonts w:ascii="Times New Roman" w:hAnsi="Times New Roman"/>
          <w:b/>
        </w:rPr>
        <w:t xml:space="preserve">Selected as ‘paper of the week by </w:t>
      </w:r>
      <w:r w:rsidR="009B49D6" w:rsidRPr="00AF7F82">
        <w:rPr>
          <w:rFonts w:ascii="Times New Roman" w:hAnsi="Times New Roman"/>
          <w:b/>
          <w:i/>
        </w:rPr>
        <w:t>JBC</w:t>
      </w:r>
      <w:r w:rsidR="009B49D6" w:rsidRPr="009B49D6">
        <w:rPr>
          <w:rFonts w:ascii="Times New Roman" w:hAnsi="Times New Roman"/>
          <w:b/>
        </w:rPr>
        <w:t xml:space="preserve">. </w:t>
      </w:r>
    </w:p>
    <w:p w14:paraId="5A030BE6" w14:textId="77777777" w:rsidR="00192294" w:rsidRDefault="00192294" w:rsidP="00036F91">
      <w:pPr>
        <w:ind w:left="720" w:hanging="720"/>
        <w:jc w:val="both"/>
        <w:rPr>
          <w:rFonts w:ascii="Times New Roman" w:hAnsi="Times New Roman"/>
          <w:sz w:val="24"/>
        </w:rPr>
      </w:pPr>
    </w:p>
    <w:p w14:paraId="41EC56FD" w14:textId="77777777" w:rsidR="006621E6" w:rsidRDefault="00C92416" w:rsidP="006621E6">
      <w:pPr>
        <w:ind w:left="720" w:hanging="720"/>
        <w:jc w:val="both"/>
      </w:pPr>
      <w:r w:rsidRPr="00C92416">
        <w:rPr>
          <w:rFonts w:ascii="Times New Roman" w:hAnsi="Times New Roman"/>
          <w:sz w:val="24"/>
        </w:rPr>
        <w:t>135)</w:t>
      </w:r>
      <w:r w:rsidRPr="00C92416">
        <w:rPr>
          <w:rFonts w:ascii="Times New Roman" w:hAnsi="Times New Roman"/>
          <w:sz w:val="24"/>
        </w:rPr>
        <w:tab/>
      </w:r>
      <w:proofErr w:type="spellStart"/>
      <w:r w:rsidRPr="00C92416">
        <w:rPr>
          <w:rFonts w:ascii="Times New Roman" w:hAnsi="Times New Roman"/>
          <w:sz w:val="24"/>
        </w:rPr>
        <w:t>Zinselmeyer</w:t>
      </w:r>
      <w:proofErr w:type="spellEnd"/>
      <w:r w:rsidRPr="00C92416">
        <w:rPr>
          <w:rFonts w:ascii="Times New Roman" w:hAnsi="Times New Roman"/>
          <w:sz w:val="24"/>
        </w:rPr>
        <w:t xml:space="preserve">, B.H., Dempster, J., Gurney, A.M., </w:t>
      </w:r>
      <w:proofErr w:type="spellStart"/>
      <w:r w:rsidRPr="00C92416">
        <w:rPr>
          <w:rFonts w:ascii="Times New Roman" w:hAnsi="Times New Roman"/>
          <w:sz w:val="24"/>
        </w:rPr>
        <w:t>Wokosin</w:t>
      </w:r>
      <w:proofErr w:type="spellEnd"/>
      <w:r w:rsidRPr="00C92416">
        <w:rPr>
          <w:rFonts w:ascii="Times New Roman" w:hAnsi="Times New Roman"/>
          <w:sz w:val="24"/>
        </w:rPr>
        <w:t xml:space="preserve">, D., Miller, M., Ho, H., Parker, I. Cahalan, M.D., Brewer, J.M. &amp; Garside, P. </w:t>
      </w:r>
      <w:r w:rsidRPr="00C92416">
        <w:rPr>
          <w:rFonts w:ascii="Times New Roman" w:hAnsi="Times New Roman"/>
          <w:i/>
          <w:sz w:val="24"/>
        </w:rPr>
        <w:t>In situ</w:t>
      </w:r>
      <w:r w:rsidRPr="00C92416">
        <w:rPr>
          <w:rFonts w:ascii="Times New Roman" w:hAnsi="Times New Roman"/>
          <w:sz w:val="24"/>
        </w:rPr>
        <w:t xml:space="preserve"> characterization of antigen-specific CD4</w:t>
      </w:r>
      <w:r w:rsidRPr="00C92416">
        <w:rPr>
          <w:rFonts w:ascii="Times New Roman" w:hAnsi="Times New Roman"/>
          <w:sz w:val="24"/>
          <w:vertAlign w:val="superscript"/>
        </w:rPr>
        <w:t>+</w:t>
      </w:r>
      <w:r w:rsidRPr="00C92416">
        <w:rPr>
          <w:rFonts w:ascii="Times New Roman" w:hAnsi="Times New Roman"/>
          <w:sz w:val="24"/>
        </w:rPr>
        <w:t xml:space="preserve"> T cells in mucosal and systemic lymphoid tissues during the induction of oral priming and oral tolerance. </w:t>
      </w:r>
      <w:r w:rsidRPr="00C92416">
        <w:rPr>
          <w:rFonts w:ascii="Times New Roman" w:hAnsi="Times New Roman"/>
          <w:i/>
          <w:sz w:val="24"/>
        </w:rPr>
        <w:t xml:space="preserve"> J. Exp. Med.</w:t>
      </w:r>
      <w:r w:rsidR="006621E6" w:rsidRPr="006621E6">
        <w:rPr>
          <w:b/>
        </w:rPr>
        <w:t xml:space="preserve"> </w:t>
      </w:r>
      <w:r w:rsidR="006621E6" w:rsidRPr="006621E6">
        <w:rPr>
          <w:rFonts w:ascii="Times New Roman" w:hAnsi="Times New Roman"/>
          <w:b/>
          <w:sz w:val="24"/>
          <w:szCs w:val="24"/>
        </w:rPr>
        <w:t>201</w:t>
      </w:r>
      <w:r w:rsidR="006621E6" w:rsidRPr="006621E6">
        <w:rPr>
          <w:rFonts w:ascii="Times New Roman" w:hAnsi="Times New Roman"/>
          <w:sz w:val="24"/>
          <w:szCs w:val="24"/>
        </w:rPr>
        <w:t>:1815-1823, 2005.</w:t>
      </w:r>
    </w:p>
    <w:p w14:paraId="22D1F8FC" w14:textId="77777777" w:rsidR="00C92416" w:rsidRDefault="004B1F57" w:rsidP="00C9241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5F95247" wp14:editId="08D63F65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904240" cy="1156335"/>
            <wp:effectExtent l="0" t="0" r="10160" b="1206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9A38D" w14:textId="77777777" w:rsidR="00A302EA" w:rsidRPr="009B49D6" w:rsidRDefault="00A302EA" w:rsidP="00A302EA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13</w:t>
      </w:r>
      <w:r w:rsidR="006621E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 xml:space="preserve">Demuro, A. &amp; Parker, I. </w:t>
      </w:r>
      <w:r w:rsidRPr="00A302EA">
        <w:rPr>
          <w:rFonts w:ascii="Times New Roman" w:hAnsi="Times New Roman"/>
          <w:sz w:val="24"/>
        </w:rPr>
        <w:t>‘Optical patch-clamping’: single-channel recording by imaging Ca</w:t>
      </w:r>
      <w:r w:rsidRPr="00A302EA">
        <w:rPr>
          <w:rFonts w:ascii="Times New Roman" w:hAnsi="Times New Roman"/>
          <w:sz w:val="24"/>
          <w:vertAlign w:val="superscript"/>
        </w:rPr>
        <w:t>2+</w:t>
      </w:r>
      <w:r w:rsidRPr="00A302EA">
        <w:rPr>
          <w:rFonts w:ascii="Times New Roman" w:hAnsi="Times New Roman"/>
          <w:sz w:val="24"/>
        </w:rPr>
        <w:t xml:space="preserve"> flux through individual muscle acetylcholine receptor channels</w:t>
      </w:r>
      <w:r>
        <w:rPr>
          <w:rFonts w:ascii="Times New Roman" w:hAnsi="Times New Roman"/>
          <w:sz w:val="24"/>
        </w:rPr>
        <w:t xml:space="preserve">. </w:t>
      </w:r>
      <w:r w:rsidRPr="00A302EA">
        <w:rPr>
          <w:rFonts w:ascii="Times New Roman" w:hAnsi="Times New Roman"/>
          <w:i/>
          <w:sz w:val="24"/>
        </w:rPr>
        <w:t>J. Gen. Physiol.</w:t>
      </w:r>
      <w:r w:rsidR="006621E6" w:rsidRPr="006621E6">
        <w:rPr>
          <w:rFonts w:ascii="Times New Roman" w:hAnsi="Times New Roman"/>
          <w:b/>
          <w:sz w:val="24"/>
          <w:szCs w:val="24"/>
        </w:rPr>
        <w:t xml:space="preserve"> </w:t>
      </w:r>
      <w:r w:rsidR="006621E6" w:rsidRPr="006621E6">
        <w:rPr>
          <w:rFonts w:ascii="Times New Roman" w:hAnsi="Times New Roman"/>
          <w:b/>
          <w:sz w:val="24"/>
        </w:rPr>
        <w:t>126</w:t>
      </w:r>
      <w:r w:rsidR="006621E6" w:rsidRPr="006621E6">
        <w:rPr>
          <w:rFonts w:ascii="Times New Roman" w:hAnsi="Times New Roman"/>
          <w:sz w:val="24"/>
        </w:rPr>
        <w:t>:179-192, 2005.</w:t>
      </w:r>
      <w:r w:rsidR="009B49D6">
        <w:rPr>
          <w:rFonts w:ascii="Times New Roman" w:hAnsi="Times New Roman"/>
          <w:sz w:val="24"/>
        </w:rPr>
        <w:t xml:space="preserve"> </w:t>
      </w:r>
      <w:r w:rsidR="009B49D6" w:rsidRPr="009B49D6">
        <w:rPr>
          <w:rFonts w:ascii="Times New Roman" w:hAnsi="Times New Roman"/>
          <w:b/>
        </w:rPr>
        <w:t xml:space="preserve">Commentary by A. </w:t>
      </w:r>
      <w:proofErr w:type="spellStart"/>
      <w:r w:rsidR="009B49D6" w:rsidRPr="009B49D6">
        <w:rPr>
          <w:rFonts w:ascii="Times New Roman" w:hAnsi="Times New Roman"/>
          <w:b/>
        </w:rPr>
        <w:t>Nairn</w:t>
      </w:r>
      <w:proofErr w:type="spellEnd"/>
      <w:r w:rsidR="009B49D6" w:rsidRPr="009B49D6">
        <w:rPr>
          <w:rFonts w:ascii="Times New Roman" w:hAnsi="Times New Roman"/>
          <w:b/>
        </w:rPr>
        <w:t xml:space="preserve">, </w:t>
      </w:r>
      <w:r w:rsidR="009B49D6" w:rsidRPr="009B49D6">
        <w:rPr>
          <w:rFonts w:ascii="Times New Roman" w:hAnsi="Times New Roman"/>
          <w:b/>
          <w:i/>
        </w:rPr>
        <w:t>Physiology</w:t>
      </w:r>
      <w:r w:rsidR="009B49D6" w:rsidRPr="009B49D6">
        <w:rPr>
          <w:rFonts w:ascii="Times New Roman" w:hAnsi="Times New Roman"/>
          <w:b/>
        </w:rPr>
        <w:t xml:space="preserve"> 29, 369. </w:t>
      </w:r>
    </w:p>
    <w:p w14:paraId="6014476A" w14:textId="77777777" w:rsidR="00036F91" w:rsidRDefault="00036F91" w:rsidP="00036F91">
      <w:pPr>
        <w:ind w:left="720" w:hanging="720"/>
        <w:jc w:val="both"/>
        <w:rPr>
          <w:rFonts w:ascii="Times New Roman" w:hAnsi="Times New Roman"/>
          <w:sz w:val="24"/>
        </w:rPr>
      </w:pPr>
      <w:r w:rsidRPr="00A302EA">
        <w:rPr>
          <w:rFonts w:ascii="Times New Roman" w:hAnsi="Times New Roman"/>
          <w:sz w:val="24"/>
        </w:rPr>
        <w:t xml:space="preserve"> </w:t>
      </w:r>
    </w:p>
    <w:p w14:paraId="05049CA1" w14:textId="77777777" w:rsidR="00062CE9" w:rsidRDefault="00062CE9" w:rsidP="00562A6B">
      <w:pPr>
        <w:ind w:left="720" w:hanging="720"/>
        <w:jc w:val="both"/>
        <w:rPr>
          <w:rFonts w:ascii="Times New Roman" w:hAnsi="Times New Roman"/>
          <w:sz w:val="24"/>
        </w:rPr>
      </w:pPr>
    </w:p>
    <w:p w14:paraId="1CF98E47" w14:textId="77777777" w:rsidR="00062CE9" w:rsidRDefault="00062CE9" w:rsidP="00562A6B">
      <w:pPr>
        <w:ind w:left="720" w:hanging="720"/>
        <w:jc w:val="both"/>
        <w:rPr>
          <w:rFonts w:ascii="Times New Roman" w:hAnsi="Times New Roman"/>
          <w:sz w:val="24"/>
        </w:rPr>
      </w:pPr>
    </w:p>
    <w:p w14:paraId="2CD3FFB4" w14:textId="77777777" w:rsidR="00562A6B" w:rsidRPr="009B49D6" w:rsidRDefault="004B1F57" w:rsidP="00562A6B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4656" behindDoc="0" locked="0" layoutInCell="1" allowOverlap="1" wp14:anchorId="1E4AB1C0" wp14:editId="3291E519">
            <wp:simplePos x="0" y="0"/>
            <wp:positionH relativeFrom="column">
              <wp:posOffset>518160</wp:posOffset>
            </wp:positionH>
            <wp:positionV relativeFrom="paragraph">
              <wp:posOffset>608965</wp:posOffset>
            </wp:positionV>
            <wp:extent cx="1066800" cy="3048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C67">
        <w:rPr>
          <w:rFonts w:ascii="Times New Roman" w:hAnsi="Times New Roman"/>
          <w:sz w:val="24"/>
        </w:rPr>
        <w:t>13</w:t>
      </w:r>
      <w:r w:rsidR="006621E6">
        <w:rPr>
          <w:rFonts w:ascii="Times New Roman" w:hAnsi="Times New Roman"/>
          <w:sz w:val="24"/>
        </w:rPr>
        <w:t>7</w:t>
      </w:r>
      <w:r w:rsidR="00077C67" w:rsidRPr="00C507FC">
        <w:rPr>
          <w:rFonts w:ascii="Times New Roman" w:hAnsi="Times New Roman"/>
          <w:sz w:val="24"/>
        </w:rPr>
        <w:t>)</w:t>
      </w:r>
      <w:r w:rsidR="00077C67" w:rsidRPr="00C507FC">
        <w:rPr>
          <w:rFonts w:ascii="Times New Roman" w:hAnsi="Times New Roman"/>
          <w:sz w:val="24"/>
        </w:rPr>
        <w:tab/>
        <w:t xml:space="preserve">Wei, S.H., Rosen, H., </w:t>
      </w:r>
      <w:proofErr w:type="spellStart"/>
      <w:r w:rsidR="00077C67" w:rsidRPr="00C507FC">
        <w:rPr>
          <w:rFonts w:ascii="Times New Roman" w:hAnsi="Times New Roman"/>
          <w:sz w:val="24"/>
        </w:rPr>
        <w:t>Matheu</w:t>
      </w:r>
      <w:proofErr w:type="spellEnd"/>
      <w:r w:rsidR="00077C67" w:rsidRPr="00C507FC">
        <w:rPr>
          <w:rFonts w:ascii="Times New Roman" w:hAnsi="Times New Roman"/>
          <w:sz w:val="24"/>
        </w:rPr>
        <w:t xml:space="preserve">, M.P., </w:t>
      </w:r>
      <w:proofErr w:type="spellStart"/>
      <w:r w:rsidR="00077C67" w:rsidRPr="00C507FC">
        <w:rPr>
          <w:rFonts w:ascii="Times New Roman" w:hAnsi="Times New Roman"/>
          <w:sz w:val="24"/>
        </w:rPr>
        <w:t>Sanna</w:t>
      </w:r>
      <w:proofErr w:type="spellEnd"/>
      <w:r w:rsidR="00077C67" w:rsidRPr="00C507FC">
        <w:rPr>
          <w:rFonts w:ascii="Times New Roman" w:hAnsi="Times New Roman"/>
          <w:sz w:val="24"/>
        </w:rPr>
        <w:t xml:space="preserve">, M.G., Wang, S.-K., Wong, C.-H., Parker, I. &amp; </w:t>
      </w:r>
      <w:proofErr w:type="spellStart"/>
      <w:r w:rsidR="00077C67" w:rsidRPr="00C507FC">
        <w:rPr>
          <w:rFonts w:ascii="Times New Roman" w:hAnsi="Times New Roman"/>
          <w:sz w:val="24"/>
        </w:rPr>
        <w:t>Cahalan</w:t>
      </w:r>
      <w:proofErr w:type="spellEnd"/>
      <w:r w:rsidR="00077C67" w:rsidRPr="00C507FC">
        <w:rPr>
          <w:rFonts w:ascii="Times New Roman" w:hAnsi="Times New Roman"/>
          <w:sz w:val="24"/>
        </w:rPr>
        <w:t xml:space="preserve">, M.D.  </w:t>
      </w:r>
      <w:r w:rsidR="008A495A">
        <w:rPr>
          <w:rFonts w:ascii="Times New Roman" w:hAnsi="Times New Roman"/>
          <w:sz w:val="24"/>
        </w:rPr>
        <w:t xml:space="preserve">Sphingosine 1-phosphate type 1 receptor agonism inhibits </w:t>
      </w:r>
      <w:proofErr w:type="spellStart"/>
      <w:r w:rsidR="008A495A">
        <w:rPr>
          <w:rFonts w:ascii="Times New Roman" w:hAnsi="Times New Roman"/>
          <w:sz w:val="24"/>
        </w:rPr>
        <w:t>transendothelial</w:t>
      </w:r>
      <w:proofErr w:type="spellEnd"/>
      <w:r w:rsidR="008A495A">
        <w:rPr>
          <w:rFonts w:ascii="Times New Roman" w:hAnsi="Times New Roman"/>
          <w:sz w:val="24"/>
        </w:rPr>
        <w:t xml:space="preserve"> migration of medullary T cells to lymphatic sinuses.</w:t>
      </w:r>
      <w:r w:rsidR="00077C67" w:rsidRPr="009B49D6">
        <w:rPr>
          <w:rFonts w:ascii="Times New Roman" w:hAnsi="Times New Roman"/>
          <w:sz w:val="24"/>
        </w:rPr>
        <w:t xml:space="preserve"> </w:t>
      </w:r>
      <w:r w:rsidR="00077C67" w:rsidRPr="009B49D6">
        <w:rPr>
          <w:rFonts w:ascii="Times New Roman" w:hAnsi="Times New Roman"/>
          <w:i/>
          <w:sz w:val="24"/>
        </w:rPr>
        <w:t>Nature Immunol,</w:t>
      </w:r>
      <w:r w:rsidR="00562A6B" w:rsidRPr="009B49D6">
        <w:t xml:space="preserve"> </w:t>
      </w:r>
      <w:r w:rsidR="00562A6B" w:rsidRPr="009B49D6">
        <w:rPr>
          <w:rFonts w:ascii="Times New Roman" w:hAnsi="Times New Roman"/>
          <w:b/>
          <w:sz w:val="24"/>
          <w:szCs w:val="24"/>
        </w:rPr>
        <w:t>6</w:t>
      </w:r>
      <w:r w:rsidR="00562A6B" w:rsidRPr="009B49D6">
        <w:rPr>
          <w:rFonts w:ascii="Times New Roman" w:hAnsi="Times New Roman"/>
          <w:sz w:val="24"/>
          <w:szCs w:val="24"/>
        </w:rPr>
        <w:t>:1228-1235</w:t>
      </w:r>
      <w:r w:rsidR="00BF77D5" w:rsidRPr="009B49D6">
        <w:rPr>
          <w:rFonts w:ascii="Times New Roman" w:hAnsi="Times New Roman"/>
          <w:sz w:val="24"/>
          <w:szCs w:val="24"/>
        </w:rPr>
        <w:t>, 2005.</w:t>
      </w:r>
      <w:r w:rsidR="009B49D6" w:rsidRPr="009B49D6">
        <w:rPr>
          <w:rFonts w:ascii="Times New Roman" w:hAnsi="Times New Roman"/>
          <w:sz w:val="24"/>
          <w:szCs w:val="24"/>
        </w:rPr>
        <w:t xml:space="preserve"> </w:t>
      </w:r>
      <w:r w:rsidR="009B49D6" w:rsidRPr="009B49D6">
        <w:rPr>
          <w:rFonts w:ascii="Times New Roman" w:hAnsi="Times New Roman"/>
          <w:b/>
        </w:rPr>
        <w:t xml:space="preserve">News and Views by K. Ley and M. </w:t>
      </w:r>
      <w:proofErr w:type="spellStart"/>
      <w:r w:rsidR="009B49D6" w:rsidRPr="009B49D6">
        <w:rPr>
          <w:rFonts w:ascii="Times New Roman" w:hAnsi="Times New Roman"/>
          <w:b/>
        </w:rPr>
        <w:t>Moris</w:t>
      </w:r>
      <w:proofErr w:type="spellEnd"/>
      <w:r w:rsidR="009B49D6" w:rsidRPr="009B49D6">
        <w:rPr>
          <w:rFonts w:ascii="Times New Roman" w:hAnsi="Times New Roman"/>
          <w:b/>
        </w:rPr>
        <w:t xml:space="preserve">, </w:t>
      </w:r>
      <w:r w:rsidR="009B49D6" w:rsidRPr="00AF7F82">
        <w:rPr>
          <w:rFonts w:ascii="Times New Roman" w:hAnsi="Times New Roman"/>
          <w:b/>
          <w:i/>
        </w:rPr>
        <w:t>Nat. Immunol</w:t>
      </w:r>
      <w:r w:rsidR="009B49D6" w:rsidRPr="009B49D6">
        <w:rPr>
          <w:rFonts w:ascii="Times New Roman" w:hAnsi="Times New Roman"/>
          <w:b/>
        </w:rPr>
        <w:t xml:space="preserve">. 6, 1215-1216. </w:t>
      </w:r>
      <w:r w:rsidR="00A64EFA" w:rsidRPr="009B49D6">
        <w:rPr>
          <w:rFonts w:ascii="Times New Roman" w:hAnsi="Times New Roman"/>
          <w:b/>
        </w:rPr>
        <w:t xml:space="preserve"> </w:t>
      </w:r>
    </w:p>
    <w:p w14:paraId="5C0561EC" w14:textId="77777777" w:rsidR="00A64EFA" w:rsidRPr="00562A6B" w:rsidRDefault="00A64EFA" w:rsidP="00562A6B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58A8A27" w14:textId="77777777" w:rsidR="00C951B0" w:rsidRDefault="00C951B0" w:rsidP="00BF77D5">
      <w:pPr>
        <w:ind w:left="720" w:hanging="720"/>
        <w:jc w:val="both"/>
        <w:rPr>
          <w:rFonts w:ascii="Times New Roman" w:hAnsi="Times New Roman"/>
          <w:sz w:val="24"/>
        </w:rPr>
      </w:pPr>
    </w:p>
    <w:p w14:paraId="3EE2D7D4" w14:textId="77777777" w:rsidR="00BF77D5" w:rsidRDefault="00BF77D5" w:rsidP="00BF77D5">
      <w:pPr>
        <w:ind w:left="720" w:hanging="7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13</w:t>
      </w:r>
      <w:r w:rsidR="00C951B0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 xml:space="preserve">Cahalan, M.D. &amp; Parker, I. </w:t>
      </w:r>
      <w:r w:rsidRPr="00C507FC">
        <w:rPr>
          <w:rFonts w:ascii="Times New Roman" w:hAnsi="Times New Roman"/>
          <w:bCs/>
          <w:sz w:val="24"/>
        </w:rPr>
        <w:t>Close encounters of the first and second kind: T / DC and T / B interactions in the lymph node</w:t>
      </w:r>
      <w:r>
        <w:rPr>
          <w:rFonts w:ascii="Times New Roman" w:hAnsi="Times New Roman"/>
          <w:bCs/>
          <w:sz w:val="24"/>
        </w:rPr>
        <w:t xml:space="preserve">. </w:t>
      </w:r>
      <w:r w:rsidRPr="00C507FC">
        <w:rPr>
          <w:rFonts w:ascii="Times New Roman" w:hAnsi="Times New Roman"/>
          <w:bCs/>
          <w:i/>
          <w:sz w:val="24"/>
        </w:rPr>
        <w:t>Seminars in Immunology</w:t>
      </w:r>
      <w:r>
        <w:rPr>
          <w:rFonts w:ascii="Times New Roman" w:hAnsi="Times New Roman"/>
          <w:bCs/>
          <w:sz w:val="24"/>
        </w:rPr>
        <w:t xml:space="preserve"> </w:t>
      </w:r>
      <w:r w:rsidRPr="00562A6B">
        <w:rPr>
          <w:rFonts w:ascii="Times New Roman" w:hAnsi="Times New Roman"/>
          <w:b/>
          <w:bCs/>
          <w:sz w:val="24"/>
        </w:rPr>
        <w:t>17</w:t>
      </w:r>
      <w:r>
        <w:rPr>
          <w:rFonts w:ascii="Times New Roman" w:hAnsi="Times New Roman"/>
          <w:bCs/>
          <w:sz w:val="24"/>
        </w:rPr>
        <w:t>:422-451, 2005.</w:t>
      </w:r>
    </w:p>
    <w:p w14:paraId="1F7EBBCE" w14:textId="77777777" w:rsidR="00BF77D5" w:rsidRDefault="00BF77D5" w:rsidP="00562A6B">
      <w:pPr>
        <w:ind w:left="720" w:hanging="720"/>
        <w:jc w:val="both"/>
        <w:rPr>
          <w:rFonts w:ascii="Times New Roman" w:hAnsi="Times New Roman"/>
          <w:sz w:val="24"/>
        </w:rPr>
      </w:pPr>
    </w:p>
    <w:p w14:paraId="5BF794DE" w14:textId="77777777" w:rsidR="00562A6B" w:rsidRPr="00562A6B" w:rsidRDefault="00562A6B" w:rsidP="00562A6B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</w:t>
      </w:r>
      <w:r w:rsidR="00C951B0">
        <w:rPr>
          <w:rFonts w:ascii="Times New Roman" w:hAnsi="Times New Roman"/>
          <w:sz w:val="24"/>
        </w:rPr>
        <w:t>39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Fraiman</w:t>
      </w:r>
      <w:proofErr w:type="spellEnd"/>
      <w:r>
        <w:rPr>
          <w:rFonts w:ascii="Times New Roman" w:hAnsi="Times New Roman"/>
          <w:sz w:val="24"/>
        </w:rPr>
        <w:t xml:space="preserve">, D.E., Pando, B., Dargan, S., Parker, I. &amp; Ponce-Dawson, S.  </w:t>
      </w:r>
      <w:r w:rsidRPr="00562A6B">
        <w:rPr>
          <w:rFonts w:ascii="Times New Roman" w:hAnsi="Times New Roman"/>
          <w:bCs/>
          <w:sz w:val="24"/>
        </w:rPr>
        <w:t>Analysis of puff dynamics in oocytes: interdependence of puff amplitude and inter-puff interval</w:t>
      </w:r>
      <w:r>
        <w:rPr>
          <w:rFonts w:ascii="Times New Roman" w:hAnsi="Times New Roman"/>
          <w:bCs/>
          <w:sz w:val="24"/>
        </w:rPr>
        <w:t xml:space="preserve">. </w:t>
      </w:r>
      <w:proofErr w:type="spellStart"/>
      <w:r w:rsidRPr="00562A6B">
        <w:rPr>
          <w:rFonts w:ascii="Times New Roman" w:hAnsi="Times New Roman"/>
          <w:bCs/>
          <w:i/>
          <w:sz w:val="24"/>
        </w:rPr>
        <w:t>Biophys</w:t>
      </w:r>
      <w:proofErr w:type="spellEnd"/>
      <w:r w:rsidRPr="00562A6B">
        <w:rPr>
          <w:rFonts w:ascii="Times New Roman" w:hAnsi="Times New Roman"/>
          <w:bCs/>
          <w:i/>
          <w:sz w:val="24"/>
        </w:rPr>
        <w:t>. J.</w:t>
      </w:r>
      <w:r>
        <w:rPr>
          <w:rFonts w:ascii="Times New Roman" w:hAnsi="Times New Roman"/>
          <w:bCs/>
          <w:sz w:val="24"/>
        </w:rPr>
        <w:t xml:space="preserve"> </w:t>
      </w:r>
      <w:r w:rsidR="00D6664E" w:rsidRPr="00AF7F82">
        <w:rPr>
          <w:rFonts w:ascii="Times New Roman" w:hAnsi="Times New Roman"/>
          <w:b/>
          <w:bCs/>
          <w:sz w:val="24"/>
        </w:rPr>
        <w:t>90</w:t>
      </w:r>
      <w:r w:rsidR="00D6664E">
        <w:rPr>
          <w:rFonts w:ascii="Times New Roman" w:hAnsi="Times New Roman"/>
          <w:bCs/>
          <w:sz w:val="24"/>
        </w:rPr>
        <w:t>:3897-3907</w:t>
      </w:r>
      <w:r w:rsidR="00BF77D5">
        <w:rPr>
          <w:rFonts w:ascii="Times New Roman" w:hAnsi="Times New Roman"/>
          <w:bCs/>
          <w:sz w:val="24"/>
        </w:rPr>
        <w:t>, 2006</w:t>
      </w:r>
      <w:r>
        <w:rPr>
          <w:rFonts w:ascii="Times New Roman" w:hAnsi="Times New Roman"/>
          <w:bCs/>
          <w:sz w:val="24"/>
        </w:rPr>
        <w:t>.</w:t>
      </w:r>
    </w:p>
    <w:p w14:paraId="4416E9FB" w14:textId="77777777" w:rsidR="00562A6B" w:rsidRDefault="00562A6B" w:rsidP="00562A6B">
      <w:pPr>
        <w:ind w:left="720" w:hanging="720"/>
        <w:jc w:val="both"/>
        <w:rPr>
          <w:rFonts w:ascii="Times New Roman" w:hAnsi="Times New Roman"/>
          <w:sz w:val="24"/>
        </w:rPr>
      </w:pPr>
    </w:p>
    <w:p w14:paraId="3E1B1A26" w14:textId="77777777" w:rsidR="0045010E" w:rsidRPr="0045010E" w:rsidRDefault="00BF77D5" w:rsidP="0045010E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="00C951B0">
        <w:rPr>
          <w:rFonts w:ascii="Times New Roman" w:hAnsi="Times New Roman"/>
          <w:sz w:val="24"/>
        </w:rPr>
        <w:t>0</w:t>
      </w:r>
      <w:r w:rsidR="006621E6">
        <w:rPr>
          <w:rFonts w:ascii="Times New Roman" w:hAnsi="Times New Roman"/>
          <w:sz w:val="24"/>
        </w:rPr>
        <w:t>)</w:t>
      </w:r>
      <w:r w:rsidR="006621E6">
        <w:rPr>
          <w:rFonts w:ascii="Times New Roman" w:hAnsi="Times New Roman"/>
          <w:sz w:val="24"/>
        </w:rPr>
        <w:tab/>
      </w:r>
      <w:proofErr w:type="spellStart"/>
      <w:r w:rsidR="0045010E" w:rsidRPr="0045010E">
        <w:rPr>
          <w:rFonts w:ascii="Times New Roman" w:hAnsi="Times New Roman"/>
          <w:sz w:val="24"/>
        </w:rPr>
        <w:t>Stutzmann</w:t>
      </w:r>
      <w:proofErr w:type="spellEnd"/>
      <w:r w:rsidR="0045010E" w:rsidRPr="0045010E">
        <w:rPr>
          <w:rFonts w:ascii="Times New Roman" w:hAnsi="Times New Roman"/>
          <w:sz w:val="24"/>
        </w:rPr>
        <w:t>, G.E, Smith, I.</w:t>
      </w:r>
      <w:proofErr w:type="gramStart"/>
      <w:r w:rsidR="0045010E" w:rsidRPr="0045010E">
        <w:rPr>
          <w:rFonts w:ascii="Times New Roman" w:hAnsi="Times New Roman"/>
          <w:sz w:val="24"/>
        </w:rPr>
        <w:t xml:space="preserve">,  </w:t>
      </w:r>
      <w:proofErr w:type="spellStart"/>
      <w:r w:rsidR="0045010E" w:rsidRPr="0045010E">
        <w:rPr>
          <w:rFonts w:ascii="Times New Roman" w:hAnsi="Times New Roman"/>
          <w:sz w:val="24"/>
        </w:rPr>
        <w:t>Caccamo</w:t>
      </w:r>
      <w:proofErr w:type="spellEnd"/>
      <w:proofErr w:type="gramEnd"/>
      <w:r w:rsidR="0045010E" w:rsidRPr="0045010E">
        <w:rPr>
          <w:rFonts w:ascii="Times New Roman" w:hAnsi="Times New Roman"/>
          <w:sz w:val="24"/>
        </w:rPr>
        <w:t xml:space="preserve">, A., </w:t>
      </w:r>
      <w:proofErr w:type="spellStart"/>
      <w:r w:rsidR="0045010E" w:rsidRPr="0045010E">
        <w:rPr>
          <w:rFonts w:ascii="Times New Roman" w:hAnsi="Times New Roman"/>
          <w:sz w:val="24"/>
        </w:rPr>
        <w:t>Oddo</w:t>
      </w:r>
      <w:proofErr w:type="spellEnd"/>
      <w:r w:rsidR="0045010E" w:rsidRPr="0045010E">
        <w:rPr>
          <w:rFonts w:ascii="Times New Roman" w:hAnsi="Times New Roman"/>
          <w:sz w:val="24"/>
        </w:rPr>
        <w:t xml:space="preserve">, S., </w:t>
      </w:r>
      <w:proofErr w:type="spellStart"/>
      <w:r w:rsidR="0045010E" w:rsidRPr="0045010E">
        <w:rPr>
          <w:rFonts w:ascii="Times New Roman" w:hAnsi="Times New Roman"/>
          <w:sz w:val="24"/>
        </w:rPr>
        <w:t>LaFerla</w:t>
      </w:r>
      <w:proofErr w:type="spellEnd"/>
      <w:r w:rsidR="0045010E" w:rsidRPr="0045010E">
        <w:rPr>
          <w:rFonts w:ascii="Times New Roman" w:hAnsi="Times New Roman"/>
          <w:sz w:val="24"/>
        </w:rPr>
        <w:t>, F. &amp; Parker, I Enhanced ryanodine receptor recruitment contributes to Ca</w:t>
      </w:r>
      <w:r w:rsidR="0045010E" w:rsidRPr="0045010E">
        <w:rPr>
          <w:rFonts w:ascii="Times New Roman" w:hAnsi="Times New Roman"/>
          <w:sz w:val="24"/>
          <w:vertAlign w:val="superscript"/>
        </w:rPr>
        <w:t>2+</w:t>
      </w:r>
      <w:r w:rsidR="0045010E" w:rsidRPr="0045010E">
        <w:rPr>
          <w:rFonts w:ascii="Times New Roman" w:hAnsi="Times New Roman"/>
          <w:sz w:val="24"/>
        </w:rPr>
        <w:t xml:space="preserve"> disruptions in young, adult and aged Alzheimer’s disease mice. </w:t>
      </w:r>
      <w:r w:rsidR="0045010E" w:rsidRPr="0045010E">
        <w:rPr>
          <w:rFonts w:ascii="Times New Roman" w:hAnsi="Times New Roman"/>
          <w:i/>
          <w:sz w:val="24"/>
        </w:rPr>
        <w:t xml:space="preserve"> J. </w:t>
      </w:r>
      <w:proofErr w:type="spellStart"/>
      <w:r w:rsidR="0045010E" w:rsidRPr="0045010E">
        <w:rPr>
          <w:rFonts w:ascii="Times New Roman" w:hAnsi="Times New Roman"/>
          <w:i/>
          <w:sz w:val="24"/>
        </w:rPr>
        <w:t>Neurosci</w:t>
      </w:r>
      <w:proofErr w:type="spellEnd"/>
      <w:r w:rsidR="0045010E" w:rsidRPr="0045010E">
        <w:rPr>
          <w:rFonts w:ascii="Times New Roman" w:hAnsi="Times New Roman"/>
          <w:i/>
          <w:sz w:val="24"/>
        </w:rPr>
        <w:t xml:space="preserve">. </w:t>
      </w:r>
      <w:r w:rsidR="0045010E" w:rsidRPr="00AF7F82">
        <w:rPr>
          <w:rFonts w:ascii="Times New Roman" w:hAnsi="Times New Roman"/>
          <w:b/>
          <w:sz w:val="24"/>
        </w:rPr>
        <w:t>26</w:t>
      </w:r>
      <w:r w:rsidR="0045010E" w:rsidRPr="0045010E">
        <w:rPr>
          <w:rFonts w:ascii="Times New Roman" w:hAnsi="Times New Roman"/>
          <w:sz w:val="24"/>
        </w:rPr>
        <w:t>:5180-5189, 2006.</w:t>
      </w:r>
    </w:p>
    <w:p w14:paraId="30C70716" w14:textId="77777777" w:rsidR="00BF77D5" w:rsidRDefault="00BF77D5" w:rsidP="00BF77D5">
      <w:pPr>
        <w:ind w:left="720" w:hanging="720"/>
        <w:jc w:val="both"/>
        <w:rPr>
          <w:rFonts w:ascii="Times New Roman" w:hAnsi="Times New Roman"/>
          <w:bCs/>
          <w:sz w:val="24"/>
        </w:rPr>
      </w:pPr>
    </w:p>
    <w:p w14:paraId="5E67A451" w14:textId="77777777" w:rsidR="00BF77D5" w:rsidRDefault="00BF77D5" w:rsidP="00BF77D5">
      <w:pPr>
        <w:ind w:left="720" w:hanging="7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14</w:t>
      </w:r>
      <w:r w:rsidR="00854090">
        <w:rPr>
          <w:rFonts w:ascii="Times New Roman" w:hAnsi="Times New Roman"/>
          <w:bCs/>
          <w:sz w:val="24"/>
        </w:rPr>
        <w:t>1</w:t>
      </w:r>
      <w:r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bCs/>
          <w:sz w:val="24"/>
        </w:rPr>
        <w:tab/>
      </w:r>
      <w:r w:rsidRPr="00433E19">
        <w:rPr>
          <w:rFonts w:ascii="Times New Roman" w:hAnsi="Times New Roman"/>
          <w:bCs/>
          <w:sz w:val="24"/>
        </w:rPr>
        <w:t xml:space="preserve">Cahalan, M.D. &amp; Parker, I. Imaging the Choreography of Lymphocyte Trafficking and the Immune Response. </w:t>
      </w:r>
      <w:proofErr w:type="spellStart"/>
      <w:r w:rsidRPr="00433E19">
        <w:rPr>
          <w:rFonts w:ascii="Times New Roman" w:hAnsi="Times New Roman"/>
          <w:bCs/>
          <w:i/>
          <w:sz w:val="24"/>
        </w:rPr>
        <w:t>Curr</w:t>
      </w:r>
      <w:proofErr w:type="spellEnd"/>
      <w:r w:rsidRPr="00433E19">
        <w:rPr>
          <w:rFonts w:ascii="Times New Roman" w:hAnsi="Times New Roman"/>
          <w:bCs/>
          <w:i/>
          <w:sz w:val="24"/>
        </w:rPr>
        <w:t>. Op. Immunol.</w:t>
      </w:r>
      <w:r w:rsidRPr="00433E19">
        <w:rPr>
          <w:rFonts w:ascii="Times New Roman" w:hAnsi="Times New Roman"/>
          <w:bCs/>
          <w:sz w:val="24"/>
        </w:rPr>
        <w:t xml:space="preserve"> </w:t>
      </w:r>
      <w:r w:rsidR="00B20B14" w:rsidRPr="00AF7F82">
        <w:rPr>
          <w:rFonts w:ascii="Times New Roman" w:hAnsi="Times New Roman"/>
          <w:b/>
          <w:bCs/>
          <w:sz w:val="24"/>
        </w:rPr>
        <w:t>18</w:t>
      </w:r>
      <w:r w:rsidR="00B20B14">
        <w:rPr>
          <w:rFonts w:ascii="Times New Roman" w:hAnsi="Times New Roman"/>
          <w:bCs/>
          <w:sz w:val="24"/>
        </w:rPr>
        <w:t>:476-482</w:t>
      </w:r>
      <w:r>
        <w:rPr>
          <w:rFonts w:ascii="Times New Roman" w:hAnsi="Times New Roman"/>
          <w:bCs/>
          <w:sz w:val="24"/>
        </w:rPr>
        <w:t xml:space="preserve">, 2006. </w:t>
      </w:r>
      <w:r w:rsidRPr="00433E19">
        <w:rPr>
          <w:rFonts w:ascii="Times New Roman" w:hAnsi="Times New Roman"/>
          <w:bCs/>
          <w:sz w:val="24"/>
        </w:rPr>
        <w:t xml:space="preserve"> </w:t>
      </w:r>
    </w:p>
    <w:p w14:paraId="4917A2A6" w14:textId="77777777" w:rsidR="004B1895" w:rsidRDefault="004B1895" w:rsidP="00BF77D5">
      <w:pPr>
        <w:ind w:left="720" w:hanging="720"/>
        <w:jc w:val="both"/>
        <w:rPr>
          <w:rFonts w:ascii="Times New Roman" w:hAnsi="Times New Roman"/>
          <w:bCs/>
          <w:sz w:val="24"/>
        </w:rPr>
      </w:pPr>
    </w:p>
    <w:p w14:paraId="2AC7915F" w14:textId="77777777" w:rsidR="004B1895" w:rsidRDefault="004B1895" w:rsidP="00BF77D5">
      <w:pPr>
        <w:ind w:left="720" w:hanging="7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14</w:t>
      </w:r>
      <w:r w:rsidR="00C951B0">
        <w:rPr>
          <w:rFonts w:ascii="Times New Roman" w:hAnsi="Times New Roman"/>
          <w:bCs/>
          <w:sz w:val="24"/>
        </w:rPr>
        <w:t>2</w:t>
      </w:r>
      <w:r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bCs/>
          <w:sz w:val="24"/>
        </w:rPr>
        <w:tab/>
        <w:t>Parker, I.  Plasmalemmal Ca</w:t>
      </w:r>
      <w:r w:rsidRPr="004B1895">
        <w:rPr>
          <w:rFonts w:ascii="Times New Roman" w:hAnsi="Times New Roman"/>
          <w:bCs/>
          <w:sz w:val="24"/>
          <w:vertAlign w:val="superscript"/>
        </w:rPr>
        <w:t>2+</w:t>
      </w:r>
      <w:r>
        <w:rPr>
          <w:rFonts w:ascii="Times New Roman" w:hAnsi="Times New Roman"/>
          <w:bCs/>
          <w:sz w:val="24"/>
        </w:rPr>
        <w:t xml:space="preserve"> signaling in arterial smooth muscle: It’s elementary!  </w:t>
      </w:r>
      <w:r w:rsidRPr="004B1895">
        <w:rPr>
          <w:rFonts w:ascii="Times New Roman" w:hAnsi="Times New Roman"/>
          <w:bCs/>
          <w:i/>
          <w:sz w:val="24"/>
        </w:rPr>
        <w:t>J. Gen. Physiol.</w:t>
      </w:r>
      <w:r>
        <w:rPr>
          <w:rFonts w:ascii="Times New Roman" w:hAnsi="Times New Roman"/>
          <w:bCs/>
          <w:sz w:val="24"/>
        </w:rPr>
        <w:t xml:space="preserve"> </w:t>
      </w:r>
      <w:r w:rsidR="0039631E" w:rsidRPr="00AF7F82">
        <w:rPr>
          <w:rFonts w:ascii="Times New Roman" w:hAnsi="Times New Roman"/>
          <w:b/>
          <w:bCs/>
          <w:sz w:val="24"/>
        </w:rPr>
        <w:t>127</w:t>
      </w:r>
      <w:r w:rsidR="0039631E">
        <w:rPr>
          <w:rFonts w:ascii="Times New Roman" w:hAnsi="Times New Roman"/>
          <w:bCs/>
          <w:sz w:val="24"/>
        </w:rPr>
        <w:t>:650-609</w:t>
      </w:r>
      <w:r>
        <w:rPr>
          <w:rFonts w:ascii="Times New Roman" w:hAnsi="Times New Roman"/>
          <w:bCs/>
          <w:sz w:val="24"/>
        </w:rPr>
        <w:t>, 2006.</w:t>
      </w:r>
    </w:p>
    <w:p w14:paraId="4520C5E6" w14:textId="77777777" w:rsidR="00B879A5" w:rsidRDefault="00B879A5" w:rsidP="00BF77D5">
      <w:pPr>
        <w:ind w:left="720" w:hanging="720"/>
        <w:jc w:val="both"/>
        <w:rPr>
          <w:rFonts w:ascii="Times New Roman" w:hAnsi="Times New Roman"/>
          <w:bCs/>
          <w:sz w:val="24"/>
        </w:rPr>
      </w:pPr>
    </w:p>
    <w:p w14:paraId="1554E0F9" w14:textId="45E2E804" w:rsidR="00B879A5" w:rsidRPr="00B879A5" w:rsidRDefault="004B1F57" w:rsidP="00B879A5">
      <w:pPr>
        <w:ind w:left="720" w:hanging="720"/>
        <w:jc w:val="both"/>
        <w:rPr>
          <w:rFonts w:ascii="Times New Roman" w:hAnsi="Times New Roman"/>
          <w:bCs/>
          <w:sz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220EBB76" wp14:editId="6E001E34">
            <wp:simplePos x="0" y="0"/>
            <wp:positionH relativeFrom="column">
              <wp:posOffset>4415155</wp:posOffset>
            </wp:positionH>
            <wp:positionV relativeFrom="paragraph">
              <wp:posOffset>413385</wp:posOffset>
            </wp:positionV>
            <wp:extent cx="1066800" cy="304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9A5">
        <w:rPr>
          <w:rFonts w:ascii="Times New Roman" w:hAnsi="Times New Roman"/>
          <w:bCs/>
          <w:sz w:val="24"/>
        </w:rPr>
        <w:t>14</w:t>
      </w:r>
      <w:r w:rsidR="00C951B0">
        <w:rPr>
          <w:rFonts w:ascii="Times New Roman" w:hAnsi="Times New Roman"/>
          <w:bCs/>
          <w:sz w:val="24"/>
        </w:rPr>
        <w:t>3</w:t>
      </w:r>
      <w:r w:rsidR="00B879A5">
        <w:rPr>
          <w:rFonts w:ascii="Times New Roman" w:hAnsi="Times New Roman"/>
          <w:bCs/>
          <w:sz w:val="24"/>
        </w:rPr>
        <w:t>)</w:t>
      </w:r>
      <w:r w:rsidR="00B879A5">
        <w:rPr>
          <w:rFonts w:ascii="Times New Roman" w:hAnsi="Times New Roman"/>
          <w:bCs/>
          <w:sz w:val="24"/>
        </w:rPr>
        <w:tab/>
      </w:r>
      <w:proofErr w:type="spellStart"/>
      <w:r w:rsidR="00B879A5" w:rsidRPr="00B879A5">
        <w:rPr>
          <w:rFonts w:ascii="Times New Roman" w:hAnsi="Times New Roman"/>
          <w:bCs/>
          <w:sz w:val="24"/>
        </w:rPr>
        <w:t>Sanna</w:t>
      </w:r>
      <w:proofErr w:type="spellEnd"/>
      <w:r w:rsidR="00B879A5" w:rsidRPr="00B879A5">
        <w:rPr>
          <w:rFonts w:ascii="Times New Roman" w:hAnsi="Times New Roman"/>
          <w:bCs/>
          <w:sz w:val="24"/>
        </w:rPr>
        <w:t xml:space="preserve">, M.G., Wang, S.K., Gonzalez-Cabrera, P.J., Don, A., </w:t>
      </w:r>
      <w:proofErr w:type="spellStart"/>
      <w:r w:rsidR="00B879A5" w:rsidRPr="00B879A5">
        <w:rPr>
          <w:rFonts w:ascii="Times New Roman" w:hAnsi="Times New Roman"/>
          <w:bCs/>
          <w:sz w:val="24"/>
        </w:rPr>
        <w:t>Matheu</w:t>
      </w:r>
      <w:proofErr w:type="spellEnd"/>
      <w:r w:rsidR="00B879A5" w:rsidRPr="00B879A5">
        <w:rPr>
          <w:rFonts w:ascii="Times New Roman" w:hAnsi="Times New Roman"/>
          <w:bCs/>
          <w:sz w:val="24"/>
        </w:rPr>
        <w:t xml:space="preserve">, M.P., Wei, S.H., Parker, I., Jo, E., Cheng, W.C., Cahalan, M.D. &amp; Rosen, H. </w:t>
      </w:r>
      <w:r w:rsidR="008B3611">
        <w:rPr>
          <w:rFonts w:ascii="Times New Roman" w:hAnsi="Times New Roman"/>
          <w:bCs/>
          <w:sz w:val="24"/>
        </w:rPr>
        <w:t>Enhancement of capillary leakage and restoration of lymphocyte egress by a chiral S1P1 antagonist in vivo.</w:t>
      </w:r>
      <w:r w:rsidR="00B879A5" w:rsidRPr="00B879A5">
        <w:rPr>
          <w:rFonts w:ascii="Times New Roman" w:hAnsi="Times New Roman"/>
          <w:bCs/>
          <w:i/>
          <w:sz w:val="24"/>
        </w:rPr>
        <w:t xml:space="preserve"> Nat</w:t>
      </w:r>
      <w:r w:rsidR="00B20B14">
        <w:rPr>
          <w:rFonts w:ascii="Times New Roman" w:hAnsi="Times New Roman"/>
          <w:bCs/>
          <w:i/>
          <w:sz w:val="24"/>
        </w:rPr>
        <w:t>.</w:t>
      </w:r>
      <w:r w:rsidR="00B879A5" w:rsidRPr="00B879A5">
        <w:rPr>
          <w:rFonts w:ascii="Times New Roman" w:hAnsi="Times New Roman"/>
          <w:bCs/>
          <w:i/>
          <w:sz w:val="24"/>
        </w:rPr>
        <w:t xml:space="preserve"> Chem</w:t>
      </w:r>
      <w:r w:rsidR="00B20B14">
        <w:rPr>
          <w:rFonts w:ascii="Times New Roman" w:hAnsi="Times New Roman"/>
          <w:bCs/>
          <w:i/>
          <w:sz w:val="24"/>
        </w:rPr>
        <w:t>.</w:t>
      </w:r>
      <w:r w:rsidR="00B879A5" w:rsidRPr="00B879A5">
        <w:rPr>
          <w:rFonts w:ascii="Times New Roman" w:hAnsi="Times New Roman"/>
          <w:bCs/>
          <w:i/>
          <w:sz w:val="24"/>
        </w:rPr>
        <w:t xml:space="preserve"> Biol</w:t>
      </w:r>
      <w:r w:rsidR="00B20B14">
        <w:rPr>
          <w:rFonts w:ascii="Times New Roman" w:hAnsi="Times New Roman"/>
          <w:bCs/>
          <w:i/>
          <w:sz w:val="24"/>
        </w:rPr>
        <w:t>.</w:t>
      </w:r>
      <w:r w:rsidR="00AF7F82" w:rsidRPr="00AF7F82">
        <w:rPr>
          <w:rFonts w:ascii="Times New Roman" w:hAnsi="Times New Roman"/>
          <w:b/>
          <w:bCs/>
          <w:i/>
          <w:sz w:val="24"/>
        </w:rPr>
        <w:t xml:space="preserve"> </w:t>
      </w:r>
      <w:r w:rsidR="00B20B14" w:rsidRPr="00AF7F82">
        <w:rPr>
          <w:rFonts w:ascii="Times New Roman" w:hAnsi="Times New Roman"/>
          <w:b/>
          <w:bCs/>
          <w:sz w:val="24"/>
        </w:rPr>
        <w:t>2</w:t>
      </w:r>
      <w:r w:rsidR="00B20B14">
        <w:rPr>
          <w:rFonts w:ascii="Times New Roman" w:hAnsi="Times New Roman"/>
          <w:bCs/>
          <w:sz w:val="24"/>
        </w:rPr>
        <w:t>:434-441</w:t>
      </w:r>
      <w:r w:rsidR="00B879A5">
        <w:rPr>
          <w:rFonts w:ascii="Times New Roman" w:hAnsi="Times New Roman"/>
          <w:bCs/>
          <w:sz w:val="24"/>
        </w:rPr>
        <w:t>, 2006</w:t>
      </w:r>
      <w:r w:rsidR="00E52F77">
        <w:rPr>
          <w:rFonts w:ascii="Times New Roman" w:hAnsi="Times New Roman"/>
          <w:bCs/>
          <w:sz w:val="24"/>
        </w:rPr>
        <w:t xml:space="preserve">. </w:t>
      </w:r>
    </w:p>
    <w:p w14:paraId="744770D1" w14:textId="77777777" w:rsidR="00B879A5" w:rsidRDefault="00B879A5" w:rsidP="00BF77D5">
      <w:pPr>
        <w:ind w:left="720" w:hanging="720"/>
        <w:jc w:val="both"/>
        <w:rPr>
          <w:rFonts w:ascii="Times New Roman" w:hAnsi="Times New Roman"/>
          <w:bCs/>
          <w:sz w:val="24"/>
        </w:rPr>
      </w:pPr>
    </w:p>
    <w:p w14:paraId="73C00340" w14:textId="77777777" w:rsidR="00995605" w:rsidRDefault="00FC1621" w:rsidP="00FC1621">
      <w:pPr>
        <w:ind w:left="720" w:hanging="7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14</w:t>
      </w:r>
      <w:r w:rsidR="00C951B0">
        <w:rPr>
          <w:rFonts w:ascii="Times New Roman" w:hAnsi="Times New Roman"/>
          <w:bCs/>
          <w:sz w:val="24"/>
        </w:rPr>
        <w:t>4</w:t>
      </w:r>
      <w:r>
        <w:rPr>
          <w:rFonts w:ascii="Times New Roman" w:hAnsi="Times New Roman"/>
          <w:bCs/>
          <w:sz w:val="24"/>
        </w:rPr>
        <w:t>)</w:t>
      </w:r>
      <w:r>
        <w:rPr>
          <w:rFonts w:ascii="Times New Roman" w:hAnsi="Times New Roman"/>
          <w:bCs/>
          <w:sz w:val="24"/>
        </w:rPr>
        <w:tab/>
      </w:r>
      <w:r w:rsidR="00995605">
        <w:rPr>
          <w:rFonts w:ascii="Times New Roman" w:hAnsi="Times New Roman"/>
          <w:bCs/>
          <w:sz w:val="24"/>
        </w:rPr>
        <w:t xml:space="preserve">Demuro, A., Parker, I.  Imaging single-channel calcium microdomains. </w:t>
      </w:r>
      <w:r w:rsidR="00995605" w:rsidRPr="00995605">
        <w:rPr>
          <w:rFonts w:ascii="Times New Roman" w:hAnsi="Times New Roman"/>
          <w:bCs/>
          <w:i/>
          <w:sz w:val="24"/>
        </w:rPr>
        <w:t>Cell Calcium</w:t>
      </w:r>
      <w:r w:rsidR="00995605">
        <w:rPr>
          <w:rFonts w:ascii="Times New Roman" w:hAnsi="Times New Roman"/>
          <w:bCs/>
          <w:sz w:val="24"/>
        </w:rPr>
        <w:t xml:space="preserve"> </w:t>
      </w:r>
      <w:r w:rsidR="0032533B" w:rsidRPr="00C6339A">
        <w:rPr>
          <w:rFonts w:ascii="Times New Roman" w:hAnsi="Times New Roman"/>
          <w:b/>
          <w:bCs/>
          <w:sz w:val="24"/>
        </w:rPr>
        <w:t>40</w:t>
      </w:r>
      <w:r w:rsidR="0032533B">
        <w:rPr>
          <w:rFonts w:ascii="Times New Roman" w:hAnsi="Times New Roman"/>
          <w:bCs/>
          <w:sz w:val="24"/>
        </w:rPr>
        <w:t>:413-422, 2006.</w:t>
      </w:r>
    </w:p>
    <w:p w14:paraId="28499BDF" w14:textId="77777777" w:rsidR="00995605" w:rsidRDefault="00995605" w:rsidP="00FC1621">
      <w:pPr>
        <w:ind w:left="720" w:hanging="720"/>
        <w:jc w:val="both"/>
        <w:rPr>
          <w:rFonts w:ascii="Times New Roman" w:hAnsi="Times New Roman"/>
          <w:bCs/>
          <w:sz w:val="24"/>
        </w:rPr>
      </w:pPr>
    </w:p>
    <w:p w14:paraId="2AED89F6" w14:textId="77777777" w:rsidR="00FC1621" w:rsidRDefault="004B1F57" w:rsidP="00FC1621">
      <w:pPr>
        <w:ind w:left="720" w:hanging="7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noProof/>
          <w:sz w:val="24"/>
        </w:rPr>
        <w:drawing>
          <wp:anchor distT="0" distB="0" distL="114300" distR="114300" simplePos="0" relativeHeight="251660800" behindDoc="0" locked="0" layoutInCell="1" allowOverlap="1" wp14:anchorId="1E827E46" wp14:editId="0F331614">
            <wp:simplePos x="0" y="0"/>
            <wp:positionH relativeFrom="column">
              <wp:posOffset>4318635</wp:posOffset>
            </wp:positionH>
            <wp:positionV relativeFrom="paragraph">
              <wp:posOffset>194945</wp:posOffset>
            </wp:positionV>
            <wp:extent cx="1066800" cy="3048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605">
        <w:rPr>
          <w:rFonts w:ascii="Times New Roman" w:hAnsi="Times New Roman"/>
          <w:bCs/>
          <w:sz w:val="24"/>
        </w:rPr>
        <w:t>14</w:t>
      </w:r>
      <w:r w:rsidR="00C951B0">
        <w:rPr>
          <w:rFonts w:ascii="Times New Roman" w:hAnsi="Times New Roman"/>
          <w:bCs/>
          <w:sz w:val="24"/>
        </w:rPr>
        <w:t>5</w:t>
      </w:r>
      <w:r w:rsidR="00995605">
        <w:rPr>
          <w:rFonts w:ascii="Times New Roman" w:hAnsi="Times New Roman"/>
          <w:bCs/>
          <w:sz w:val="24"/>
        </w:rPr>
        <w:t>)</w:t>
      </w:r>
      <w:r w:rsidR="00995605">
        <w:rPr>
          <w:rFonts w:ascii="Times New Roman" w:hAnsi="Times New Roman"/>
          <w:bCs/>
          <w:sz w:val="24"/>
        </w:rPr>
        <w:tab/>
      </w:r>
      <w:r w:rsidR="00FC1621">
        <w:rPr>
          <w:rFonts w:ascii="Times New Roman" w:hAnsi="Times New Roman"/>
          <w:bCs/>
          <w:sz w:val="24"/>
        </w:rPr>
        <w:t xml:space="preserve">Rose, H.J., Dargan, S., Shuai, J. &amp; Parker, I.  </w:t>
      </w:r>
      <w:r w:rsidR="00FC1621" w:rsidRPr="00FC1621">
        <w:rPr>
          <w:rFonts w:ascii="Times New Roman" w:hAnsi="Times New Roman"/>
          <w:bCs/>
          <w:sz w:val="24"/>
        </w:rPr>
        <w:t xml:space="preserve">‘Trigger’ Events Precede Calcium Puffs in </w:t>
      </w:r>
      <w:r w:rsidR="00FC1621" w:rsidRPr="00FC1621">
        <w:rPr>
          <w:rFonts w:ascii="Times New Roman" w:hAnsi="Times New Roman"/>
          <w:bCs/>
          <w:i/>
          <w:sz w:val="24"/>
        </w:rPr>
        <w:t>Xenopus</w:t>
      </w:r>
      <w:r w:rsidR="00FC1621" w:rsidRPr="00FC1621">
        <w:rPr>
          <w:rFonts w:ascii="Times New Roman" w:hAnsi="Times New Roman"/>
          <w:bCs/>
          <w:sz w:val="24"/>
        </w:rPr>
        <w:t xml:space="preserve"> Oocytes</w:t>
      </w:r>
      <w:r w:rsidR="00FC1621">
        <w:rPr>
          <w:rFonts w:ascii="Times New Roman" w:hAnsi="Times New Roman"/>
          <w:bCs/>
          <w:sz w:val="24"/>
        </w:rPr>
        <w:t xml:space="preserve">. </w:t>
      </w:r>
      <w:proofErr w:type="spellStart"/>
      <w:r w:rsidR="00FC1621" w:rsidRPr="00FC1621">
        <w:rPr>
          <w:rFonts w:ascii="Times New Roman" w:hAnsi="Times New Roman"/>
          <w:bCs/>
          <w:i/>
          <w:sz w:val="24"/>
        </w:rPr>
        <w:t>Biophys</w:t>
      </w:r>
      <w:proofErr w:type="spellEnd"/>
      <w:r w:rsidR="00FC1621" w:rsidRPr="00FC1621">
        <w:rPr>
          <w:rFonts w:ascii="Times New Roman" w:hAnsi="Times New Roman"/>
          <w:bCs/>
          <w:i/>
          <w:sz w:val="24"/>
        </w:rPr>
        <w:t>. J.</w:t>
      </w:r>
      <w:r w:rsidR="00FC1621">
        <w:rPr>
          <w:rFonts w:ascii="Times New Roman" w:hAnsi="Times New Roman"/>
          <w:bCs/>
          <w:sz w:val="24"/>
        </w:rPr>
        <w:t xml:space="preserve"> </w:t>
      </w:r>
      <w:r w:rsidR="0032533B" w:rsidRPr="00C6339A">
        <w:rPr>
          <w:rFonts w:ascii="Times New Roman" w:hAnsi="Times New Roman"/>
          <w:b/>
          <w:bCs/>
          <w:sz w:val="24"/>
        </w:rPr>
        <w:t>91</w:t>
      </w:r>
      <w:r w:rsidR="0032533B">
        <w:rPr>
          <w:rFonts w:ascii="Times New Roman" w:hAnsi="Times New Roman"/>
          <w:bCs/>
          <w:sz w:val="24"/>
        </w:rPr>
        <w:t xml:space="preserve">:4024-4032, 2006.  </w:t>
      </w:r>
    </w:p>
    <w:p w14:paraId="75D274EF" w14:textId="77777777" w:rsidR="00FC1621" w:rsidRPr="00433E19" w:rsidRDefault="00FC1621" w:rsidP="00BF77D5">
      <w:pPr>
        <w:ind w:left="720" w:hanging="720"/>
        <w:jc w:val="both"/>
        <w:rPr>
          <w:rFonts w:ascii="Times New Roman" w:hAnsi="Times New Roman"/>
          <w:bCs/>
          <w:sz w:val="24"/>
        </w:rPr>
      </w:pPr>
    </w:p>
    <w:p w14:paraId="25DCFB79" w14:textId="77777777" w:rsidR="00FC1621" w:rsidRDefault="00FC1621" w:rsidP="00FC1621">
      <w:pPr>
        <w:ind w:left="720" w:hanging="7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14</w:t>
      </w:r>
      <w:r w:rsidR="00C951B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 xml:space="preserve">Shuai, J., Rose, H.J. &amp; Parker, I.  </w:t>
      </w:r>
      <w:r w:rsidRPr="00FC1621">
        <w:rPr>
          <w:rFonts w:ascii="Times New Roman" w:hAnsi="Times New Roman"/>
          <w:sz w:val="24"/>
        </w:rPr>
        <w:t>The Number and Spatial Distribution of IP</w:t>
      </w:r>
      <w:r w:rsidRPr="00FC1621">
        <w:rPr>
          <w:rFonts w:ascii="Times New Roman" w:hAnsi="Times New Roman"/>
          <w:sz w:val="24"/>
          <w:vertAlign w:val="subscript"/>
        </w:rPr>
        <w:t>3</w:t>
      </w:r>
      <w:r w:rsidRPr="00FC1621">
        <w:rPr>
          <w:rFonts w:ascii="Times New Roman" w:hAnsi="Times New Roman"/>
          <w:sz w:val="24"/>
        </w:rPr>
        <w:t xml:space="preserve"> Receptors Underlying Calcium Puffs in </w:t>
      </w:r>
      <w:r w:rsidRPr="00FC1621">
        <w:rPr>
          <w:rFonts w:ascii="Times New Roman" w:hAnsi="Times New Roman"/>
          <w:i/>
          <w:sz w:val="24"/>
        </w:rPr>
        <w:t>Xenopus</w:t>
      </w:r>
      <w:r w:rsidRPr="00FC1621">
        <w:rPr>
          <w:rFonts w:ascii="Times New Roman" w:hAnsi="Times New Roman"/>
          <w:sz w:val="24"/>
        </w:rPr>
        <w:t xml:space="preserve"> Oocytes</w:t>
      </w:r>
      <w:r>
        <w:rPr>
          <w:rFonts w:ascii="Times New Roman" w:hAnsi="Times New Roman"/>
          <w:sz w:val="24"/>
        </w:rPr>
        <w:t xml:space="preserve">. </w:t>
      </w:r>
      <w:proofErr w:type="spellStart"/>
      <w:r w:rsidRPr="00FC1621">
        <w:rPr>
          <w:rFonts w:ascii="Times New Roman" w:hAnsi="Times New Roman"/>
          <w:bCs/>
          <w:i/>
          <w:sz w:val="24"/>
        </w:rPr>
        <w:t>Biophys</w:t>
      </w:r>
      <w:proofErr w:type="spellEnd"/>
      <w:r w:rsidRPr="00FC1621">
        <w:rPr>
          <w:rFonts w:ascii="Times New Roman" w:hAnsi="Times New Roman"/>
          <w:bCs/>
          <w:i/>
          <w:sz w:val="24"/>
        </w:rPr>
        <w:t>. J.</w:t>
      </w:r>
      <w:r>
        <w:rPr>
          <w:rFonts w:ascii="Times New Roman" w:hAnsi="Times New Roman"/>
          <w:bCs/>
          <w:sz w:val="24"/>
        </w:rPr>
        <w:t xml:space="preserve"> </w:t>
      </w:r>
      <w:r w:rsidR="0032533B" w:rsidRPr="00C6339A">
        <w:rPr>
          <w:rFonts w:ascii="Times New Roman" w:hAnsi="Times New Roman"/>
          <w:b/>
          <w:bCs/>
          <w:sz w:val="24"/>
        </w:rPr>
        <w:t>91</w:t>
      </w:r>
      <w:r w:rsidR="0032533B">
        <w:rPr>
          <w:rFonts w:ascii="Times New Roman" w:hAnsi="Times New Roman"/>
          <w:bCs/>
          <w:sz w:val="24"/>
        </w:rPr>
        <w:t>:4033-4044, 2006.</w:t>
      </w:r>
    </w:p>
    <w:p w14:paraId="29A8142B" w14:textId="77777777" w:rsidR="00FD4E86" w:rsidRDefault="00FD4E86" w:rsidP="00FC1621">
      <w:pPr>
        <w:ind w:left="720" w:hanging="720"/>
        <w:jc w:val="both"/>
        <w:rPr>
          <w:rFonts w:ascii="Times New Roman" w:hAnsi="Times New Roman"/>
          <w:bCs/>
          <w:sz w:val="24"/>
        </w:rPr>
      </w:pPr>
    </w:p>
    <w:p w14:paraId="301A8CD7" w14:textId="77777777" w:rsidR="00655138" w:rsidRPr="00C6339A" w:rsidRDefault="00FD4E86" w:rsidP="00655138">
      <w:pPr>
        <w:overflowPunct/>
        <w:ind w:left="720" w:hanging="720"/>
        <w:textAlignment w:val="auto"/>
        <w:rPr>
          <w:rFonts w:ascii="Times New Roman" w:hAnsi="Times New Roman"/>
          <w:sz w:val="24"/>
          <w:szCs w:val="24"/>
        </w:rPr>
      </w:pPr>
      <w:r w:rsidRPr="003C22CB">
        <w:rPr>
          <w:rFonts w:ascii="Times New Roman" w:hAnsi="Times New Roman"/>
          <w:bCs/>
          <w:sz w:val="24"/>
          <w:szCs w:val="24"/>
        </w:rPr>
        <w:t>147)</w:t>
      </w:r>
      <w:r w:rsidRPr="003C22CB">
        <w:rPr>
          <w:rFonts w:ascii="Times New Roman" w:hAnsi="Times New Roman"/>
          <w:bCs/>
          <w:sz w:val="24"/>
          <w:szCs w:val="24"/>
        </w:rPr>
        <w:tab/>
      </w:r>
      <w:r w:rsidRPr="003C22CB">
        <w:rPr>
          <w:rFonts w:ascii="Times New Roman" w:hAnsi="Times New Roman"/>
          <w:sz w:val="24"/>
          <w:szCs w:val="24"/>
        </w:rPr>
        <w:t xml:space="preserve">Rudiger, </w:t>
      </w:r>
      <w:r w:rsidR="003C22CB" w:rsidRPr="003C22CB">
        <w:rPr>
          <w:rFonts w:ascii="Times New Roman" w:hAnsi="Times New Roman"/>
          <w:sz w:val="24"/>
          <w:szCs w:val="24"/>
        </w:rPr>
        <w:t xml:space="preserve">S., </w:t>
      </w:r>
      <w:r w:rsidRPr="003C22CB">
        <w:rPr>
          <w:rFonts w:ascii="Times New Roman" w:hAnsi="Times New Roman"/>
          <w:sz w:val="24"/>
          <w:szCs w:val="24"/>
        </w:rPr>
        <w:t xml:space="preserve">Shuai, </w:t>
      </w:r>
      <w:r w:rsidR="003C22CB" w:rsidRPr="003C22CB">
        <w:rPr>
          <w:rFonts w:ascii="Times New Roman" w:hAnsi="Times New Roman"/>
          <w:sz w:val="24"/>
          <w:szCs w:val="24"/>
        </w:rPr>
        <w:t xml:space="preserve">J.W., </w:t>
      </w:r>
      <w:proofErr w:type="spellStart"/>
      <w:r w:rsidRPr="003C22CB">
        <w:rPr>
          <w:rFonts w:ascii="Times New Roman" w:hAnsi="Times New Roman"/>
          <w:sz w:val="24"/>
          <w:szCs w:val="24"/>
        </w:rPr>
        <w:t>Huisinga</w:t>
      </w:r>
      <w:proofErr w:type="spellEnd"/>
      <w:r w:rsidRPr="003C22CB">
        <w:rPr>
          <w:rFonts w:ascii="Times New Roman" w:hAnsi="Times New Roman"/>
          <w:sz w:val="24"/>
          <w:szCs w:val="24"/>
        </w:rPr>
        <w:t xml:space="preserve">, </w:t>
      </w:r>
      <w:r w:rsidR="003C22CB" w:rsidRPr="003C22CB">
        <w:rPr>
          <w:rFonts w:ascii="Times New Roman" w:hAnsi="Times New Roman"/>
          <w:sz w:val="24"/>
          <w:szCs w:val="24"/>
        </w:rPr>
        <w:t xml:space="preserve">W., </w:t>
      </w:r>
      <w:proofErr w:type="spellStart"/>
      <w:r w:rsidRPr="003C22CB">
        <w:rPr>
          <w:rFonts w:ascii="Times New Roman" w:hAnsi="Times New Roman"/>
          <w:sz w:val="24"/>
          <w:szCs w:val="24"/>
        </w:rPr>
        <w:t>Chamakuri</w:t>
      </w:r>
      <w:proofErr w:type="spellEnd"/>
      <w:r w:rsidRPr="003C22CB">
        <w:rPr>
          <w:rFonts w:ascii="Times New Roman" w:hAnsi="Times New Roman"/>
          <w:sz w:val="24"/>
          <w:szCs w:val="24"/>
        </w:rPr>
        <w:t xml:space="preserve">, </w:t>
      </w:r>
      <w:r w:rsidR="003C22CB" w:rsidRPr="003C22CB">
        <w:rPr>
          <w:rFonts w:ascii="Times New Roman" w:hAnsi="Times New Roman"/>
          <w:sz w:val="24"/>
          <w:szCs w:val="24"/>
        </w:rPr>
        <w:t xml:space="preserve">N., </w:t>
      </w:r>
      <w:proofErr w:type="spellStart"/>
      <w:r w:rsidRPr="003C22CB">
        <w:rPr>
          <w:rFonts w:ascii="Times New Roman" w:hAnsi="Times New Roman"/>
          <w:sz w:val="24"/>
          <w:szCs w:val="24"/>
        </w:rPr>
        <w:t>Warnecke</w:t>
      </w:r>
      <w:proofErr w:type="spellEnd"/>
      <w:r w:rsidRPr="003C22CB">
        <w:rPr>
          <w:rFonts w:ascii="Times New Roman" w:hAnsi="Times New Roman"/>
          <w:sz w:val="24"/>
          <w:szCs w:val="24"/>
        </w:rPr>
        <w:t xml:space="preserve">, </w:t>
      </w:r>
      <w:r w:rsidR="003C22CB" w:rsidRPr="003C22CB">
        <w:rPr>
          <w:rFonts w:ascii="Times New Roman" w:hAnsi="Times New Roman"/>
          <w:sz w:val="24"/>
          <w:szCs w:val="24"/>
        </w:rPr>
        <w:t xml:space="preserve">G., </w:t>
      </w:r>
      <w:r w:rsidRPr="003C22CB">
        <w:rPr>
          <w:rFonts w:ascii="Times New Roman" w:hAnsi="Times New Roman"/>
          <w:sz w:val="24"/>
          <w:szCs w:val="24"/>
        </w:rPr>
        <w:t>Parker,</w:t>
      </w:r>
      <w:r w:rsidR="003C22CB" w:rsidRPr="003C22CB">
        <w:rPr>
          <w:rFonts w:ascii="Times New Roman" w:hAnsi="Times New Roman"/>
          <w:sz w:val="24"/>
          <w:szCs w:val="24"/>
        </w:rPr>
        <w:t xml:space="preserve"> I. </w:t>
      </w:r>
      <w:proofErr w:type="gramStart"/>
      <w:r w:rsidR="003C22CB" w:rsidRPr="003C22CB">
        <w:rPr>
          <w:rFonts w:ascii="Times New Roman" w:hAnsi="Times New Roman"/>
          <w:sz w:val="24"/>
          <w:szCs w:val="24"/>
        </w:rPr>
        <w:t xml:space="preserve">&amp; </w:t>
      </w:r>
      <w:r w:rsidRPr="003C2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22CB">
        <w:rPr>
          <w:rFonts w:ascii="Times New Roman" w:hAnsi="Times New Roman"/>
          <w:sz w:val="24"/>
          <w:szCs w:val="24"/>
        </w:rPr>
        <w:t>Falcke</w:t>
      </w:r>
      <w:proofErr w:type="spellEnd"/>
      <w:proofErr w:type="gramEnd"/>
      <w:r w:rsidR="003C22CB" w:rsidRPr="003C22CB">
        <w:rPr>
          <w:rFonts w:ascii="Times New Roman" w:hAnsi="Times New Roman"/>
          <w:sz w:val="24"/>
          <w:szCs w:val="24"/>
        </w:rPr>
        <w:t>,  M.</w:t>
      </w:r>
      <w:r w:rsidR="003C22CB">
        <w:rPr>
          <w:rFonts w:ascii="Times New Roman" w:hAnsi="Times New Roman"/>
          <w:sz w:val="24"/>
          <w:szCs w:val="24"/>
        </w:rPr>
        <w:t xml:space="preserve">  </w:t>
      </w:r>
      <w:r w:rsidR="003C22CB" w:rsidRPr="003C22CB">
        <w:rPr>
          <w:rFonts w:ascii="Times New Roman" w:hAnsi="Times New Roman"/>
          <w:sz w:val="24"/>
          <w:szCs w:val="24"/>
        </w:rPr>
        <w:t>Hybrid stochastic and deterministic simulations of calcium blips</w:t>
      </w:r>
      <w:r w:rsidR="003C22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C22CB" w:rsidRPr="003C22CB">
        <w:rPr>
          <w:rFonts w:ascii="Times New Roman" w:hAnsi="Times New Roman"/>
          <w:i/>
          <w:sz w:val="24"/>
          <w:szCs w:val="24"/>
        </w:rPr>
        <w:t>Biophys</w:t>
      </w:r>
      <w:proofErr w:type="spellEnd"/>
      <w:r w:rsidR="003C22CB" w:rsidRPr="003C22CB">
        <w:rPr>
          <w:rFonts w:ascii="Times New Roman" w:hAnsi="Times New Roman"/>
          <w:i/>
          <w:sz w:val="24"/>
          <w:szCs w:val="24"/>
        </w:rPr>
        <w:t>. J.</w:t>
      </w:r>
      <w:r w:rsidR="00655138" w:rsidRPr="00655138">
        <w:rPr>
          <w:rFonts w:ascii="Times New Roman" w:hAnsi="Times New Roman"/>
          <w:b/>
          <w:sz w:val="24"/>
          <w:szCs w:val="24"/>
        </w:rPr>
        <w:t xml:space="preserve"> </w:t>
      </w:r>
      <w:r w:rsidR="00655138" w:rsidRPr="00C6339A">
        <w:rPr>
          <w:rFonts w:ascii="Times New Roman" w:hAnsi="Times New Roman"/>
          <w:b/>
          <w:sz w:val="24"/>
          <w:szCs w:val="24"/>
        </w:rPr>
        <w:t>93</w:t>
      </w:r>
      <w:r w:rsidR="00655138" w:rsidRPr="00C6339A">
        <w:rPr>
          <w:rFonts w:ascii="Times New Roman" w:hAnsi="Times New Roman"/>
          <w:sz w:val="24"/>
          <w:szCs w:val="24"/>
        </w:rPr>
        <w:t>:1847-</w:t>
      </w:r>
      <w:proofErr w:type="gramStart"/>
      <w:r w:rsidR="00655138" w:rsidRPr="00C6339A">
        <w:rPr>
          <w:rFonts w:ascii="Times New Roman" w:hAnsi="Times New Roman"/>
          <w:sz w:val="24"/>
          <w:szCs w:val="24"/>
        </w:rPr>
        <w:t>57,  2007</w:t>
      </w:r>
      <w:proofErr w:type="gramEnd"/>
      <w:r w:rsidR="00655138" w:rsidRPr="00C6339A">
        <w:rPr>
          <w:rFonts w:ascii="Times New Roman" w:hAnsi="Times New Roman"/>
          <w:sz w:val="24"/>
          <w:szCs w:val="24"/>
        </w:rPr>
        <w:t>.</w:t>
      </w:r>
    </w:p>
    <w:p w14:paraId="0599D812" w14:textId="77777777" w:rsidR="00FD4E86" w:rsidRDefault="00FD4E86" w:rsidP="003C22CB">
      <w:pPr>
        <w:overflowPunct/>
        <w:ind w:left="720" w:hanging="720"/>
        <w:textAlignment w:val="auto"/>
        <w:rPr>
          <w:rFonts w:ascii="Times New Roman" w:hAnsi="Times New Roman"/>
          <w:sz w:val="24"/>
          <w:szCs w:val="24"/>
        </w:rPr>
      </w:pPr>
    </w:p>
    <w:p w14:paraId="7A02D459" w14:textId="77777777" w:rsidR="003A538B" w:rsidRDefault="003A538B" w:rsidP="003A538B">
      <w:pPr>
        <w:tabs>
          <w:tab w:val="left" w:pos="10440"/>
        </w:tabs>
        <w:ind w:left="720" w:hanging="720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148)    Shuai, J.W., Pearson, J.E., </w:t>
      </w:r>
      <w:proofErr w:type="spellStart"/>
      <w:r>
        <w:rPr>
          <w:rFonts w:ascii="Georgia" w:hAnsi="Georgia"/>
          <w:bCs/>
          <w:sz w:val="22"/>
          <w:szCs w:val="22"/>
        </w:rPr>
        <w:t>Foskett</w:t>
      </w:r>
      <w:proofErr w:type="spellEnd"/>
      <w:r>
        <w:rPr>
          <w:rFonts w:ascii="Georgia" w:hAnsi="Georgia"/>
          <w:bCs/>
          <w:sz w:val="22"/>
          <w:szCs w:val="22"/>
        </w:rPr>
        <w:t xml:space="preserve">, J.K., </w:t>
      </w:r>
      <w:proofErr w:type="spellStart"/>
      <w:r>
        <w:rPr>
          <w:rFonts w:ascii="Georgia" w:hAnsi="Georgia"/>
          <w:bCs/>
          <w:sz w:val="22"/>
          <w:szCs w:val="22"/>
        </w:rPr>
        <w:t>Mak</w:t>
      </w:r>
      <w:proofErr w:type="spellEnd"/>
      <w:r>
        <w:rPr>
          <w:rFonts w:ascii="Georgia" w:hAnsi="Georgia"/>
          <w:bCs/>
          <w:sz w:val="22"/>
          <w:szCs w:val="22"/>
        </w:rPr>
        <w:t xml:space="preserve">, D.-O. &amp; Parker, I.  </w:t>
      </w:r>
      <w:r w:rsidRPr="00AB73D2">
        <w:rPr>
          <w:rFonts w:ascii="Georgia" w:hAnsi="Georgia"/>
          <w:bCs/>
          <w:sz w:val="22"/>
          <w:szCs w:val="22"/>
        </w:rPr>
        <w:t>A Kinetic Model of Single and Clustered IP</w:t>
      </w:r>
      <w:r w:rsidRPr="00AB73D2">
        <w:rPr>
          <w:rFonts w:ascii="Georgia" w:hAnsi="Georgia"/>
          <w:bCs/>
          <w:sz w:val="22"/>
          <w:szCs w:val="22"/>
          <w:vertAlign w:val="subscript"/>
        </w:rPr>
        <w:t>3</w:t>
      </w:r>
      <w:r w:rsidRPr="00AB73D2">
        <w:rPr>
          <w:rFonts w:ascii="Georgia" w:hAnsi="Georgia"/>
          <w:bCs/>
          <w:sz w:val="22"/>
          <w:szCs w:val="22"/>
        </w:rPr>
        <w:t xml:space="preserve"> Receptors in the Absence of Ca</w:t>
      </w:r>
      <w:r w:rsidRPr="00AB73D2">
        <w:rPr>
          <w:rFonts w:ascii="Georgia" w:hAnsi="Georgia"/>
          <w:bCs/>
          <w:sz w:val="22"/>
          <w:szCs w:val="22"/>
          <w:vertAlign w:val="superscript"/>
        </w:rPr>
        <w:t>2+</w:t>
      </w:r>
      <w:r w:rsidRPr="00AB73D2">
        <w:rPr>
          <w:rFonts w:ascii="Georgia" w:hAnsi="Georgia"/>
          <w:bCs/>
          <w:sz w:val="22"/>
          <w:szCs w:val="22"/>
        </w:rPr>
        <w:t xml:space="preserve"> Feedback</w:t>
      </w:r>
      <w:r>
        <w:rPr>
          <w:rFonts w:ascii="Georgia" w:hAnsi="Georgia"/>
          <w:bCs/>
          <w:sz w:val="22"/>
          <w:szCs w:val="22"/>
        </w:rPr>
        <w:t xml:space="preserve">.  </w:t>
      </w:r>
      <w:proofErr w:type="spellStart"/>
      <w:r w:rsidRPr="00AB73D2">
        <w:rPr>
          <w:rFonts w:ascii="Georgia" w:hAnsi="Georgia"/>
          <w:bCs/>
          <w:i/>
          <w:sz w:val="22"/>
          <w:szCs w:val="22"/>
        </w:rPr>
        <w:t>Biophys</w:t>
      </w:r>
      <w:proofErr w:type="spellEnd"/>
      <w:r w:rsidRPr="00AB73D2">
        <w:rPr>
          <w:rFonts w:ascii="Georgia" w:hAnsi="Georgia"/>
          <w:bCs/>
          <w:i/>
          <w:sz w:val="22"/>
          <w:szCs w:val="22"/>
        </w:rPr>
        <w:t>. J.</w:t>
      </w:r>
      <w:r>
        <w:rPr>
          <w:rFonts w:ascii="Georgia" w:hAnsi="Georgia"/>
          <w:bCs/>
          <w:sz w:val="22"/>
          <w:szCs w:val="22"/>
        </w:rPr>
        <w:t xml:space="preserve"> </w:t>
      </w:r>
      <w:r w:rsidR="003335EA" w:rsidRPr="00C6339A">
        <w:rPr>
          <w:rFonts w:ascii="Georgia" w:hAnsi="Georgia"/>
          <w:b/>
          <w:bCs/>
          <w:sz w:val="22"/>
          <w:szCs w:val="22"/>
        </w:rPr>
        <w:t>93</w:t>
      </w:r>
      <w:r w:rsidR="003335EA">
        <w:rPr>
          <w:rFonts w:ascii="Georgia" w:hAnsi="Georgia"/>
          <w:bCs/>
          <w:sz w:val="22"/>
          <w:szCs w:val="22"/>
        </w:rPr>
        <w:t>:1151-1162, 2007</w:t>
      </w:r>
      <w:r>
        <w:rPr>
          <w:rFonts w:ascii="Georgia" w:hAnsi="Georgia"/>
          <w:bCs/>
          <w:sz w:val="22"/>
          <w:szCs w:val="22"/>
        </w:rPr>
        <w:t>.</w:t>
      </w:r>
    </w:p>
    <w:p w14:paraId="599941CF" w14:textId="77777777" w:rsidR="00951FC7" w:rsidRDefault="00951FC7" w:rsidP="003A538B">
      <w:pPr>
        <w:tabs>
          <w:tab w:val="left" w:pos="10440"/>
        </w:tabs>
        <w:ind w:left="720" w:hanging="720"/>
        <w:jc w:val="both"/>
        <w:rPr>
          <w:rFonts w:ascii="Georgia" w:hAnsi="Georgia"/>
          <w:bCs/>
          <w:sz w:val="22"/>
          <w:szCs w:val="22"/>
        </w:rPr>
      </w:pPr>
    </w:p>
    <w:p w14:paraId="677E7631" w14:textId="77777777" w:rsidR="00951FC7" w:rsidRPr="00951FC7" w:rsidRDefault="004B1F57" w:rsidP="00951FC7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Georgia" w:hAnsi="Georgia"/>
          <w:bCs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35E2BE28" wp14:editId="56A5C38B">
            <wp:simplePos x="0" y="0"/>
            <wp:positionH relativeFrom="column">
              <wp:posOffset>3061335</wp:posOffset>
            </wp:positionH>
            <wp:positionV relativeFrom="paragraph">
              <wp:posOffset>381635</wp:posOffset>
            </wp:positionV>
            <wp:extent cx="1066800" cy="3048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FC7">
        <w:rPr>
          <w:rFonts w:ascii="Georgia" w:hAnsi="Georgia"/>
          <w:bCs/>
          <w:sz w:val="22"/>
          <w:szCs w:val="22"/>
        </w:rPr>
        <w:t>149)</w:t>
      </w:r>
      <w:r w:rsidR="00951FC7">
        <w:rPr>
          <w:rFonts w:ascii="Georgia" w:hAnsi="Georgia"/>
          <w:bCs/>
          <w:sz w:val="22"/>
          <w:szCs w:val="22"/>
        </w:rPr>
        <w:tab/>
      </w:r>
      <w:proofErr w:type="spellStart"/>
      <w:r w:rsidR="00951FC7">
        <w:rPr>
          <w:rFonts w:ascii="Georgia" w:hAnsi="Georgia"/>
          <w:bCs/>
          <w:sz w:val="22"/>
          <w:szCs w:val="22"/>
        </w:rPr>
        <w:t>Matheu</w:t>
      </w:r>
      <w:proofErr w:type="spellEnd"/>
      <w:r w:rsidR="00951FC7">
        <w:rPr>
          <w:rFonts w:ascii="Georgia" w:hAnsi="Georgia"/>
          <w:bCs/>
          <w:sz w:val="22"/>
          <w:szCs w:val="22"/>
        </w:rPr>
        <w:t xml:space="preserve">, M.P., Deane, J.A., Parker, I., </w:t>
      </w:r>
      <w:proofErr w:type="spellStart"/>
      <w:r w:rsidR="00951FC7">
        <w:rPr>
          <w:rFonts w:ascii="Georgia" w:hAnsi="Georgia"/>
          <w:bCs/>
          <w:sz w:val="22"/>
          <w:szCs w:val="22"/>
        </w:rPr>
        <w:t>Fruman</w:t>
      </w:r>
      <w:proofErr w:type="spellEnd"/>
      <w:r w:rsidR="00951FC7">
        <w:rPr>
          <w:rFonts w:ascii="Georgia" w:hAnsi="Georgia"/>
          <w:bCs/>
          <w:sz w:val="22"/>
          <w:szCs w:val="22"/>
        </w:rPr>
        <w:t xml:space="preserve">, D.A. &amp; </w:t>
      </w:r>
      <w:proofErr w:type="spellStart"/>
      <w:r w:rsidR="00951FC7">
        <w:rPr>
          <w:rFonts w:ascii="Georgia" w:hAnsi="Georgia"/>
          <w:bCs/>
          <w:sz w:val="22"/>
          <w:szCs w:val="22"/>
        </w:rPr>
        <w:t>Cahalan</w:t>
      </w:r>
      <w:proofErr w:type="spellEnd"/>
      <w:r w:rsidR="00951FC7">
        <w:rPr>
          <w:rFonts w:ascii="Georgia" w:hAnsi="Georgia"/>
          <w:bCs/>
          <w:sz w:val="22"/>
          <w:szCs w:val="22"/>
        </w:rPr>
        <w:t xml:space="preserve">, M.D. </w:t>
      </w:r>
      <w:r w:rsidR="00951FC7" w:rsidRPr="00951FC7">
        <w:rPr>
          <w:rFonts w:ascii="Times New Roman" w:hAnsi="Times New Roman"/>
          <w:sz w:val="24"/>
          <w:szCs w:val="24"/>
        </w:rPr>
        <w:t xml:space="preserve">Class IA Phosphoinositide 3-Kinase </w:t>
      </w:r>
      <w:r w:rsidR="00951FC7">
        <w:rPr>
          <w:rFonts w:ascii="Times New Roman" w:hAnsi="Times New Roman"/>
          <w:sz w:val="24"/>
          <w:szCs w:val="24"/>
        </w:rPr>
        <w:t>m</w:t>
      </w:r>
      <w:r w:rsidR="00951FC7" w:rsidRPr="00951FC7">
        <w:rPr>
          <w:rFonts w:ascii="Times New Roman" w:hAnsi="Times New Roman"/>
          <w:sz w:val="24"/>
          <w:szCs w:val="24"/>
        </w:rPr>
        <w:t>odulates</w:t>
      </w:r>
      <w:r w:rsidR="00951FC7">
        <w:rPr>
          <w:rFonts w:ascii="Times New Roman" w:hAnsi="Times New Roman"/>
          <w:sz w:val="24"/>
          <w:szCs w:val="24"/>
        </w:rPr>
        <w:t xml:space="preserve"> b</w:t>
      </w:r>
      <w:r w:rsidR="00951FC7" w:rsidRPr="00951FC7">
        <w:rPr>
          <w:rFonts w:ascii="Times New Roman" w:hAnsi="Times New Roman"/>
          <w:sz w:val="24"/>
          <w:szCs w:val="24"/>
        </w:rPr>
        <w:t xml:space="preserve">asal </w:t>
      </w:r>
      <w:r w:rsidR="00951FC7">
        <w:rPr>
          <w:rFonts w:ascii="Times New Roman" w:hAnsi="Times New Roman"/>
          <w:sz w:val="24"/>
          <w:szCs w:val="24"/>
        </w:rPr>
        <w:t>l</w:t>
      </w:r>
      <w:r w:rsidR="00951FC7" w:rsidRPr="00951FC7">
        <w:rPr>
          <w:rFonts w:ascii="Times New Roman" w:hAnsi="Times New Roman"/>
          <w:sz w:val="24"/>
          <w:szCs w:val="24"/>
        </w:rPr>
        <w:t xml:space="preserve">ymphocyte </w:t>
      </w:r>
      <w:r w:rsidR="00951FC7">
        <w:rPr>
          <w:rFonts w:ascii="Times New Roman" w:hAnsi="Times New Roman"/>
          <w:sz w:val="24"/>
          <w:szCs w:val="24"/>
        </w:rPr>
        <w:t>m</w:t>
      </w:r>
      <w:r w:rsidR="00951FC7" w:rsidRPr="00951FC7">
        <w:rPr>
          <w:rFonts w:ascii="Times New Roman" w:hAnsi="Times New Roman"/>
          <w:sz w:val="24"/>
          <w:szCs w:val="24"/>
        </w:rPr>
        <w:t xml:space="preserve">otility in the </w:t>
      </w:r>
      <w:r w:rsidR="00951FC7">
        <w:rPr>
          <w:rFonts w:ascii="Times New Roman" w:hAnsi="Times New Roman"/>
          <w:sz w:val="24"/>
          <w:szCs w:val="24"/>
        </w:rPr>
        <w:t>l</w:t>
      </w:r>
      <w:r w:rsidR="00951FC7" w:rsidRPr="00951FC7">
        <w:rPr>
          <w:rFonts w:ascii="Times New Roman" w:hAnsi="Times New Roman"/>
          <w:sz w:val="24"/>
          <w:szCs w:val="24"/>
        </w:rPr>
        <w:t xml:space="preserve">ymph </w:t>
      </w:r>
      <w:r w:rsidR="00951FC7">
        <w:rPr>
          <w:rFonts w:ascii="Times New Roman" w:hAnsi="Times New Roman"/>
          <w:sz w:val="24"/>
          <w:szCs w:val="24"/>
        </w:rPr>
        <w:t>n</w:t>
      </w:r>
      <w:r w:rsidR="00951FC7" w:rsidRPr="00951FC7">
        <w:rPr>
          <w:rFonts w:ascii="Times New Roman" w:hAnsi="Times New Roman"/>
          <w:sz w:val="24"/>
          <w:szCs w:val="24"/>
        </w:rPr>
        <w:t>ode</w:t>
      </w:r>
      <w:r w:rsidR="00951FC7">
        <w:rPr>
          <w:rFonts w:ascii="Times New Roman" w:hAnsi="Times New Roman"/>
          <w:sz w:val="24"/>
          <w:szCs w:val="24"/>
        </w:rPr>
        <w:t xml:space="preserve">. </w:t>
      </w:r>
      <w:r w:rsidR="00951FC7" w:rsidRPr="00951FC7">
        <w:rPr>
          <w:rFonts w:ascii="Times New Roman" w:hAnsi="Times New Roman"/>
          <w:i/>
          <w:sz w:val="24"/>
          <w:szCs w:val="24"/>
        </w:rPr>
        <w:t>J. Immunol</w:t>
      </w:r>
      <w:r w:rsidR="00951FC7">
        <w:rPr>
          <w:rFonts w:ascii="Times New Roman" w:hAnsi="Times New Roman"/>
          <w:sz w:val="24"/>
          <w:szCs w:val="24"/>
        </w:rPr>
        <w:t xml:space="preserve">. </w:t>
      </w:r>
      <w:r w:rsidR="003335EA" w:rsidRPr="00C6339A">
        <w:rPr>
          <w:rFonts w:ascii="Times New Roman" w:hAnsi="Times New Roman"/>
          <w:b/>
          <w:sz w:val="24"/>
          <w:szCs w:val="24"/>
        </w:rPr>
        <w:t>179</w:t>
      </w:r>
      <w:r w:rsidR="003335EA">
        <w:rPr>
          <w:rFonts w:ascii="Times New Roman" w:hAnsi="Times New Roman"/>
          <w:sz w:val="24"/>
          <w:szCs w:val="24"/>
        </w:rPr>
        <w:t>:2261-2269</w:t>
      </w:r>
      <w:r w:rsidR="00951FC7">
        <w:rPr>
          <w:rFonts w:ascii="Times New Roman" w:hAnsi="Times New Roman"/>
          <w:sz w:val="24"/>
          <w:szCs w:val="24"/>
        </w:rPr>
        <w:t>, 2007.</w:t>
      </w:r>
      <w:r w:rsidR="00655138">
        <w:rPr>
          <w:rFonts w:ascii="Times New Roman" w:hAnsi="Times New Roman"/>
          <w:sz w:val="24"/>
          <w:szCs w:val="24"/>
        </w:rPr>
        <w:t xml:space="preserve">  </w:t>
      </w:r>
    </w:p>
    <w:p w14:paraId="79892764" w14:textId="77777777" w:rsidR="00655138" w:rsidRDefault="00655138" w:rsidP="00951FC7">
      <w:pPr>
        <w:tabs>
          <w:tab w:val="left" w:pos="10440"/>
        </w:tabs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</w:p>
    <w:p w14:paraId="1DB90F42" w14:textId="77777777" w:rsidR="00951FC7" w:rsidRDefault="00951FC7" w:rsidP="00FF1D3F">
      <w:pPr>
        <w:tabs>
          <w:tab w:val="left" w:pos="10440"/>
        </w:tabs>
        <w:spacing w:after="160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 w:rsidRPr="00951FC7">
        <w:rPr>
          <w:rFonts w:ascii="Times New Roman" w:hAnsi="Times New Roman"/>
          <w:bCs/>
          <w:sz w:val="24"/>
          <w:szCs w:val="24"/>
        </w:rPr>
        <w:t>150)</w:t>
      </w:r>
      <w:r w:rsidRPr="00951FC7">
        <w:rPr>
          <w:rFonts w:ascii="Times New Roman" w:hAnsi="Times New Roman"/>
          <w:bCs/>
          <w:sz w:val="24"/>
          <w:szCs w:val="24"/>
        </w:rPr>
        <w:tab/>
        <w:t xml:space="preserve">Wei, S.H., </w:t>
      </w:r>
      <w:proofErr w:type="spellStart"/>
      <w:r w:rsidRPr="00951FC7">
        <w:rPr>
          <w:rFonts w:ascii="Times New Roman" w:hAnsi="Times New Roman"/>
          <w:bCs/>
          <w:sz w:val="24"/>
          <w:szCs w:val="24"/>
        </w:rPr>
        <w:t>Safrina</w:t>
      </w:r>
      <w:proofErr w:type="spellEnd"/>
      <w:r w:rsidRPr="00951FC7">
        <w:rPr>
          <w:rFonts w:ascii="Times New Roman" w:hAnsi="Times New Roman"/>
          <w:bCs/>
          <w:sz w:val="24"/>
          <w:szCs w:val="24"/>
        </w:rPr>
        <w:t>, O.</w:t>
      </w:r>
      <w:proofErr w:type="gramStart"/>
      <w:r w:rsidRPr="00951FC7">
        <w:rPr>
          <w:rFonts w:ascii="Times New Roman" w:hAnsi="Times New Roman"/>
          <w:bCs/>
          <w:sz w:val="24"/>
          <w:szCs w:val="24"/>
        </w:rPr>
        <w:t>,  Yu</w:t>
      </w:r>
      <w:proofErr w:type="gramEnd"/>
      <w:r w:rsidRPr="00951FC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Y., </w:t>
      </w:r>
      <w:r w:rsidRPr="00951FC7">
        <w:rPr>
          <w:rFonts w:ascii="Times New Roman" w:hAnsi="Times New Roman"/>
          <w:bCs/>
          <w:sz w:val="24"/>
          <w:szCs w:val="24"/>
        </w:rPr>
        <w:t xml:space="preserve">Garrod, </w:t>
      </w:r>
      <w:r>
        <w:rPr>
          <w:rFonts w:ascii="Times New Roman" w:hAnsi="Times New Roman"/>
          <w:bCs/>
          <w:sz w:val="24"/>
          <w:szCs w:val="24"/>
        </w:rPr>
        <w:t xml:space="preserve">K.R., </w:t>
      </w:r>
      <w:proofErr w:type="spellStart"/>
      <w:r w:rsidRPr="00951FC7">
        <w:rPr>
          <w:rFonts w:ascii="Times New Roman" w:hAnsi="Times New Roman"/>
          <w:bCs/>
          <w:sz w:val="24"/>
          <w:szCs w:val="24"/>
        </w:rPr>
        <w:t>Cahalan</w:t>
      </w:r>
      <w:proofErr w:type="spellEnd"/>
      <w:r w:rsidRPr="004F5B00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4F5B00">
        <w:rPr>
          <w:rFonts w:ascii="Times New Roman" w:hAnsi="Times New Roman"/>
          <w:bCs/>
          <w:sz w:val="24"/>
          <w:szCs w:val="24"/>
        </w:rPr>
        <w:t>M.D</w:t>
      </w:r>
      <w:r w:rsidR="004F5B00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951FC7">
        <w:rPr>
          <w:rFonts w:ascii="Times New Roman" w:hAnsi="Times New Roman"/>
          <w:bCs/>
          <w:sz w:val="24"/>
          <w:szCs w:val="24"/>
        </w:rPr>
        <w:t>&amp; Parker</w:t>
      </w:r>
      <w:r>
        <w:rPr>
          <w:rFonts w:ascii="Times New Roman" w:hAnsi="Times New Roman"/>
          <w:bCs/>
          <w:sz w:val="24"/>
          <w:szCs w:val="24"/>
        </w:rPr>
        <w:t>, I.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951FC7">
        <w:rPr>
          <w:rFonts w:ascii="Times New Roman" w:hAnsi="Times New Roman"/>
          <w:bCs/>
          <w:sz w:val="24"/>
          <w:szCs w:val="24"/>
        </w:rPr>
        <w:t xml:space="preserve"> Ca</w:t>
      </w:r>
      <w:r w:rsidRPr="00951FC7">
        <w:rPr>
          <w:rFonts w:ascii="Times New Roman" w:hAnsi="Times New Roman"/>
          <w:bCs/>
          <w:sz w:val="24"/>
          <w:szCs w:val="24"/>
          <w:vertAlign w:val="superscript"/>
        </w:rPr>
        <w:t xml:space="preserve">2+ </w:t>
      </w:r>
      <w:r w:rsidRPr="00951FC7">
        <w:rPr>
          <w:rFonts w:ascii="Times New Roman" w:hAnsi="Times New Roman"/>
          <w:bCs/>
          <w:sz w:val="24"/>
          <w:szCs w:val="24"/>
        </w:rPr>
        <w:t>signals in CD</w:t>
      </w:r>
      <w:r w:rsidRPr="00951FC7">
        <w:rPr>
          <w:rFonts w:ascii="Times New Roman" w:hAnsi="Times New Roman"/>
          <w:bCs/>
          <w:sz w:val="24"/>
          <w:szCs w:val="24"/>
          <w:vertAlign w:val="superscript"/>
        </w:rPr>
        <w:t>4+</w:t>
      </w:r>
      <w:r w:rsidRPr="00951FC7">
        <w:rPr>
          <w:rFonts w:ascii="Times New Roman" w:hAnsi="Times New Roman"/>
          <w:bCs/>
          <w:sz w:val="24"/>
          <w:szCs w:val="24"/>
        </w:rPr>
        <w:t xml:space="preserve"> T cells during early contacts with antigen-bearing dendritic cells in lymph node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951FC7">
        <w:rPr>
          <w:rFonts w:ascii="Times New Roman" w:hAnsi="Times New Roman"/>
          <w:bCs/>
          <w:i/>
          <w:sz w:val="24"/>
          <w:szCs w:val="24"/>
        </w:rPr>
        <w:t>J. Immunol.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335EA" w:rsidRPr="00C6339A">
        <w:rPr>
          <w:rFonts w:ascii="Times New Roman" w:hAnsi="Times New Roman"/>
          <w:b/>
          <w:bCs/>
          <w:sz w:val="24"/>
          <w:szCs w:val="24"/>
        </w:rPr>
        <w:t>179</w:t>
      </w:r>
      <w:r w:rsidR="003335EA">
        <w:rPr>
          <w:rFonts w:ascii="Times New Roman" w:hAnsi="Times New Roman"/>
          <w:bCs/>
          <w:sz w:val="24"/>
          <w:szCs w:val="24"/>
        </w:rPr>
        <w:t>:1586-1594, 2007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951FC7">
        <w:rPr>
          <w:rFonts w:ascii="Times New Roman" w:hAnsi="Times New Roman"/>
          <w:bCs/>
          <w:sz w:val="24"/>
          <w:szCs w:val="24"/>
        </w:rPr>
        <w:t xml:space="preserve"> </w:t>
      </w:r>
    </w:p>
    <w:p w14:paraId="5F8B080E" w14:textId="77777777" w:rsidR="00655138" w:rsidRDefault="006C5910" w:rsidP="00FF1D3F">
      <w:pPr>
        <w:tabs>
          <w:tab w:val="left" w:pos="10440"/>
        </w:tabs>
        <w:spacing w:after="160"/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6C5910">
        <w:rPr>
          <w:rFonts w:ascii="Times New Roman" w:hAnsi="Times New Roman"/>
          <w:color w:val="000000"/>
          <w:sz w:val="24"/>
        </w:rPr>
        <w:lastRenderedPageBreak/>
        <w:t>15</w:t>
      </w:r>
      <w:r w:rsidR="0069645E">
        <w:rPr>
          <w:rFonts w:ascii="Times New Roman" w:hAnsi="Times New Roman"/>
          <w:color w:val="000000"/>
          <w:sz w:val="24"/>
        </w:rPr>
        <w:t>1</w:t>
      </w:r>
      <w:r w:rsidRPr="006C5910">
        <w:rPr>
          <w:rFonts w:ascii="Times New Roman" w:hAnsi="Times New Roman"/>
          <w:color w:val="000000"/>
          <w:sz w:val="24"/>
        </w:rPr>
        <w:t>)</w:t>
      </w:r>
      <w:r w:rsidRPr="006C5910">
        <w:rPr>
          <w:rFonts w:ascii="Times New Roman" w:hAnsi="Times New Roman"/>
          <w:color w:val="000000"/>
          <w:sz w:val="24"/>
        </w:rPr>
        <w:tab/>
      </w:r>
      <w:hyperlink r:id="rId16" w:history="1">
        <w:r w:rsidRPr="006C5910">
          <w:rPr>
            <w:rStyle w:val="Hyperlink"/>
            <w:rFonts w:ascii="Times New Roman" w:hAnsi="Times New Roman"/>
            <w:bCs/>
            <w:color w:val="000000"/>
            <w:sz w:val="24"/>
            <w:u w:val="none"/>
          </w:rPr>
          <w:t>Garrod KR</w:t>
        </w:r>
      </w:hyperlink>
      <w:r w:rsidRPr="006C5910">
        <w:rPr>
          <w:rFonts w:ascii="Times New Roman" w:hAnsi="Times New Roman"/>
          <w:color w:val="000000"/>
          <w:sz w:val="24"/>
        </w:rPr>
        <w:t xml:space="preserve">, </w:t>
      </w:r>
      <w:hyperlink r:id="rId17" w:history="1">
        <w:r w:rsidRPr="006C5910">
          <w:rPr>
            <w:rStyle w:val="Hyperlink"/>
            <w:rFonts w:ascii="Times New Roman" w:hAnsi="Times New Roman"/>
            <w:bCs/>
            <w:color w:val="000000"/>
            <w:sz w:val="24"/>
            <w:u w:val="none"/>
          </w:rPr>
          <w:t>Wei SH</w:t>
        </w:r>
      </w:hyperlink>
      <w:r w:rsidRPr="006C5910">
        <w:rPr>
          <w:rFonts w:ascii="Times New Roman" w:hAnsi="Times New Roman"/>
          <w:color w:val="000000"/>
          <w:sz w:val="24"/>
        </w:rPr>
        <w:t xml:space="preserve">, </w:t>
      </w:r>
      <w:hyperlink r:id="rId18" w:history="1">
        <w:r w:rsidRPr="006C5910">
          <w:rPr>
            <w:rStyle w:val="Hyperlink"/>
            <w:rFonts w:ascii="Times New Roman" w:hAnsi="Times New Roman"/>
            <w:bCs/>
            <w:color w:val="000000"/>
            <w:sz w:val="24"/>
            <w:u w:val="none"/>
          </w:rPr>
          <w:t>Parker I</w:t>
        </w:r>
      </w:hyperlink>
      <w:r w:rsidRPr="006C5910"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 xml:space="preserve">&amp; </w:t>
      </w:r>
      <w:hyperlink r:id="rId19" w:history="1">
        <w:r w:rsidRPr="006C5910">
          <w:rPr>
            <w:rStyle w:val="Hyperlink"/>
            <w:rFonts w:ascii="Times New Roman" w:hAnsi="Times New Roman"/>
            <w:bCs/>
            <w:color w:val="000000"/>
            <w:sz w:val="24"/>
            <w:u w:val="none"/>
          </w:rPr>
          <w:t>Cahalan MD</w:t>
        </w:r>
      </w:hyperlink>
      <w:r>
        <w:rPr>
          <w:rFonts w:ascii="Times New Roman" w:hAnsi="Times New Roman"/>
          <w:color w:val="000000"/>
          <w:sz w:val="24"/>
        </w:rPr>
        <w:t xml:space="preserve">. </w:t>
      </w:r>
      <w:r w:rsidRPr="006C5910">
        <w:rPr>
          <w:rFonts w:ascii="Times New Roman" w:hAnsi="Times New Roman"/>
          <w:color w:val="000000"/>
          <w:sz w:val="24"/>
        </w:rPr>
        <w:t>Natural killer cells actively patrol peripheral lymph nodes forming stable conjugates to eliminate MHC-mismatched targets.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655138" w:rsidRPr="006C5910">
        <w:rPr>
          <w:rFonts w:ascii="Times New Roman" w:hAnsi="Times New Roman"/>
          <w:i/>
          <w:color w:val="000000"/>
          <w:sz w:val="24"/>
        </w:rPr>
        <w:t>Proc. Natl. Acad. Sci. USA.</w:t>
      </w:r>
      <w:r w:rsidR="00655138">
        <w:rPr>
          <w:rFonts w:ascii="Times New Roman" w:hAnsi="Times New Roman"/>
          <w:color w:val="000000"/>
          <w:sz w:val="24"/>
        </w:rPr>
        <w:t xml:space="preserve"> </w:t>
      </w:r>
      <w:r w:rsidR="00655138" w:rsidRPr="008B01F3">
        <w:rPr>
          <w:rFonts w:ascii="Times New Roman" w:hAnsi="Times New Roman"/>
          <w:b/>
          <w:color w:val="000000"/>
          <w:sz w:val="24"/>
        </w:rPr>
        <w:t>104</w:t>
      </w:r>
      <w:r w:rsidR="00655138" w:rsidRPr="008B01F3">
        <w:rPr>
          <w:rFonts w:ascii="Times New Roman" w:hAnsi="Times New Roman"/>
          <w:color w:val="000000"/>
          <w:sz w:val="24"/>
        </w:rPr>
        <w:t>:12081-</w:t>
      </w:r>
      <w:r w:rsidR="00655138">
        <w:rPr>
          <w:rFonts w:ascii="Times New Roman" w:hAnsi="Times New Roman"/>
          <w:color w:val="000000"/>
          <w:sz w:val="24"/>
        </w:rPr>
        <w:t xml:space="preserve">12086, </w:t>
      </w:r>
      <w:r w:rsidR="00655138" w:rsidRPr="006C5910">
        <w:rPr>
          <w:rFonts w:ascii="Times New Roman" w:hAnsi="Times New Roman"/>
          <w:color w:val="000000"/>
          <w:sz w:val="24"/>
        </w:rPr>
        <w:t>2007</w:t>
      </w:r>
      <w:r w:rsidR="00655138">
        <w:rPr>
          <w:rFonts w:ascii="Times New Roman" w:hAnsi="Times New Roman"/>
          <w:color w:val="000000"/>
          <w:sz w:val="24"/>
        </w:rPr>
        <w:t>.</w:t>
      </w:r>
    </w:p>
    <w:p w14:paraId="66CDE713" w14:textId="77777777" w:rsidR="002C5650" w:rsidRDefault="006C5910" w:rsidP="002C5650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514D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Ionescu, L., White, C., Cheung, K-H., Shuai, J., Parker, I., Pearson, J.E., Foskett, J.K. &amp; </w:t>
      </w:r>
      <w:proofErr w:type="spellStart"/>
      <w:r>
        <w:rPr>
          <w:rFonts w:ascii="Times New Roman" w:hAnsi="Times New Roman"/>
          <w:sz w:val="24"/>
          <w:szCs w:val="24"/>
        </w:rPr>
        <w:t>Mak</w:t>
      </w:r>
      <w:proofErr w:type="spellEnd"/>
      <w:r>
        <w:rPr>
          <w:rFonts w:ascii="Times New Roman" w:hAnsi="Times New Roman"/>
          <w:sz w:val="24"/>
          <w:szCs w:val="24"/>
        </w:rPr>
        <w:t>, D-O.D.   Modal switching is the major mechanism of ligand regulation of InsP</w:t>
      </w:r>
      <w:r w:rsidRPr="006C591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receptor calcium release channels. </w:t>
      </w:r>
      <w:r w:rsidRPr="006C5910">
        <w:rPr>
          <w:rFonts w:ascii="Times New Roman" w:hAnsi="Times New Roman"/>
          <w:i/>
          <w:sz w:val="24"/>
          <w:szCs w:val="24"/>
        </w:rPr>
        <w:t>J. Gen. Physiol.</w:t>
      </w:r>
      <w:r w:rsidR="00292642" w:rsidRPr="00292642">
        <w:rPr>
          <w:rFonts w:ascii="AvenirLTStd-Light" w:hAnsi="AvenirLTStd-Light" w:cs="AvenirLTStd-Light"/>
          <w:sz w:val="16"/>
          <w:szCs w:val="16"/>
        </w:rPr>
        <w:t xml:space="preserve"> </w:t>
      </w:r>
      <w:r w:rsidR="00514D40" w:rsidRPr="003B4EAA">
        <w:rPr>
          <w:rFonts w:ascii="Times New Roman" w:hAnsi="Times New Roman"/>
          <w:b/>
          <w:sz w:val="24"/>
          <w:szCs w:val="24"/>
        </w:rPr>
        <w:t>130</w:t>
      </w:r>
      <w:r w:rsidR="00514D40">
        <w:rPr>
          <w:rFonts w:ascii="Times New Roman" w:hAnsi="Times New Roman"/>
          <w:sz w:val="24"/>
          <w:szCs w:val="24"/>
        </w:rPr>
        <w:t>:631-645</w:t>
      </w:r>
      <w:r w:rsidR="00292642">
        <w:rPr>
          <w:rFonts w:ascii="Times New Roman" w:hAnsi="Times New Roman"/>
          <w:i/>
          <w:sz w:val="24"/>
          <w:szCs w:val="24"/>
        </w:rPr>
        <w:t xml:space="preserve">, </w:t>
      </w:r>
      <w:r w:rsidR="00292642" w:rsidRPr="00292642">
        <w:rPr>
          <w:rFonts w:ascii="Times New Roman" w:hAnsi="Times New Roman"/>
          <w:sz w:val="24"/>
          <w:szCs w:val="24"/>
        </w:rPr>
        <w:t>2007</w:t>
      </w:r>
      <w:r w:rsidRPr="00292642">
        <w:rPr>
          <w:rFonts w:ascii="Times New Roman" w:hAnsi="Times New Roman"/>
          <w:sz w:val="24"/>
          <w:szCs w:val="24"/>
        </w:rPr>
        <w:t xml:space="preserve">. </w:t>
      </w:r>
    </w:p>
    <w:p w14:paraId="5D079F72" w14:textId="77777777" w:rsidR="002C5650" w:rsidRDefault="002C5650" w:rsidP="002C5650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633523B" w14:textId="7DFF5D56" w:rsidR="002C5650" w:rsidRPr="002C5650" w:rsidRDefault="002C5650" w:rsidP="002C5650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153)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C5650">
        <w:rPr>
          <w:rFonts w:ascii="Times New Roman" w:hAnsi="Times New Roman"/>
          <w:sz w:val="24"/>
          <w:szCs w:val="24"/>
        </w:rPr>
        <w:t>Matheu</w:t>
      </w:r>
      <w:proofErr w:type="spellEnd"/>
      <w:r w:rsidRPr="002C5650">
        <w:rPr>
          <w:rFonts w:ascii="Times New Roman" w:hAnsi="Times New Roman"/>
          <w:sz w:val="24"/>
          <w:szCs w:val="24"/>
        </w:rPr>
        <w:t xml:space="preserve">, M.P., Parker, I. &amp; Cahalan, M.D. Dissection and 2-photon imaging of peripheral lymph nodes in mice. </w:t>
      </w:r>
      <w:r w:rsidRPr="002C5650">
        <w:rPr>
          <w:rFonts w:ascii="Times New Roman" w:hAnsi="Times New Roman"/>
          <w:i/>
          <w:sz w:val="24"/>
          <w:szCs w:val="24"/>
        </w:rPr>
        <w:t>J. Vis. Exp.</w:t>
      </w:r>
      <w:r w:rsidRPr="002C5650">
        <w:rPr>
          <w:rFonts w:ascii="Times New Roman" w:hAnsi="Times New Roman"/>
          <w:sz w:val="24"/>
          <w:szCs w:val="24"/>
        </w:rPr>
        <w:t xml:space="preserve"> Issue 7:265. Doi: 10.3791/265. 2007.  </w:t>
      </w:r>
    </w:p>
    <w:p w14:paraId="47791C1B" w14:textId="77777777" w:rsidR="002C5650" w:rsidRPr="002C5650" w:rsidRDefault="002C5650" w:rsidP="002C5650">
      <w:pPr>
        <w:ind w:left="720" w:hanging="72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48762973" w14:textId="7237F3FB" w:rsidR="00514D40" w:rsidRPr="002C5650" w:rsidRDefault="002C5650" w:rsidP="002C5650">
      <w:pPr>
        <w:tabs>
          <w:tab w:val="num" w:pos="720"/>
          <w:tab w:val="left" w:pos="10440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154)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514D40" w:rsidRPr="002C5650">
        <w:rPr>
          <w:rFonts w:ascii="Times New Roman" w:hAnsi="Times New Roman"/>
          <w:sz w:val="24"/>
          <w:szCs w:val="24"/>
        </w:rPr>
        <w:t>Demuro</w:t>
      </w:r>
      <w:proofErr w:type="spellEnd"/>
      <w:r w:rsidR="00514D40" w:rsidRPr="002C5650">
        <w:rPr>
          <w:rFonts w:ascii="Times New Roman" w:hAnsi="Times New Roman"/>
          <w:sz w:val="24"/>
          <w:szCs w:val="24"/>
        </w:rPr>
        <w:t>, A. &amp; Parker, I. Multi-dimensional resolution of elementary Ca</w:t>
      </w:r>
      <w:r w:rsidR="00514D40" w:rsidRPr="002C5650">
        <w:rPr>
          <w:rFonts w:ascii="Times New Roman" w:hAnsi="Times New Roman"/>
          <w:sz w:val="24"/>
          <w:szCs w:val="24"/>
          <w:vertAlign w:val="superscript"/>
        </w:rPr>
        <w:t>2+</w:t>
      </w:r>
      <w:r w:rsidR="00514D40" w:rsidRPr="002C5650">
        <w:rPr>
          <w:rFonts w:ascii="Times New Roman" w:hAnsi="Times New Roman"/>
          <w:sz w:val="24"/>
          <w:szCs w:val="24"/>
        </w:rPr>
        <w:t xml:space="preserve"> signals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514D40" w:rsidRPr="002C5650">
        <w:rPr>
          <w:rFonts w:ascii="Times New Roman" w:hAnsi="Times New Roman"/>
          <w:sz w:val="24"/>
          <w:szCs w:val="24"/>
        </w:rPr>
        <w:t xml:space="preserve">by simultaneous multi-focal imaging. </w:t>
      </w:r>
      <w:r w:rsidR="00514D40" w:rsidRPr="002C5650">
        <w:rPr>
          <w:rFonts w:ascii="Times New Roman" w:hAnsi="Times New Roman"/>
          <w:i/>
          <w:sz w:val="24"/>
          <w:szCs w:val="24"/>
        </w:rPr>
        <w:t>Cell Calcium</w:t>
      </w:r>
      <w:r w:rsidR="00514D40" w:rsidRPr="002C5650">
        <w:rPr>
          <w:rFonts w:ascii="Times New Roman" w:hAnsi="Times New Roman"/>
          <w:sz w:val="24"/>
          <w:szCs w:val="24"/>
        </w:rPr>
        <w:t xml:space="preserve"> </w:t>
      </w:r>
      <w:r w:rsidR="00514D40" w:rsidRPr="002C5650">
        <w:rPr>
          <w:rFonts w:ascii="Times New Roman" w:hAnsi="Times New Roman"/>
          <w:b/>
          <w:sz w:val="24"/>
          <w:szCs w:val="24"/>
        </w:rPr>
        <w:t>43</w:t>
      </w:r>
      <w:r w:rsidR="00514D40" w:rsidRPr="002C5650">
        <w:rPr>
          <w:rFonts w:ascii="Times New Roman" w:hAnsi="Times New Roman"/>
          <w:sz w:val="24"/>
          <w:szCs w:val="24"/>
        </w:rPr>
        <w:t>:367-374, 2008</w:t>
      </w:r>
    </w:p>
    <w:p w14:paraId="78210973" w14:textId="44B20EB8" w:rsidR="003B4EAA" w:rsidRPr="003B4EAA" w:rsidRDefault="003B4EAA" w:rsidP="00FF1D3F">
      <w:pPr>
        <w:pStyle w:val="style62"/>
        <w:spacing w:after="160" w:afterAutospacing="0"/>
        <w:ind w:left="720" w:hanging="720"/>
        <w:jc w:val="both"/>
        <w:rPr>
          <w:rFonts w:ascii="Times New Roman" w:hAnsi="Times New Roman"/>
          <w:b/>
          <w:sz w:val="20"/>
          <w:szCs w:val="20"/>
        </w:rPr>
      </w:pPr>
      <w:r w:rsidRPr="003B4EAA">
        <w:rPr>
          <w:rFonts w:ascii="Times New Roman" w:hAnsi="Times New Roman"/>
          <w:sz w:val="24"/>
          <w:szCs w:val="24"/>
        </w:rPr>
        <w:t>15</w:t>
      </w:r>
      <w:r w:rsidR="002C5650">
        <w:rPr>
          <w:rFonts w:ascii="Times New Roman" w:hAnsi="Times New Roman"/>
          <w:sz w:val="24"/>
          <w:szCs w:val="24"/>
        </w:rPr>
        <w:t>5</w:t>
      </w:r>
      <w:r w:rsidRPr="003B4EA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3B4EAA">
        <w:rPr>
          <w:rFonts w:ascii="Times New Roman" w:hAnsi="Times New Roman"/>
          <w:sz w:val="24"/>
          <w:szCs w:val="24"/>
        </w:rPr>
        <w:t xml:space="preserve">Green, K.N., Demuro, A., Akbari, Y., Hit, B.D., Smith, I.F., Parker, I. &amp; </w:t>
      </w:r>
      <w:proofErr w:type="spellStart"/>
      <w:r w:rsidRPr="003B4EAA">
        <w:rPr>
          <w:rFonts w:ascii="Times New Roman" w:hAnsi="Times New Roman"/>
          <w:sz w:val="24"/>
          <w:szCs w:val="24"/>
        </w:rPr>
        <w:t>LaFerla</w:t>
      </w:r>
      <w:proofErr w:type="spellEnd"/>
      <w:r w:rsidRPr="003B4EAA">
        <w:rPr>
          <w:rFonts w:ascii="Times New Roman" w:hAnsi="Times New Roman"/>
          <w:sz w:val="24"/>
          <w:szCs w:val="24"/>
        </w:rPr>
        <w:t xml:space="preserve">, F.M. </w:t>
      </w:r>
      <w:r w:rsidR="000D3358">
        <w:rPr>
          <w:rFonts w:ascii="Times New Roman" w:hAnsi="Times New Roman"/>
          <w:sz w:val="24"/>
          <w:szCs w:val="24"/>
        </w:rPr>
        <w:t xml:space="preserve"> </w:t>
      </w:r>
      <w:r w:rsidRPr="003B4EAA">
        <w:rPr>
          <w:rFonts w:ascii="Times New Roman" w:hAnsi="Times New Roman"/>
          <w:sz w:val="24"/>
          <w:szCs w:val="24"/>
        </w:rPr>
        <w:t xml:space="preserve">SERCA pump activity is physiologically regulated by presenilin and regulates amyloid </w:t>
      </w:r>
      <w:r w:rsidRPr="006D7BF4">
        <w:rPr>
          <w:rFonts w:ascii="Symbol" w:hAnsi="Symbol"/>
          <w:sz w:val="24"/>
          <w:szCs w:val="24"/>
        </w:rPr>
        <w:t></w:t>
      </w:r>
      <w:r w:rsidRPr="003B4EAA">
        <w:rPr>
          <w:rFonts w:ascii="Times New Roman" w:hAnsi="Times New Roman"/>
          <w:sz w:val="24"/>
          <w:szCs w:val="24"/>
        </w:rPr>
        <w:t xml:space="preserve"> production. </w:t>
      </w:r>
      <w:r w:rsidRPr="003B4EAA">
        <w:rPr>
          <w:rFonts w:ascii="Times New Roman" w:hAnsi="Times New Roman"/>
          <w:i/>
          <w:sz w:val="24"/>
          <w:szCs w:val="24"/>
        </w:rPr>
        <w:t>J. Cell. Biol</w:t>
      </w:r>
      <w:r w:rsidRPr="003B4EAA">
        <w:rPr>
          <w:rFonts w:ascii="Times New Roman" w:hAnsi="Times New Roman"/>
          <w:sz w:val="24"/>
          <w:szCs w:val="24"/>
        </w:rPr>
        <w:t xml:space="preserve">. </w:t>
      </w:r>
      <w:r w:rsidRPr="003B4EAA">
        <w:rPr>
          <w:rFonts w:ascii="Times New Roman" w:hAnsi="Times New Roman"/>
          <w:b/>
          <w:sz w:val="24"/>
          <w:szCs w:val="24"/>
        </w:rPr>
        <w:t>181</w:t>
      </w:r>
      <w:r w:rsidRPr="003B4EAA">
        <w:rPr>
          <w:rFonts w:ascii="Times New Roman" w:hAnsi="Times New Roman"/>
          <w:sz w:val="24"/>
          <w:szCs w:val="24"/>
        </w:rPr>
        <w:t xml:space="preserve">:1107-1116, 2008. </w:t>
      </w:r>
      <w:r w:rsidRPr="003B4EAA">
        <w:rPr>
          <w:rFonts w:ascii="Times New Roman" w:hAnsi="Times New Roman"/>
          <w:b/>
          <w:sz w:val="20"/>
          <w:szCs w:val="20"/>
        </w:rPr>
        <w:t xml:space="preserve">Commentary in J.C.B. "Alzheimer's protein controls calcium's ins and outs" </w:t>
      </w:r>
    </w:p>
    <w:p w14:paraId="26747777" w14:textId="516B4971" w:rsidR="003B4EAA" w:rsidRDefault="003B4EAA" w:rsidP="00FF1D3F">
      <w:pPr>
        <w:pStyle w:val="style62"/>
        <w:spacing w:after="160" w:afterAutospacing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B4E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2C5650">
        <w:rPr>
          <w:rFonts w:ascii="Times New Roman" w:hAnsi="Times New Roman"/>
          <w:sz w:val="24"/>
          <w:szCs w:val="24"/>
        </w:rPr>
        <w:t>6</w:t>
      </w:r>
      <w:r w:rsidRPr="003B4EA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3B4EAA">
        <w:rPr>
          <w:rFonts w:ascii="Times New Roman" w:hAnsi="Times New Roman"/>
          <w:sz w:val="24"/>
          <w:szCs w:val="24"/>
        </w:rPr>
        <w:t>Shuai, J., Pearson, J. &amp; Parker, I. Modeling Ca</w:t>
      </w:r>
      <w:r w:rsidRPr="003B4EAA">
        <w:rPr>
          <w:rFonts w:ascii="Times New Roman" w:hAnsi="Times New Roman"/>
          <w:sz w:val="24"/>
          <w:szCs w:val="24"/>
          <w:vertAlign w:val="superscript"/>
        </w:rPr>
        <w:t>2+</w:t>
      </w:r>
      <w:r w:rsidRPr="003B4EAA">
        <w:rPr>
          <w:rFonts w:ascii="Times New Roman" w:hAnsi="Times New Roman"/>
          <w:sz w:val="24"/>
          <w:szCs w:val="24"/>
        </w:rPr>
        <w:t xml:space="preserve"> feedback on a single inositol 1,4,5-trisphosphate receptor and its modulation by Ca</w:t>
      </w:r>
      <w:r w:rsidRPr="003B4EAA">
        <w:rPr>
          <w:rFonts w:ascii="Times New Roman" w:hAnsi="Times New Roman"/>
          <w:sz w:val="24"/>
          <w:szCs w:val="24"/>
          <w:vertAlign w:val="superscript"/>
        </w:rPr>
        <w:t>2+</w:t>
      </w:r>
      <w:r w:rsidRPr="003B4EAA">
        <w:rPr>
          <w:rFonts w:ascii="Times New Roman" w:hAnsi="Times New Roman"/>
          <w:sz w:val="24"/>
          <w:szCs w:val="24"/>
        </w:rPr>
        <w:t xml:space="preserve"> buffers. </w:t>
      </w:r>
      <w:proofErr w:type="spellStart"/>
      <w:r w:rsidRPr="003B4EAA">
        <w:rPr>
          <w:rFonts w:ascii="Times New Roman" w:hAnsi="Times New Roman"/>
          <w:i/>
          <w:sz w:val="24"/>
          <w:szCs w:val="24"/>
        </w:rPr>
        <w:t>Biophys</w:t>
      </w:r>
      <w:proofErr w:type="spellEnd"/>
      <w:r w:rsidR="00A13CF1">
        <w:rPr>
          <w:rFonts w:ascii="Times New Roman" w:hAnsi="Times New Roman"/>
          <w:i/>
          <w:sz w:val="24"/>
          <w:szCs w:val="24"/>
        </w:rPr>
        <w:t xml:space="preserve">. J. </w:t>
      </w:r>
      <w:r w:rsidR="00012527" w:rsidRPr="00A13CF1">
        <w:rPr>
          <w:rFonts w:ascii="Times New Roman" w:hAnsi="Times New Roman"/>
          <w:b/>
          <w:sz w:val="24"/>
          <w:szCs w:val="24"/>
        </w:rPr>
        <w:t>95</w:t>
      </w:r>
      <w:r w:rsidR="00012527">
        <w:rPr>
          <w:rFonts w:ascii="Times New Roman" w:hAnsi="Times New Roman"/>
          <w:sz w:val="24"/>
          <w:szCs w:val="24"/>
        </w:rPr>
        <w:t xml:space="preserve">:3738-3752, </w:t>
      </w:r>
      <w:r w:rsidRPr="003B4EAA">
        <w:rPr>
          <w:rFonts w:ascii="Times New Roman" w:hAnsi="Times New Roman"/>
          <w:sz w:val="24"/>
          <w:szCs w:val="24"/>
        </w:rPr>
        <w:t xml:space="preserve"> 2008</w:t>
      </w:r>
      <w:hyperlink r:id="rId20" w:tgtFrame="_blank" w:history="1">
        <w:r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3B4EAA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</w:hyperlink>
    </w:p>
    <w:p w14:paraId="5D17DF47" w14:textId="7936BC7B" w:rsidR="003B4EAA" w:rsidRDefault="003B4EAA" w:rsidP="00FF1D3F">
      <w:pPr>
        <w:pStyle w:val="style62"/>
        <w:spacing w:after="160" w:afterAutospacing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2C56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Matheu</w:t>
      </w:r>
      <w:proofErr w:type="spellEnd"/>
      <w:r>
        <w:rPr>
          <w:rFonts w:ascii="Times New Roman" w:hAnsi="Times New Roman"/>
          <w:sz w:val="24"/>
          <w:szCs w:val="24"/>
        </w:rPr>
        <w:t xml:space="preserve">, M.P., </w:t>
      </w:r>
      <w:proofErr w:type="spellStart"/>
      <w:r>
        <w:rPr>
          <w:rFonts w:ascii="Times New Roman" w:hAnsi="Times New Roman"/>
          <w:sz w:val="24"/>
          <w:szCs w:val="24"/>
        </w:rPr>
        <w:t>Beeton</w:t>
      </w:r>
      <w:proofErr w:type="spellEnd"/>
      <w:r>
        <w:rPr>
          <w:rFonts w:ascii="Times New Roman" w:hAnsi="Times New Roman"/>
          <w:sz w:val="24"/>
          <w:szCs w:val="24"/>
        </w:rPr>
        <w:t xml:space="preserve">, C., Garcia, A., </w:t>
      </w:r>
      <w:proofErr w:type="spellStart"/>
      <w:r>
        <w:rPr>
          <w:rFonts w:ascii="Times New Roman" w:hAnsi="Times New Roman"/>
          <w:sz w:val="24"/>
          <w:szCs w:val="24"/>
        </w:rPr>
        <w:t>Uemura</w:t>
      </w:r>
      <w:proofErr w:type="spellEnd"/>
      <w:r>
        <w:rPr>
          <w:rFonts w:ascii="Times New Roman" w:hAnsi="Times New Roman"/>
          <w:sz w:val="24"/>
          <w:szCs w:val="24"/>
        </w:rPr>
        <w:t xml:space="preserve">, M.I., Li, D., de la </w:t>
      </w:r>
      <w:proofErr w:type="spellStart"/>
      <w:r>
        <w:rPr>
          <w:rFonts w:ascii="Times New Roman" w:hAnsi="Times New Roman"/>
          <w:sz w:val="24"/>
          <w:szCs w:val="24"/>
        </w:rPr>
        <w:t>Maza</w:t>
      </w:r>
      <w:proofErr w:type="spellEnd"/>
      <w:r>
        <w:rPr>
          <w:rFonts w:ascii="Times New Roman" w:hAnsi="Times New Roman"/>
          <w:sz w:val="24"/>
          <w:szCs w:val="24"/>
        </w:rPr>
        <w:t xml:space="preserve">, L.M., </w:t>
      </w:r>
      <w:proofErr w:type="spellStart"/>
      <w:r>
        <w:rPr>
          <w:rFonts w:ascii="Times New Roman" w:hAnsi="Times New Roman"/>
          <w:sz w:val="24"/>
          <w:szCs w:val="24"/>
        </w:rPr>
        <w:t>Flugel</w:t>
      </w:r>
      <w:proofErr w:type="spellEnd"/>
      <w:r>
        <w:rPr>
          <w:rFonts w:ascii="Times New Roman" w:hAnsi="Times New Roman"/>
          <w:sz w:val="24"/>
          <w:szCs w:val="24"/>
        </w:rPr>
        <w:t xml:space="preserve">, A., Pennington, M.W., Parker, I., </w:t>
      </w:r>
      <w:proofErr w:type="spellStart"/>
      <w:r>
        <w:rPr>
          <w:rFonts w:ascii="Times New Roman" w:hAnsi="Times New Roman"/>
          <w:sz w:val="24"/>
          <w:szCs w:val="24"/>
        </w:rPr>
        <w:t>Chandy</w:t>
      </w:r>
      <w:proofErr w:type="spellEnd"/>
      <w:r>
        <w:rPr>
          <w:rFonts w:ascii="Times New Roman" w:hAnsi="Times New Roman"/>
          <w:sz w:val="24"/>
          <w:szCs w:val="24"/>
        </w:rPr>
        <w:t xml:space="preserve">, K.G. &amp; </w:t>
      </w:r>
      <w:proofErr w:type="spellStart"/>
      <w:r>
        <w:rPr>
          <w:rFonts w:ascii="Times New Roman" w:hAnsi="Times New Roman"/>
          <w:sz w:val="24"/>
          <w:szCs w:val="24"/>
        </w:rPr>
        <w:t>Cahalan</w:t>
      </w:r>
      <w:proofErr w:type="spellEnd"/>
      <w:r>
        <w:rPr>
          <w:rFonts w:ascii="Times New Roman" w:hAnsi="Times New Roman"/>
          <w:sz w:val="24"/>
          <w:szCs w:val="24"/>
        </w:rPr>
        <w:t xml:space="preserve">, M.D. </w:t>
      </w:r>
      <w:r w:rsidR="00266621">
        <w:rPr>
          <w:rFonts w:ascii="Times New Roman" w:hAnsi="Times New Roman"/>
          <w:sz w:val="24"/>
          <w:szCs w:val="24"/>
        </w:rPr>
        <w:t xml:space="preserve">Imaging of effector </w:t>
      </w:r>
      <w:r>
        <w:rPr>
          <w:rFonts w:ascii="Times New Roman" w:hAnsi="Times New Roman"/>
          <w:sz w:val="24"/>
          <w:szCs w:val="24"/>
        </w:rPr>
        <w:t xml:space="preserve">memory T cells during </w:t>
      </w:r>
      <w:r w:rsidR="00266621">
        <w:rPr>
          <w:rFonts w:ascii="Times New Roman" w:hAnsi="Times New Roman"/>
          <w:sz w:val="24"/>
          <w:szCs w:val="24"/>
        </w:rPr>
        <w:t>a delayed-type hypersensitivity reaction</w:t>
      </w:r>
      <w:r>
        <w:rPr>
          <w:rFonts w:ascii="Times New Roman" w:hAnsi="Times New Roman"/>
          <w:sz w:val="24"/>
          <w:szCs w:val="24"/>
        </w:rPr>
        <w:t xml:space="preserve"> and suppression by Kv1.3 channel block.  </w:t>
      </w:r>
      <w:r w:rsidRPr="003B4EAA">
        <w:rPr>
          <w:rFonts w:ascii="Times New Roman" w:hAnsi="Times New Roman"/>
          <w:i/>
          <w:sz w:val="24"/>
          <w:szCs w:val="24"/>
        </w:rPr>
        <w:t xml:space="preserve">Immunity </w:t>
      </w:r>
      <w:r w:rsidR="00A13CF1" w:rsidRPr="0025363B">
        <w:rPr>
          <w:rFonts w:ascii="Times New Roman" w:hAnsi="Times New Roman"/>
          <w:b/>
          <w:sz w:val="24"/>
          <w:szCs w:val="24"/>
        </w:rPr>
        <w:t>29</w:t>
      </w:r>
      <w:r w:rsidR="00A13CF1">
        <w:rPr>
          <w:rFonts w:ascii="Times New Roman" w:hAnsi="Times New Roman"/>
          <w:sz w:val="24"/>
          <w:szCs w:val="24"/>
        </w:rPr>
        <w:t>:602-614, 2008.</w:t>
      </w:r>
    </w:p>
    <w:p w14:paraId="77DD98D5" w14:textId="777CF62D" w:rsidR="003B4EAA" w:rsidRDefault="004B1F57" w:rsidP="00A13CF1">
      <w:pPr>
        <w:pStyle w:val="style62"/>
        <w:spacing w:after="160" w:afterAutospacing="0"/>
        <w:ind w:left="720" w:hanging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304BA27C" wp14:editId="60A5339B">
            <wp:simplePos x="0" y="0"/>
            <wp:positionH relativeFrom="column">
              <wp:posOffset>4328160</wp:posOffset>
            </wp:positionH>
            <wp:positionV relativeFrom="paragraph">
              <wp:posOffset>434340</wp:posOffset>
            </wp:positionV>
            <wp:extent cx="1066800" cy="3048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6C0">
        <w:rPr>
          <w:rFonts w:ascii="Times New Roman" w:hAnsi="Times New Roman"/>
          <w:sz w:val="24"/>
          <w:szCs w:val="24"/>
        </w:rPr>
        <w:t>15</w:t>
      </w:r>
      <w:r w:rsidR="002C5650">
        <w:rPr>
          <w:rFonts w:ascii="Times New Roman" w:hAnsi="Times New Roman"/>
          <w:sz w:val="24"/>
          <w:szCs w:val="24"/>
        </w:rPr>
        <w:t>8</w:t>
      </w:r>
      <w:r w:rsidR="005866C0">
        <w:rPr>
          <w:rFonts w:ascii="Times New Roman" w:hAnsi="Times New Roman"/>
          <w:sz w:val="24"/>
          <w:szCs w:val="24"/>
        </w:rPr>
        <w:t>)</w:t>
      </w:r>
      <w:r w:rsidR="005866C0">
        <w:rPr>
          <w:rFonts w:ascii="Times New Roman" w:hAnsi="Times New Roman"/>
          <w:sz w:val="24"/>
          <w:szCs w:val="24"/>
        </w:rPr>
        <w:tab/>
        <w:t xml:space="preserve">Penna, A., </w:t>
      </w:r>
      <w:r w:rsidR="003B4EAA">
        <w:rPr>
          <w:rFonts w:ascii="Times New Roman" w:hAnsi="Times New Roman"/>
          <w:sz w:val="24"/>
          <w:szCs w:val="24"/>
        </w:rPr>
        <w:t xml:space="preserve">Demuro, A., </w:t>
      </w:r>
      <w:proofErr w:type="spellStart"/>
      <w:r w:rsidR="003B4EAA">
        <w:rPr>
          <w:rFonts w:ascii="Times New Roman" w:hAnsi="Times New Roman"/>
          <w:sz w:val="24"/>
          <w:szCs w:val="24"/>
        </w:rPr>
        <w:t>Yeromin</w:t>
      </w:r>
      <w:proofErr w:type="spellEnd"/>
      <w:r w:rsidR="003B4EAA">
        <w:rPr>
          <w:rFonts w:ascii="Times New Roman" w:hAnsi="Times New Roman"/>
          <w:sz w:val="24"/>
          <w:szCs w:val="24"/>
        </w:rPr>
        <w:t xml:space="preserve">, A.V., Zhang, S.L., </w:t>
      </w:r>
      <w:proofErr w:type="spellStart"/>
      <w:r w:rsidR="003B4EAA">
        <w:rPr>
          <w:rFonts w:ascii="Times New Roman" w:hAnsi="Times New Roman"/>
          <w:sz w:val="24"/>
          <w:szCs w:val="24"/>
        </w:rPr>
        <w:t>Safrina</w:t>
      </w:r>
      <w:proofErr w:type="spellEnd"/>
      <w:r w:rsidR="003B4EAA">
        <w:rPr>
          <w:rFonts w:ascii="Times New Roman" w:hAnsi="Times New Roman"/>
          <w:sz w:val="24"/>
          <w:szCs w:val="24"/>
        </w:rPr>
        <w:t xml:space="preserve">, O., Parker, I. &amp; Cahalan, M.D.  </w:t>
      </w:r>
      <w:r w:rsidR="005B5F7E">
        <w:rPr>
          <w:rFonts w:ascii="Times New Roman" w:hAnsi="Times New Roman"/>
          <w:sz w:val="24"/>
          <w:szCs w:val="24"/>
        </w:rPr>
        <w:t xml:space="preserve"> </w:t>
      </w:r>
      <w:r w:rsidR="003B4EAA">
        <w:rPr>
          <w:rFonts w:ascii="Times New Roman" w:hAnsi="Times New Roman"/>
          <w:sz w:val="24"/>
          <w:szCs w:val="24"/>
        </w:rPr>
        <w:t>The CRAC channel consists of a tetramer formed by Stim-</w:t>
      </w:r>
      <w:r w:rsidR="00FF1D3F">
        <w:rPr>
          <w:rFonts w:ascii="Times New Roman" w:hAnsi="Times New Roman"/>
          <w:sz w:val="24"/>
          <w:szCs w:val="24"/>
        </w:rPr>
        <w:t xml:space="preserve">induced dimerization of </w:t>
      </w:r>
      <w:proofErr w:type="spellStart"/>
      <w:r w:rsidR="00FF1D3F">
        <w:rPr>
          <w:rFonts w:ascii="Times New Roman" w:hAnsi="Times New Roman"/>
          <w:sz w:val="24"/>
          <w:szCs w:val="24"/>
        </w:rPr>
        <w:t>Orai</w:t>
      </w:r>
      <w:proofErr w:type="spellEnd"/>
      <w:r w:rsidR="00FF1D3F">
        <w:rPr>
          <w:rFonts w:ascii="Times New Roman" w:hAnsi="Times New Roman"/>
          <w:sz w:val="24"/>
          <w:szCs w:val="24"/>
        </w:rPr>
        <w:t xml:space="preserve"> di</w:t>
      </w:r>
      <w:r w:rsidR="003B4EAA">
        <w:rPr>
          <w:rFonts w:ascii="Times New Roman" w:hAnsi="Times New Roman"/>
          <w:sz w:val="24"/>
          <w:szCs w:val="24"/>
        </w:rPr>
        <w:t xml:space="preserve">mers. </w:t>
      </w:r>
      <w:r w:rsidR="003B4EAA" w:rsidRPr="003B4EAA">
        <w:rPr>
          <w:rFonts w:ascii="Times New Roman" w:hAnsi="Times New Roman"/>
          <w:i/>
          <w:sz w:val="24"/>
          <w:szCs w:val="24"/>
        </w:rPr>
        <w:t>Nature</w:t>
      </w:r>
      <w:r w:rsidR="003B4EAA">
        <w:rPr>
          <w:rFonts w:ascii="Times New Roman" w:hAnsi="Times New Roman"/>
          <w:sz w:val="24"/>
          <w:szCs w:val="24"/>
        </w:rPr>
        <w:t xml:space="preserve"> </w:t>
      </w:r>
      <w:r w:rsidR="00A13CF1" w:rsidRPr="0025363B">
        <w:rPr>
          <w:rFonts w:ascii="Times New Roman" w:hAnsi="Times New Roman"/>
          <w:b/>
          <w:sz w:val="24"/>
          <w:szCs w:val="24"/>
        </w:rPr>
        <w:t>456</w:t>
      </w:r>
      <w:r w:rsidR="00A13CF1">
        <w:rPr>
          <w:rFonts w:ascii="Times New Roman" w:hAnsi="Times New Roman"/>
          <w:sz w:val="24"/>
          <w:szCs w:val="24"/>
        </w:rPr>
        <w:t xml:space="preserve">:116-120, 2008. </w:t>
      </w:r>
      <w:r w:rsidR="003B4EAA">
        <w:rPr>
          <w:rFonts w:ascii="Times New Roman" w:hAnsi="Times New Roman"/>
          <w:sz w:val="24"/>
          <w:szCs w:val="24"/>
        </w:rPr>
        <w:t xml:space="preserve"> </w:t>
      </w:r>
      <w:r w:rsidR="00A13CF1" w:rsidRPr="00A13CF1">
        <w:rPr>
          <w:rFonts w:ascii="Times New Roman" w:hAnsi="Times New Roman"/>
          <w:b/>
          <w:sz w:val="20"/>
          <w:szCs w:val="20"/>
        </w:rPr>
        <w:t>Selected as</w:t>
      </w:r>
      <w:proofErr w:type="gramStart"/>
      <w:r w:rsidR="00A13CF1" w:rsidRPr="00A13CF1">
        <w:rPr>
          <w:rFonts w:ascii="Times New Roman" w:hAnsi="Times New Roman"/>
          <w:b/>
          <w:sz w:val="20"/>
          <w:szCs w:val="20"/>
        </w:rPr>
        <w:t xml:space="preserve"> </w:t>
      </w:r>
      <w:r w:rsidR="00A13CF1">
        <w:rPr>
          <w:rFonts w:ascii="Times New Roman" w:hAnsi="Times New Roman"/>
          <w:b/>
          <w:sz w:val="20"/>
          <w:szCs w:val="20"/>
        </w:rPr>
        <w:t xml:space="preserve">  </w:t>
      </w:r>
      <w:r w:rsidR="00A13CF1" w:rsidRPr="00A13CF1">
        <w:rPr>
          <w:rFonts w:ascii="Times New Roman" w:hAnsi="Times New Roman"/>
          <w:b/>
          <w:sz w:val="20"/>
          <w:szCs w:val="20"/>
        </w:rPr>
        <w:t>‘</w:t>
      </w:r>
      <w:proofErr w:type="gramEnd"/>
      <w:r w:rsidR="00A13CF1" w:rsidRPr="00A13CF1">
        <w:rPr>
          <w:rFonts w:ascii="Times New Roman" w:hAnsi="Times New Roman"/>
          <w:b/>
          <w:sz w:val="20"/>
          <w:szCs w:val="20"/>
        </w:rPr>
        <w:t xml:space="preserve">Editor’s Choice” by Science Signaling; </w:t>
      </w:r>
      <w:r w:rsidR="00A13CF1" w:rsidRPr="00A25200">
        <w:rPr>
          <w:rFonts w:ascii="Times New Roman" w:hAnsi="Times New Roman"/>
          <w:b/>
          <w:i/>
          <w:sz w:val="20"/>
          <w:szCs w:val="20"/>
        </w:rPr>
        <w:t>Sci. Signal</w:t>
      </w:r>
      <w:r w:rsidR="00A13CF1" w:rsidRPr="00A13CF1">
        <w:rPr>
          <w:rFonts w:ascii="Times New Roman" w:hAnsi="Times New Roman"/>
          <w:b/>
          <w:sz w:val="20"/>
          <w:szCs w:val="20"/>
        </w:rPr>
        <w:t xml:space="preserve">, 1:45, p ec382. </w:t>
      </w:r>
    </w:p>
    <w:p w14:paraId="69AE6B1D" w14:textId="63501E8F" w:rsidR="002C5650" w:rsidRDefault="002C5650" w:rsidP="002C5650">
      <w:pPr>
        <w:ind w:left="720" w:hanging="7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159)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Matheu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M.P., Sen, D., Cahalan, M.D., Parker, I. Generation of bone marrow derived murine dendritic cells for use in 2-photon imaging.  </w:t>
      </w:r>
      <w:r w:rsidRPr="00B007E7">
        <w:rPr>
          <w:i/>
          <w:sz w:val="24"/>
        </w:rPr>
        <w:t>J</w:t>
      </w:r>
      <w:r>
        <w:rPr>
          <w:i/>
          <w:sz w:val="24"/>
        </w:rPr>
        <w:t>.</w:t>
      </w:r>
      <w:r w:rsidRPr="00B007E7">
        <w:rPr>
          <w:i/>
          <w:sz w:val="24"/>
        </w:rPr>
        <w:t xml:space="preserve"> Vis</w:t>
      </w:r>
      <w:r>
        <w:rPr>
          <w:i/>
          <w:sz w:val="24"/>
        </w:rPr>
        <w:t xml:space="preserve">. </w:t>
      </w:r>
      <w:r w:rsidRPr="00B007E7">
        <w:rPr>
          <w:i/>
          <w:sz w:val="24"/>
        </w:rPr>
        <w:t>Exp</w:t>
      </w:r>
      <w:r>
        <w:rPr>
          <w:i/>
          <w:sz w:val="24"/>
        </w:rPr>
        <w:t xml:space="preserve">. </w:t>
      </w:r>
      <w:r>
        <w:rPr>
          <w:sz w:val="24"/>
        </w:rPr>
        <w:t xml:space="preserve">Issue 17:773.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 xml:space="preserve">. 1.3791/907. 2008.   </w:t>
      </w:r>
    </w:p>
    <w:p w14:paraId="6AE7B629" w14:textId="77777777" w:rsidR="002C5650" w:rsidRDefault="002C5650" w:rsidP="002C5650">
      <w:pPr>
        <w:ind w:left="720" w:hanging="720"/>
        <w:jc w:val="both"/>
        <w:rPr>
          <w:sz w:val="24"/>
          <w:szCs w:val="24"/>
        </w:rPr>
      </w:pPr>
    </w:p>
    <w:p w14:paraId="138EDE02" w14:textId="56442F04" w:rsidR="002C5650" w:rsidRPr="00D45C9A" w:rsidRDefault="002C5650" w:rsidP="002C5650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160)</w:t>
      </w:r>
      <w:r>
        <w:rPr>
          <w:sz w:val="24"/>
          <w:szCs w:val="24"/>
        </w:rPr>
        <w:tab/>
      </w:r>
      <w:proofErr w:type="spellStart"/>
      <w:r w:rsidRPr="00D45C9A">
        <w:rPr>
          <w:sz w:val="24"/>
          <w:szCs w:val="24"/>
        </w:rPr>
        <w:t>Matheu</w:t>
      </w:r>
      <w:proofErr w:type="spellEnd"/>
      <w:r w:rsidRPr="00D45C9A">
        <w:rPr>
          <w:sz w:val="24"/>
          <w:szCs w:val="24"/>
        </w:rPr>
        <w:t xml:space="preserve"> MP, </w:t>
      </w:r>
      <w:proofErr w:type="spellStart"/>
      <w:r w:rsidRPr="00D45C9A">
        <w:rPr>
          <w:sz w:val="24"/>
          <w:szCs w:val="24"/>
        </w:rPr>
        <w:t>Beeton</w:t>
      </w:r>
      <w:proofErr w:type="spellEnd"/>
      <w:r w:rsidRPr="00D45C9A">
        <w:rPr>
          <w:sz w:val="24"/>
          <w:szCs w:val="24"/>
        </w:rPr>
        <w:t xml:space="preserve"> C, Parker I, </w:t>
      </w:r>
      <w:proofErr w:type="spellStart"/>
      <w:r w:rsidRPr="00D45C9A">
        <w:rPr>
          <w:sz w:val="24"/>
          <w:szCs w:val="24"/>
        </w:rPr>
        <w:t>Chandy</w:t>
      </w:r>
      <w:proofErr w:type="spellEnd"/>
      <w:r w:rsidRPr="00D45C9A">
        <w:rPr>
          <w:sz w:val="24"/>
          <w:szCs w:val="24"/>
        </w:rPr>
        <w:t xml:space="preserve"> KG, D </w:t>
      </w:r>
      <w:proofErr w:type="spellStart"/>
      <w:r w:rsidRPr="00D45C9A">
        <w:rPr>
          <w:sz w:val="24"/>
          <w:szCs w:val="24"/>
        </w:rPr>
        <w:t>Cahalan</w:t>
      </w:r>
      <w:proofErr w:type="spellEnd"/>
      <w:r w:rsidRPr="00D45C9A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hyperlink r:id="rId21" w:history="1">
        <w:r w:rsidRPr="00D45C9A">
          <w:rPr>
            <w:rStyle w:val="Hyperlink"/>
            <w:color w:val="000000"/>
            <w:sz w:val="24"/>
            <w:szCs w:val="24"/>
            <w:u w:val="none"/>
          </w:rPr>
          <w:t>Imaging Effector Memory T cells in the Ear After Induction of Adoptive DTH.</w:t>
        </w:r>
      </w:hyperlink>
      <w:r w:rsidRPr="00D45C9A">
        <w:rPr>
          <w:color w:val="000000"/>
          <w:sz w:val="24"/>
          <w:szCs w:val="24"/>
        </w:rPr>
        <w:t xml:space="preserve">  </w:t>
      </w:r>
      <w:r w:rsidRPr="00B007E7">
        <w:rPr>
          <w:i/>
          <w:sz w:val="24"/>
        </w:rPr>
        <w:t>J</w:t>
      </w:r>
      <w:r>
        <w:rPr>
          <w:i/>
          <w:sz w:val="24"/>
        </w:rPr>
        <w:t xml:space="preserve">. </w:t>
      </w:r>
      <w:r w:rsidRPr="00B007E7">
        <w:rPr>
          <w:i/>
          <w:sz w:val="24"/>
        </w:rPr>
        <w:t>Vis</w:t>
      </w:r>
      <w:r>
        <w:rPr>
          <w:i/>
          <w:sz w:val="24"/>
        </w:rPr>
        <w:t xml:space="preserve">. </w:t>
      </w:r>
      <w:r w:rsidRPr="00B007E7">
        <w:rPr>
          <w:i/>
          <w:sz w:val="24"/>
        </w:rPr>
        <w:t>Exp</w:t>
      </w:r>
      <w:r w:rsidRPr="00D45C9A">
        <w:rPr>
          <w:sz w:val="24"/>
          <w:szCs w:val="24"/>
        </w:rPr>
        <w:t>. Aug 14</w:t>
      </w:r>
      <w:r>
        <w:rPr>
          <w:sz w:val="24"/>
          <w:szCs w:val="24"/>
        </w:rPr>
        <w:t>:</w:t>
      </w:r>
      <w:r w:rsidRPr="00D45C9A">
        <w:rPr>
          <w:sz w:val="24"/>
          <w:szCs w:val="24"/>
        </w:rPr>
        <w:t xml:space="preserve"> 907. </w:t>
      </w:r>
      <w:proofErr w:type="spellStart"/>
      <w:r w:rsidRPr="00D45C9A">
        <w:rPr>
          <w:sz w:val="24"/>
          <w:szCs w:val="24"/>
        </w:rPr>
        <w:t>doi</w:t>
      </w:r>
      <w:proofErr w:type="spellEnd"/>
      <w:r w:rsidRPr="00D45C9A">
        <w:rPr>
          <w:sz w:val="24"/>
          <w:szCs w:val="24"/>
        </w:rPr>
        <w:t>: 10.3791/907.</w:t>
      </w:r>
      <w:r>
        <w:rPr>
          <w:sz w:val="24"/>
          <w:szCs w:val="24"/>
        </w:rPr>
        <w:t xml:space="preserve"> 2008.</w:t>
      </w:r>
    </w:p>
    <w:p w14:paraId="10CC8A7E" w14:textId="77777777" w:rsidR="002C5650" w:rsidRDefault="002C5650" w:rsidP="00012527">
      <w:pPr>
        <w:pStyle w:val="style62"/>
        <w:spacing w:before="0" w:beforeAutospacing="0" w:after="160" w:afterAutospacing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B3D0EC1" w14:textId="4DEB86A3" w:rsidR="00FF1D3F" w:rsidRDefault="00FF1D3F" w:rsidP="00012527">
      <w:pPr>
        <w:pStyle w:val="style62"/>
        <w:spacing w:before="0" w:beforeAutospacing="0" w:after="160" w:afterAutospacing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C5650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Sen, D., </w:t>
      </w:r>
      <w:proofErr w:type="spellStart"/>
      <w:r>
        <w:rPr>
          <w:rFonts w:ascii="Times New Roman" w:hAnsi="Times New Roman"/>
          <w:sz w:val="24"/>
          <w:szCs w:val="24"/>
        </w:rPr>
        <w:t>Deerinck</w:t>
      </w:r>
      <w:proofErr w:type="spellEnd"/>
      <w:r>
        <w:rPr>
          <w:rFonts w:ascii="Times New Roman" w:hAnsi="Times New Roman"/>
          <w:sz w:val="24"/>
          <w:szCs w:val="24"/>
        </w:rPr>
        <w:t xml:space="preserve">, T.J., </w:t>
      </w:r>
      <w:proofErr w:type="spellStart"/>
      <w:r>
        <w:rPr>
          <w:rFonts w:ascii="Times New Roman" w:hAnsi="Times New Roman"/>
          <w:sz w:val="24"/>
          <w:szCs w:val="24"/>
        </w:rPr>
        <w:t>Ellisman</w:t>
      </w:r>
      <w:proofErr w:type="spellEnd"/>
      <w:r>
        <w:rPr>
          <w:rFonts w:ascii="Times New Roman" w:hAnsi="Times New Roman"/>
          <w:sz w:val="24"/>
          <w:szCs w:val="24"/>
        </w:rPr>
        <w:t xml:space="preserve">, M.H., Parker, I. &amp; Cahalan, M.D. Quantum dots for tracking dendritic cells and priming an immune response in vitro and in vivo. </w:t>
      </w:r>
      <w:proofErr w:type="spellStart"/>
      <w:r w:rsidRPr="00FF1D3F">
        <w:rPr>
          <w:rFonts w:ascii="Times New Roman" w:hAnsi="Times New Roman"/>
          <w:i/>
          <w:sz w:val="24"/>
          <w:szCs w:val="24"/>
        </w:rPr>
        <w:t>PLoS</w:t>
      </w:r>
      <w:proofErr w:type="spellEnd"/>
      <w:r w:rsidRPr="00FF1D3F">
        <w:rPr>
          <w:rFonts w:ascii="Times New Roman" w:hAnsi="Times New Roman"/>
          <w:i/>
          <w:sz w:val="24"/>
          <w:szCs w:val="24"/>
        </w:rPr>
        <w:t xml:space="preserve"> ONE</w:t>
      </w:r>
      <w:r>
        <w:rPr>
          <w:rFonts w:ascii="Times New Roman" w:hAnsi="Times New Roman"/>
          <w:sz w:val="24"/>
          <w:szCs w:val="24"/>
        </w:rPr>
        <w:t xml:space="preserve"> </w:t>
      </w:r>
      <w:r w:rsidR="00012527" w:rsidRPr="0025363B">
        <w:rPr>
          <w:rFonts w:ascii="Times New Roman" w:hAnsi="Times New Roman"/>
          <w:b/>
          <w:sz w:val="24"/>
          <w:szCs w:val="24"/>
        </w:rPr>
        <w:t>29</w:t>
      </w:r>
      <w:r w:rsidR="00012527">
        <w:rPr>
          <w:rFonts w:ascii="Times New Roman" w:hAnsi="Times New Roman"/>
          <w:sz w:val="24"/>
          <w:szCs w:val="24"/>
        </w:rPr>
        <w:t>;</w:t>
      </w:r>
      <w:proofErr w:type="gramStart"/>
      <w:r w:rsidR="00012527">
        <w:rPr>
          <w:rFonts w:ascii="Times New Roman" w:hAnsi="Times New Roman"/>
          <w:sz w:val="24"/>
          <w:szCs w:val="24"/>
        </w:rPr>
        <w:t>3:e</w:t>
      </w:r>
      <w:proofErr w:type="gramEnd"/>
      <w:r w:rsidR="00012527">
        <w:rPr>
          <w:rFonts w:ascii="Times New Roman" w:hAnsi="Times New Roman"/>
          <w:sz w:val="24"/>
          <w:szCs w:val="24"/>
        </w:rPr>
        <w:t>3290, 2008.</w:t>
      </w:r>
    </w:p>
    <w:p w14:paraId="406BC0D4" w14:textId="2FB55A16" w:rsidR="003D1293" w:rsidRPr="003B4EAA" w:rsidRDefault="003D1293" w:rsidP="003D1293">
      <w:pPr>
        <w:pStyle w:val="style62"/>
        <w:spacing w:after="160" w:afterAutospacing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B4EAA">
        <w:rPr>
          <w:rFonts w:ascii="Times New Roman" w:hAnsi="Times New Roman"/>
          <w:sz w:val="24"/>
          <w:szCs w:val="24"/>
        </w:rPr>
        <w:lastRenderedPageBreak/>
        <w:t>1</w:t>
      </w:r>
      <w:r w:rsidR="002C5650">
        <w:rPr>
          <w:rFonts w:ascii="Times New Roman" w:hAnsi="Times New Roman"/>
          <w:sz w:val="24"/>
          <w:szCs w:val="24"/>
        </w:rPr>
        <w:t>62</w:t>
      </w:r>
      <w:r w:rsidRPr="003B4EA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3B4EAA">
        <w:rPr>
          <w:rFonts w:ascii="Times New Roman" w:hAnsi="Times New Roman"/>
          <w:sz w:val="24"/>
          <w:szCs w:val="24"/>
        </w:rPr>
        <w:t xml:space="preserve">Smith, I.F., </w:t>
      </w:r>
      <w:proofErr w:type="spellStart"/>
      <w:r w:rsidRPr="003B4EAA">
        <w:rPr>
          <w:rFonts w:ascii="Times New Roman" w:hAnsi="Times New Roman"/>
          <w:sz w:val="24"/>
          <w:szCs w:val="24"/>
        </w:rPr>
        <w:t>Wiltgen</w:t>
      </w:r>
      <w:proofErr w:type="spellEnd"/>
      <w:r w:rsidRPr="003B4EAA">
        <w:rPr>
          <w:rFonts w:ascii="Times New Roman" w:hAnsi="Times New Roman"/>
          <w:sz w:val="24"/>
          <w:szCs w:val="24"/>
        </w:rPr>
        <w:t xml:space="preserve">, S.M. &amp; Parker, I. Localization of puff sites </w:t>
      </w:r>
      <w:r w:rsidR="009540BC">
        <w:rPr>
          <w:rFonts w:ascii="Times New Roman" w:hAnsi="Times New Roman"/>
          <w:sz w:val="24"/>
          <w:szCs w:val="24"/>
        </w:rPr>
        <w:t>adjacent to the plasma membrane</w:t>
      </w:r>
      <w:r w:rsidRPr="003B4EAA">
        <w:rPr>
          <w:rFonts w:ascii="Times New Roman" w:hAnsi="Times New Roman"/>
          <w:sz w:val="24"/>
          <w:szCs w:val="24"/>
        </w:rPr>
        <w:t>: Functional and spatial characterization of Ca</w:t>
      </w:r>
      <w:r w:rsidRPr="003B4EAA">
        <w:rPr>
          <w:rFonts w:ascii="Times New Roman" w:hAnsi="Times New Roman"/>
          <w:sz w:val="24"/>
          <w:szCs w:val="24"/>
          <w:vertAlign w:val="superscript"/>
        </w:rPr>
        <w:t>2+</w:t>
      </w:r>
      <w:r w:rsidRPr="003B4EAA">
        <w:rPr>
          <w:rFonts w:ascii="Times New Roman" w:hAnsi="Times New Roman"/>
          <w:sz w:val="24"/>
          <w:szCs w:val="24"/>
        </w:rPr>
        <w:t xml:space="preserve"> signaling in SH-SY5Y cells using membrane-permeant caged IP</w:t>
      </w:r>
      <w:r w:rsidRPr="003B4EAA">
        <w:rPr>
          <w:rFonts w:ascii="Times New Roman" w:hAnsi="Times New Roman"/>
          <w:sz w:val="24"/>
          <w:szCs w:val="24"/>
          <w:vertAlign w:val="subscript"/>
        </w:rPr>
        <w:t>3</w:t>
      </w:r>
      <w:r w:rsidRPr="003B4EAA">
        <w:rPr>
          <w:rFonts w:ascii="Times New Roman" w:hAnsi="Times New Roman"/>
          <w:sz w:val="24"/>
          <w:szCs w:val="24"/>
        </w:rPr>
        <w:t xml:space="preserve">. </w:t>
      </w:r>
      <w:r w:rsidRPr="003B4EAA">
        <w:rPr>
          <w:rFonts w:ascii="Times New Roman" w:hAnsi="Times New Roman"/>
          <w:i/>
          <w:sz w:val="24"/>
          <w:szCs w:val="24"/>
        </w:rPr>
        <w:t xml:space="preserve">Cell </w:t>
      </w:r>
      <w:r w:rsidRPr="003B4EAA">
        <w:rPr>
          <w:rFonts w:ascii="Times New Roman" w:hAnsi="Times New Roman"/>
          <w:i/>
          <w:color w:val="000000"/>
          <w:sz w:val="24"/>
          <w:szCs w:val="24"/>
        </w:rPr>
        <w:t>Calcium</w:t>
      </w:r>
      <w:r w:rsidRPr="003B4E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386E">
        <w:rPr>
          <w:rFonts w:ascii="Times New Roman" w:hAnsi="Times New Roman"/>
          <w:b/>
          <w:color w:val="000000"/>
          <w:sz w:val="24"/>
          <w:szCs w:val="24"/>
        </w:rPr>
        <w:t>45</w:t>
      </w:r>
      <w:r>
        <w:rPr>
          <w:rFonts w:ascii="Times New Roman" w:hAnsi="Times New Roman"/>
          <w:color w:val="000000"/>
          <w:sz w:val="24"/>
          <w:szCs w:val="24"/>
        </w:rPr>
        <w:t xml:space="preserve">:65-76, </w:t>
      </w:r>
      <w:r w:rsidRPr="003B4EAA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9</w:t>
      </w:r>
      <w:r w:rsidRPr="003B4EAA">
        <w:rPr>
          <w:rFonts w:ascii="Times New Roman" w:hAnsi="Times New Roman"/>
          <w:sz w:val="24"/>
          <w:szCs w:val="24"/>
        </w:rPr>
        <w:t xml:space="preserve">. </w:t>
      </w:r>
    </w:p>
    <w:p w14:paraId="00D16022" w14:textId="726A1E37" w:rsidR="003C6423" w:rsidRDefault="00A13CF1" w:rsidP="00012527">
      <w:pPr>
        <w:pStyle w:val="style62"/>
        <w:spacing w:before="0" w:beforeAutospacing="0" w:after="160" w:afterAutospacing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2C56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Yamasaki, M., Demuro, A. &amp; Parker, I. </w:t>
      </w:r>
      <w:proofErr w:type="spellStart"/>
      <w:r>
        <w:rPr>
          <w:rFonts w:ascii="Times New Roman" w:hAnsi="Times New Roman"/>
          <w:sz w:val="24"/>
          <w:szCs w:val="24"/>
        </w:rPr>
        <w:t>cADPR</w:t>
      </w:r>
      <w:proofErr w:type="spellEnd"/>
      <w:r>
        <w:rPr>
          <w:rFonts w:ascii="Times New Roman" w:hAnsi="Times New Roman"/>
          <w:sz w:val="24"/>
          <w:szCs w:val="24"/>
        </w:rPr>
        <w:t xml:space="preserve"> modulates SERCA activity in </w:t>
      </w:r>
      <w:r w:rsidRPr="00A13CF1">
        <w:rPr>
          <w:rFonts w:ascii="Times New Roman" w:hAnsi="Times New Roman"/>
          <w:i/>
          <w:sz w:val="24"/>
          <w:szCs w:val="24"/>
        </w:rPr>
        <w:t>Xenopus</w:t>
      </w:r>
      <w:r>
        <w:rPr>
          <w:rFonts w:ascii="Times New Roman" w:hAnsi="Times New Roman"/>
          <w:sz w:val="24"/>
          <w:szCs w:val="24"/>
        </w:rPr>
        <w:t xml:space="preserve"> oocytes. </w:t>
      </w:r>
      <w:r w:rsidRPr="00A13CF1">
        <w:rPr>
          <w:rFonts w:ascii="Times New Roman" w:hAnsi="Times New Roman"/>
          <w:i/>
          <w:sz w:val="24"/>
          <w:szCs w:val="24"/>
        </w:rPr>
        <w:t>Cell Calcium</w:t>
      </w:r>
      <w:r>
        <w:rPr>
          <w:rFonts w:ascii="Times New Roman" w:hAnsi="Times New Roman"/>
          <w:sz w:val="24"/>
          <w:szCs w:val="24"/>
        </w:rPr>
        <w:t xml:space="preserve"> </w:t>
      </w:r>
      <w:r w:rsidR="0025363B" w:rsidRPr="0025363B">
        <w:rPr>
          <w:rFonts w:ascii="Times New Roman" w:hAnsi="Times New Roman"/>
          <w:b/>
          <w:sz w:val="24"/>
          <w:szCs w:val="24"/>
        </w:rPr>
        <w:t>45</w:t>
      </w:r>
      <w:r w:rsidR="0025363B">
        <w:rPr>
          <w:rFonts w:ascii="Times New Roman" w:hAnsi="Times New Roman"/>
          <w:sz w:val="24"/>
          <w:szCs w:val="24"/>
        </w:rPr>
        <w:t>:293-299,</w:t>
      </w:r>
      <w:r w:rsidR="00266621">
        <w:rPr>
          <w:rFonts w:ascii="Times New Roman" w:hAnsi="Times New Roman"/>
          <w:sz w:val="24"/>
          <w:szCs w:val="24"/>
        </w:rPr>
        <w:t xml:space="preserve"> 2009</w:t>
      </w:r>
      <w:r w:rsidR="0025363B">
        <w:rPr>
          <w:rFonts w:ascii="Times New Roman" w:hAnsi="Times New Roman"/>
          <w:sz w:val="24"/>
          <w:szCs w:val="24"/>
        </w:rPr>
        <w:t>.</w:t>
      </w:r>
    </w:p>
    <w:p w14:paraId="7B61A707" w14:textId="295FC646" w:rsidR="003C6423" w:rsidRDefault="003C6423" w:rsidP="003C6423">
      <w:pPr>
        <w:pStyle w:val="style62"/>
        <w:spacing w:before="0" w:after="160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2C56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Smith, I. &amp; Parker, I. </w:t>
      </w:r>
      <w:r w:rsidRPr="003C6423">
        <w:rPr>
          <w:rFonts w:ascii="Times New Roman" w:hAnsi="Times New Roman"/>
          <w:bCs/>
          <w:sz w:val="24"/>
          <w:szCs w:val="24"/>
        </w:rPr>
        <w:t>Imaging the quantal substructure of single IP</w:t>
      </w:r>
      <w:r w:rsidRPr="003C6423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3C6423">
        <w:rPr>
          <w:rFonts w:ascii="Times New Roman" w:hAnsi="Times New Roman"/>
          <w:bCs/>
          <w:sz w:val="24"/>
          <w:szCs w:val="24"/>
        </w:rPr>
        <w:t>R channel activity during Ca</w:t>
      </w:r>
      <w:r w:rsidRPr="003C6423">
        <w:rPr>
          <w:rFonts w:ascii="Times New Roman" w:hAnsi="Times New Roman"/>
          <w:bCs/>
          <w:sz w:val="24"/>
          <w:szCs w:val="24"/>
          <w:vertAlign w:val="superscript"/>
        </w:rPr>
        <w:t xml:space="preserve">2+ </w:t>
      </w:r>
      <w:r w:rsidRPr="003C6423">
        <w:rPr>
          <w:rFonts w:ascii="Times New Roman" w:hAnsi="Times New Roman"/>
          <w:bCs/>
          <w:sz w:val="24"/>
          <w:szCs w:val="24"/>
        </w:rPr>
        <w:t>puffs in intact</w:t>
      </w:r>
      <w:r w:rsidRPr="003C6423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3C6423">
        <w:rPr>
          <w:rFonts w:ascii="Times New Roman" w:hAnsi="Times New Roman"/>
          <w:bCs/>
          <w:sz w:val="24"/>
          <w:szCs w:val="24"/>
        </w:rPr>
        <w:t>mammalian cells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25363B">
        <w:rPr>
          <w:rFonts w:ascii="Times New Roman" w:hAnsi="Times New Roman"/>
          <w:bCs/>
          <w:i/>
          <w:sz w:val="24"/>
          <w:szCs w:val="24"/>
        </w:rPr>
        <w:t>Proc. Natl. Acad. Sci. USA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5363B" w:rsidRPr="0025363B">
        <w:rPr>
          <w:rFonts w:ascii="Times New Roman" w:hAnsi="Times New Roman"/>
          <w:b/>
          <w:bCs/>
          <w:sz w:val="24"/>
          <w:szCs w:val="24"/>
        </w:rPr>
        <w:t>106</w:t>
      </w:r>
      <w:r w:rsidR="0025363B">
        <w:rPr>
          <w:rFonts w:ascii="Times New Roman" w:hAnsi="Times New Roman"/>
          <w:bCs/>
          <w:sz w:val="24"/>
          <w:szCs w:val="24"/>
        </w:rPr>
        <w:t>:6404-6409, 2009.</w:t>
      </w:r>
    </w:p>
    <w:p w14:paraId="6C51BDF7" w14:textId="50C5E8D0" w:rsidR="003D1293" w:rsidRDefault="005B5F7E" w:rsidP="001C1D05">
      <w:pPr>
        <w:pStyle w:val="style62"/>
        <w:spacing w:after="160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="002C565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</w:r>
      <w:r w:rsidR="003D1293" w:rsidRPr="003D1293">
        <w:rPr>
          <w:rFonts w:ascii="Times New Roman" w:hAnsi="Times New Roman"/>
          <w:bCs/>
          <w:sz w:val="24"/>
          <w:szCs w:val="24"/>
        </w:rPr>
        <w:t xml:space="preserve">Zeller S, </w:t>
      </w:r>
      <w:proofErr w:type="spellStart"/>
      <w:r w:rsidR="003D1293" w:rsidRPr="003D1293">
        <w:rPr>
          <w:rFonts w:ascii="Times New Roman" w:hAnsi="Times New Roman"/>
          <w:bCs/>
          <w:sz w:val="24"/>
          <w:szCs w:val="24"/>
        </w:rPr>
        <w:t>Rüdiger</w:t>
      </w:r>
      <w:proofErr w:type="spellEnd"/>
      <w:r w:rsidR="003D1293" w:rsidRPr="003D1293">
        <w:rPr>
          <w:rFonts w:ascii="Times New Roman" w:hAnsi="Times New Roman"/>
          <w:bCs/>
          <w:sz w:val="24"/>
          <w:szCs w:val="24"/>
        </w:rPr>
        <w:t xml:space="preserve"> S, Engel H, </w:t>
      </w:r>
      <w:proofErr w:type="spellStart"/>
      <w:r w:rsidR="003D1293" w:rsidRPr="003D1293">
        <w:rPr>
          <w:rFonts w:ascii="Times New Roman" w:hAnsi="Times New Roman"/>
          <w:bCs/>
          <w:sz w:val="24"/>
          <w:szCs w:val="24"/>
        </w:rPr>
        <w:t>Sneyd</w:t>
      </w:r>
      <w:proofErr w:type="spellEnd"/>
      <w:r w:rsidR="003D1293" w:rsidRPr="003D1293">
        <w:rPr>
          <w:rFonts w:ascii="Times New Roman" w:hAnsi="Times New Roman"/>
          <w:bCs/>
          <w:sz w:val="24"/>
          <w:szCs w:val="24"/>
        </w:rPr>
        <w:t xml:space="preserve"> J, </w:t>
      </w:r>
      <w:proofErr w:type="spellStart"/>
      <w:r w:rsidR="003D1293" w:rsidRPr="003D1293">
        <w:rPr>
          <w:rFonts w:ascii="Times New Roman" w:hAnsi="Times New Roman"/>
          <w:bCs/>
          <w:sz w:val="24"/>
          <w:szCs w:val="24"/>
        </w:rPr>
        <w:t>Warnecke</w:t>
      </w:r>
      <w:proofErr w:type="spellEnd"/>
      <w:r w:rsidR="003D1293" w:rsidRPr="003D1293">
        <w:rPr>
          <w:rFonts w:ascii="Times New Roman" w:hAnsi="Times New Roman"/>
          <w:bCs/>
          <w:sz w:val="24"/>
          <w:szCs w:val="24"/>
        </w:rPr>
        <w:t xml:space="preserve"> G, Parker I, </w:t>
      </w:r>
      <w:proofErr w:type="spellStart"/>
      <w:r w:rsidR="003D1293" w:rsidRPr="003D1293">
        <w:rPr>
          <w:rFonts w:ascii="Times New Roman" w:hAnsi="Times New Roman"/>
          <w:bCs/>
          <w:sz w:val="24"/>
          <w:szCs w:val="24"/>
        </w:rPr>
        <w:t>Falcke</w:t>
      </w:r>
      <w:proofErr w:type="spellEnd"/>
      <w:r w:rsidR="003D1293" w:rsidRPr="003D1293">
        <w:rPr>
          <w:rFonts w:ascii="Times New Roman" w:hAnsi="Times New Roman"/>
          <w:bCs/>
          <w:sz w:val="24"/>
          <w:szCs w:val="24"/>
        </w:rPr>
        <w:t xml:space="preserve"> M. </w:t>
      </w:r>
      <w:r>
        <w:rPr>
          <w:rFonts w:ascii="Times New Roman" w:hAnsi="Times New Roman"/>
          <w:bCs/>
          <w:sz w:val="24"/>
          <w:szCs w:val="24"/>
        </w:rPr>
        <w:t>Modeling of the modulation by buffers of Ca</w:t>
      </w:r>
      <w:r w:rsidRPr="005B5F7E">
        <w:rPr>
          <w:rFonts w:ascii="Times New Roman" w:hAnsi="Times New Roman"/>
          <w:bCs/>
          <w:sz w:val="24"/>
          <w:szCs w:val="24"/>
          <w:vertAlign w:val="superscript"/>
        </w:rPr>
        <w:t>2+</w:t>
      </w:r>
      <w:r>
        <w:rPr>
          <w:rFonts w:ascii="Times New Roman" w:hAnsi="Times New Roman"/>
          <w:bCs/>
          <w:sz w:val="24"/>
          <w:szCs w:val="24"/>
        </w:rPr>
        <w:t xml:space="preserve"> release through clusters of IP</w:t>
      </w:r>
      <w:r w:rsidRPr="005B5F7E"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receptors. </w:t>
      </w:r>
      <w:proofErr w:type="spellStart"/>
      <w:r w:rsidR="003D1293" w:rsidRPr="003D1293">
        <w:rPr>
          <w:rFonts w:ascii="Times New Roman" w:hAnsi="Times New Roman"/>
          <w:bCs/>
          <w:i/>
          <w:sz w:val="24"/>
          <w:szCs w:val="24"/>
        </w:rPr>
        <w:t>Biophys</w:t>
      </w:r>
      <w:proofErr w:type="spellEnd"/>
      <w:r w:rsidR="003D1293" w:rsidRPr="003D1293">
        <w:rPr>
          <w:rFonts w:ascii="Times New Roman" w:hAnsi="Times New Roman"/>
          <w:bCs/>
          <w:i/>
          <w:sz w:val="24"/>
          <w:szCs w:val="24"/>
        </w:rPr>
        <w:t xml:space="preserve">. J. </w:t>
      </w:r>
      <w:r w:rsidR="003D1293" w:rsidRPr="003D1293">
        <w:rPr>
          <w:rFonts w:ascii="Times New Roman" w:hAnsi="Times New Roman"/>
          <w:b/>
          <w:bCs/>
          <w:sz w:val="24"/>
          <w:szCs w:val="24"/>
        </w:rPr>
        <w:t>97</w:t>
      </w:r>
      <w:r w:rsidR="003D1293" w:rsidRPr="003D1293">
        <w:rPr>
          <w:rFonts w:ascii="Times New Roman" w:hAnsi="Times New Roman"/>
          <w:bCs/>
          <w:sz w:val="24"/>
          <w:szCs w:val="24"/>
        </w:rPr>
        <w:t>:992-1002, 2009.</w:t>
      </w:r>
    </w:p>
    <w:p w14:paraId="16F18CDE" w14:textId="23077425" w:rsidR="00DA7369" w:rsidRPr="003D1293" w:rsidRDefault="00DA7369" w:rsidP="001C1D05">
      <w:pPr>
        <w:pStyle w:val="style62"/>
        <w:spacing w:after="160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="002C565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  <w:t xml:space="preserve">Smith, I.F., </w:t>
      </w:r>
      <w:proofErr w:type="spellStart"/>
      <w:r>
        <w:rPr>
          <w:rFonts w:ascii="Times New Roman" w:hAnsi="Times New Roman"/>
          <w:bCs/>
          <w:sz w:val="24"/>
          <w:szCs w:val="24"/>
        </w:rPr>
        <w:t>Wiltgen</w:t>
      </w:r>
      <w:proofErr w:type="spellEnd"/>
      <w:r>
        <w:rPr>
          <w:rFonts w:ascii="Times New Roman" w:hAnsi="Times New Roman"/>
          <w:bCs/>
          <w:sz w:val="24"/>
          <w:szCs w:val="24"/>
        </w:rPr>
        <w:t>, S.M. &amp; Parker, I. Ca</w:t>
      </w:r>
      <w:r w:rsidRPr="00DA7369">
        <w:rPr>
          <w:rFonts w:ascii="Times New Roman" w:hAnsi="Times New Roman"/>
          <w:bCs/>
          <w:sz w:val="24"/>
          <w:szCs w:val="24"/>
          <w:vertAlign w:val="superscript"/>
        </w:rPr>
        <w:t>2+</w:t>
      </w:r>
      <w:r>
        <w:rPr>
          <w:rFonts w:ascii="Times New Roman" w:hAnsi="Times New Roman"/>
          <w:bCs/>
          <w:sz w:val="24"/>
          <w:szCs w:val="24"/>
        </w:rPr>
        <w:t xml:space="preserve"> puffs originate from pre-established stable clusters of inositol trisphosphate receptors.  </w:t>
      </w:r>
      <w:r w:rsidRPr="00DA7369">
        <w:rPr>
          <w:rFonts w:ascii="Times New Roman" w:hAnsi="Times New Roman"/>
          <w:bCs/>
          <w:i/>
          <w:sz w:val="24"/>
          <w:szCs w:val="24"/>
        </w:rPr>
        <w:t>Sci</w:t>
      </w:r>
      <w:r w:rsidR="003702B4">
        <w:rPr>
          <w:rFonts w:ascii="Times New Roman" w:hAnsi="Times New Roman"/>
          <w:bCs/>
          <w:i/>
          <w:sz w:val="24"/>
          <w:szCs w:val="24"/>
        </w:rPr>
        <w:t>.</w:t>
      </w:r>
      <w:r w:rsidRPr="00DA7369">
        <w:rPr>
          <w:rFonts w:ascii="Times New Roman" w:hAnsi="Times New Roman"/>
          <w:bCs/>
          <w:i/>
          <w:sz w:val="24"/>
          <w:szCs w:val="24"/>
        </w:rPr>
        <w:t xml:space="preserve"> Signal</w:t>
      </w:r>
      <w:r w:rsidR="003702B4"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85513" w:rsidRPr="00725BBD">
        <w:rPr>
          <w:rFonts w:ascii="Times New Roman" w:hAnsi="Times New Roman"/>
          <w:b/>
          <w:bCs/>
          <w:sz w:val="24"/>
          <w:szCs w:val="24"/>
        </w:rPr>
        <w:t>2</w:t>
      </w:r>
      <w:r w:rsidR="00A85513">
        <w:rPr>
          <w:rFonts w:ascii="Times New Roman" w:hAnsi="Times New Roman"/>
          <w:bCs/>
          <w:sz w:val="24"/>
          <w:szCs w:val="24"/>
        </w:rPr>
        <w:t>(98):ra77, 2009.</w:t>
      </w:r>
    </w:p>
    <w:p w14:paraId="4BB5D5EC" w14:textId="70B04DAC" w:rsidR="00A85513" w:rsidRDefault="00A85513" w:rsidP="001C1D05">
      <w:pPr>
        <w:pStyle w:val="style62"/>
        <w:spacing w:after="160"/>
        <w:ind w:left="720" w:hanging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="002C5650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  <w:t xml:space="preserve">Khoury, M.K., Parker, I. &amp; Aswad, D. Acquisition of chemiluminescent signals from immunoblots with a digital SLR camera. </w:t>
      </w:r>
      <w:r w:rsidRPr="00753AEF">
        <w:rPr>
          <w:rFonts w:ascii="Times New Roman" w:hAnsi="Times New Roman"/>
          <w:bCs/>
          <w:i/>
          <w:sz w:val="24"/>
          <w:szCs w:val="24"/>
        </w:rPr>
        <w:t xml:space="preserve">Anal. </w:t>
      </w:r>
      <w:proofErr w:type="spellStart"/>
      <w:r w:rsidRPr="00753AEF">
        <w:rPr>
          <w:rFonts w:ascii="Times New Roman" w:hAnsi="Times New Roman"/>
          <w:bCs/>
          <w:i/>
          <w:sz w:val="24"/>
          <w:szCs w:val="24"/>
        </w:rPr>
        <w:t>Biochem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CA1F40">
        <w:rPr>
          <w:rFonts w:ascii="Times New Roman" w:hAnsi="Times New Roman"/>
          <w:b/>
          <w:bCs/>
          <w:sz w:val="24"/>
          <w:szCs w:val="24"/>
        </w:rPr>
        <w:t>397:</w:t>
      </w:r>
      <w:r>
        <w:rPr>
          <w:rFonts w:ascii="Times New Roman" w:hAnsi="Times New Roman"/>
          <w:bCs/>
          <w:sz w:val="24"/>
          <w:szCs w:val="24"/>
        </w:rPr>
        <w:t>129-131, 2010</w:t>
      </w:r>
      <w:r w:rsidR="008F41DD">
        <w:rPr>
          <w:rFonts w:ascii="Times New Roman" w:hAnsi="Times New Roman"/>
          <w:bCs/>
          <w:sz w:val="24"/>
          <w:szCs w:val="24"/>
        </w:rPr>
        <w:t>.</w:t>
      </w:r>
    </w:p>
    <w:p w14:paraId="6EC2E34D" w14:textId="0B699E6A" w:rsidR="00836F50" w:rsidRDefault="00725BBD" w:rsidP="00836F50">
      <w:pPr>
        <w:pStyle w:val="style62"/>
        <w:spacing w:after="60" w:afterAutospacing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2C56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Garrod, K.R., Liu, F-C., Forrest, L.E., Parker, I., Kang, S-M. &amp; Cahalan, M.D. NK cell patrolling and elimination of allogeneic dendritic cells favors indirect </w:t>
      </w:r>
      <w:proofErr w:type="spellStart"/>
      <w:r>
        <w:rPr>
          <w:rFonts w:ascii="Times New Roman" w:hAnsi="Times New Roman"/>
          <w:sz w:val="24"/>
          <w:szCs w:val="24"/>
        </w:rPr>
        <w:t>allo</w:t>
      </w:r>
      <w:proofErr w:type="spellEnd"/>
      <w:r>
        <w:rPr>
          <w:rFonts w:ascii="Times New Roman" w:hAnsi="Times New Roman"/>
          <w:sz w:val="24"/>
          <w:szCs w:val="24"/>
        </w:rPr>
        <w:t xml:space="preserve">-presentation by syngeneic dendritic cells. </w:t>
      </w:r>
      <w:r w:rsidRPr="00525AE8">
        <w:rPr>
          <w:rFonts w:ascii="Times New Roman" w:hAnsi="Times New Roman"/>
          <w:i/>
          <w:sz w:val="24"/>
          <w:szCs w:val="24"/>
        </w:rPr>
        <w:t>J. Immunol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25BBD">
        <w:rPr>
          <w:rFonts w:ascii="Times New Roman" w:hAnsi="Times New Roman"/>
          <w:b/>
          <w:sz w:val="24"/>
          <w:szCs w:val="24"/>
        </w:rPr>
        <w:t>184</w:t>
      </w:r>
      <w:r w:rsidR="00836F50">
        <w:rPr>
          <w:rFonts w:ascii="Times New Roman" w:hAnsi="Times New Roman"/>
          <w:sz w:val="24"/>
          <w:szCs w:val="24"/>
        </w:rPr>
        <w:t>:2392-2336, 2010</w:t>
      </w:r>
    </w:p>
    <w:p w14:paraId="65C6F1B4" w14:textId="3909EA9F" w:rsidR="00836F50" w:rsidRDefault="00A85513" w:rsidP="00012527">
      <w:pPr>
        <w:pStyle w:val="style62"/>
        <w:spacing w:before="0" w:after="16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2C56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Demuro, A., Parker, I. &amp; </w:t>
      </w:r>
      <w:proofErr w:type="spellStart"/>
      <w:r>
        <w:rPr>
          <w:rFonts w:ascii="Times New Roman" w:hAnsi="Times New Roman"/>
          <w:sz w:val="24"/>
          <w:szCs w:val="24"/>
        </w:rPr>
        <w:t>Stutzmann</w:t>
      </w:r>
      <w:proofErr w:type="spellEnd"/>
      <w:r>
        <w:rPr>
          <w:rFonts w:ascii="Times New Roman" w:hAnsi="Times New Roman"/>
          <w:sz w:val="24"/>
          <w:szCs w:val="24"/>
        </w:rPr>
        <w:t>, G.E</w:t>
      </w:r>
      <w:r w:rsidR="003530F4">
        <w:rPr>
          <w:rFonts w:ascii="Times New Roman" w:hAnsi="Times New Roman"/>
          <w:sz w:val="24"/>
          <w:szCs w:val="24"/>
        </w:rPr>
        <w:t xml:space="preserve">. Calcium signaling and </w:t>
      </w:r>
      <w:r w:rsidR="00836F50">
        <w:rPr>
          <w:rFonts w:ascii="Times New Roman" w:hAnsi="Times New Roman"/>
          <w:sz w:val="24"/>
          <w:szCs w:val="24"/>
        </w:rPr>
        <w:t>a</w:t>
      </w:r>
      <w:r w:rsidR="003530F4">
        <w:rPr>
          <w:rFonts w:ascii="Times New Roman" w:hAnsi="Times New Roman"/>
          <w:sz w:val="24"/>
          <w:szCs w:val="24"/>
        </w:rPr>
        <w:t>myloid</w:t>
      </w:r>
      <w:r w:rsidR="00836F50">
        <w:rPr>
          <w:rFonts w:ascii="Times New Roman" w:hAnsi="Times New Roman"/>
          <w:sz w:val="24"/>
          <w:szCs w:val="24"/>
        </w:rPr>
        <w:t xml:space="preserve"> toxicity </w:t>
      </w:r>
      <w:r>
        <w:rPr>
          <w:rFonts w:ascii="Times New Roman" w:hAnsi="Times New Roman"/>
          <w:sz w:val="24"/>
          <w:szCs w:val="24"/>
        </w:rPr>
        <w:t xml:space="preserve">in Alzheimer's disease. </w:t>
      </w:r>
      <w:r w:rsidRPr="00A85513">
        <w:rPr>
          <w:rFonts w:ascii="Times New Roman" w:hAnsi="Times New Roman"/>
          <w:i/>
          <w:sz w:val="24"/>
          <w:szCs w:val="24"/>
        </w:rPr>
        <w:t>J. Biol. Chem</w:t>
      </w:r>
      <w:r>
        <w:rPr>
          <w:rFonts w:ascii="Times New Roman" w:hAnsi="Times New Roman"/>
          <w:sz w:val="24"/>
          <w:szCs w:val="24"/>
        </w:rPr>
        <w:t xml:space="preserve">. </w:t>
      </w:r>
      <w:r w:rsidR="008F41DD" w:rsidRPr="00CA1F40">
        <w:rPr>
          <w:rFonts w:ascii="Times New Roman" w:hAnsi="Times New Roman"/>
          <w:b/>
          <w:sz w:val="24"/>
          <w:szCs w:val="24"/>
        </w:rPr>
        <w:t>285</w:t>
      </w:r>
      <w:r w:rsidR="008F41DD">
        <w:rPr>
          <w:rFonts w:ascii="Times New Roman" w:hAnsi="Times New Roman"/>
          <w:sz w:val="24"/>
          <w:szCs w:val="24"/>
        </w:rPr>
        <w:t>:12463-12468, 2010.</w:t>
      </w:r>
    </w:p>
    <w:p w14:paraId="4B338DAE" w14:textId="4D5A11F7" w:rsidR="00526B08" w:rsidRDefault="00526B08" w:rsidP="001C1D05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C5650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D91CBD">
        <w:rPr>
          <w:rFonts w:ascii="Times New Roman" w:hAnsi="Times New Roman"/>
          <w:sz w:val="24"/>
          <w:szCs w:val="24"/>
        </w:rPr>
        <w:t xml:space="preserve">Sen, D., Forrest, L., Kepler, T.B., Parker, I. &amp; Cahalan, M.D. </w:t>
      </w:r>
      <w:r w:rsidRPr="00D91CBD">
        <w:rPr>
          <w:rFonts w:ascii="Times New Roman" w:hAnsi="Times New Roman"/>
          <w:color w:val="000000"/>
          <w:sz w:val="24"/>
          <w:szCs w:val="24"/>
        </w:rPr>
        <w:t>Selective and site-specific mobilization of dermal dendritic cells and Langerhans cells by Th1- and Th2-polarizing adjuvants</w:t>
      </w:r>
      <w:r w:rsidR="00D91CB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1CBD" w:rsidRPr="00D91CBD">
        <w:rPr>
          <w:rFonts w:ascii="Times New Roman" w:hAnsi="Times New Roman"/>
          <w:i/>
          <w:color w:val="000000"/>
          <w:sz w:val="24"/>
          <w:szCs w:val="24"/>
        </w:rPr>
        <w:t>Proc. Natl. Acad. Sci. USA</w:t>
      </w:r>
      <w:r w:rsidR="00D91CBD">
        <w:rPr>
          <w:rFonts w:ascii="Times New Roman" w:hAnsi="Times New Roman"/>
          <w:color w:val="000000"/>
          <w:sz w:val="24"/>
          <w:szCs w:val="24"/>
        </w:rPr>
        <w:t>.</w:t>
      </w:r>
      <w:r w:rsidR="0098069B" w:rsidRPr="00CA1F40">
        <w:rPr>
          <w:rFonts w:ascii="Times New Roman" w:hAnsi="Times New Roman"/>
          <w:b/>
          <w:color w:val="000000"/>
          <w:sz w:val="24"/>
          <w:szCs w:val="24"/>
        </w:rPr>
        <w:t>107</w:t>
      </w:r>
      <w:r w:rsidR="0098069B">
        <w:rPr>
          <w:rFonts w:ascii="Times New Roman" w:hAnsi="Times New Roman"/>
          <w:color w:val="000000"/>
          <w:sz w:val="24"/>
          <w:szCs w:val="24"/>
        </w:rPr>
        <w:t>:8334-8339</w:t>
      </w:r>
      <w:r w:rsidR="008F41DD">
        <w:rPr>
          <w:rFonts w:ascii="Times New Roman" w:hAnsi="Times New Roman"/>
          <w:color w:val="000000"/>
          <w:sz w:val="24"/>
          <w:szCs w:val="24"/>
        </w:rPr>
        <w:t>, 2010.</w:t>
      </w:r>
    </w:p>
    <w:p w14:paraId="13CF1C63" w14:textId="77777777" w:rsidR="00D91CBD" w:rsidRDefault="00D91CBD" w:rsidP="001C1D05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80C315" w14:textId="4E775C02" w:rsidR="001C1D05" w:rsidRDefault="001C1D05" w:rsidP="001C1D05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2C5650">
        <w:rPr>
          <w:rFonts w:ascii="Times New Roman" w:hAnsi="Times New Roman"/>
          <w:color w:val="000000"/>
          <w:sz w:val="24"/>
          <w:szCs w:val="24"/>
        </w:rPr>
        <w:t>71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Reissner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K.J., Pu, L., Schaffhausen, J.H., Boyle, H.B., Smith, I.F., Parker, I. &amp; Carew, T.J.  </w:t>
      </w:r>
      <w:r w:rsidRPr="001C1D05">
        <w:rPr>
          <w:rFonts w:ascii="Times New Roman" w:hAnsi="Times New Roman"/>
          <w:color w:val="000000"/>
          <w:sz w:val="24"/>
          <w:szCs w:val="24"/>
        </w:rPr>
        <w:t xml:space="preserve">A Novel Postsynaptic Mechanism for </w:t>
      </w:r>
      <w:proofErr w:type="spellStart"/>
      <w:r w:rsidRPr="001C1D05">
        <w:rPr>
          <w:rFonts w:ascii="Times New Roman" w:hAnsi="Times New Roman"/>
          <w:color w:val="000000"/>
          <w:sz w:val="24"/>
          <w:szCs w:val="24"/>
        </w:rPr>
        <w:t>Heterosynaptic</w:t>
      </w:r>
      <w:proofErr w:type="spellEnd"/>
      <w:r w:rsidRPr="001C1D05">
        <w:rPr>
          <w:rFonts w:ascii="Times New Roman" w:hAnsi="Times New Roman"/>
          <w:color w:val="000000"/>
          <w:sz w:val="24"/>
          <w:szCs w:val="24"/>
        </w:rPr>
        <w:t xml:space="preserve"> Sharing of Short-Term Plasticity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C1D05">
        <w:rPr>
          <w:rFonts w:ascii="Times New Roman" w:hAnsi="Times New Roman"/>
          <w:i/>
          <w:color w:val="000000"/>
          <w:sz w:val="24"/>
          <w:szCs w:val="24"/>
        </w:rPr>
        <w:t xml:space="preserve">J. </w:t>
      </w:r>
      <w:proofErr w:type="spellStart"/>
      <w:r w:rsidRPr="001C1D05">
        <w:rPr>
          <w:rFonts w:ascii="Times New Roman" w:hAnsi="Times New Roman"/>
          <w:i/>
          <w:color w:val="000000"/>
          <w:sz w:val="24"/>
          <w:szCs w:val="24"/>
        </w:rPr>
        <w:t>Neurosci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A1F40" w:rsidRPr="00CA1F40">
        <w:rPr>
          <w:rFonts w:ascii="Times New Roman" w:hAnsi="Times New Roman"/>
          <w:b/>
          <w:color w:val="000000"/>
          <w:sz w:val="24"/>
          <w:szCs w:val="24"/>
        </w:rPr>
        <w:t>30</w:t>
      </w:r>
      <w:r w:rsidR="00CA1F40">
        <w:rPr>
          <w:rFonts w:ascii="Times New Roman" w:hAnsi="Times New Roman"/>
          <w:color w:val="000000"/>
          <w:sz w:val="24"/>
          <w:szCs w:val="24"/>
        </w:rPr>
        <w:t>:8797-8806, 2010.</w:t>
      </w:r>
    </w:p>
    <w:p w14:paraId="65C8AA2F" w14:textId="468A37A8" w:rsidR="008F41DD" w:rsidRDefault="008F41DD" w:rsidP="001C1D05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35B7B2" w14:textId="327C3BF8" w:rsidR="00A7748F" w:rsidRPr="004D545A" w:rsidRDefault="004840DB" w:rsidP="00952426">
      <w:pPr>
        <w:ind w:left="1260" w:hanging="117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0" wp14:anchorId="3CB9A2DE" wp14:editId="331444E3">
            <wp:simplePos x="0" y="0"/>
            <wp:positionH relativeFrom="column">
              <wp:posOffset>53340</wp:posOffset>
            </wp:positionH>
            <wp:positionV relativeFrom="paragraph">
              <wp:posOffset>440690</wp:posOffset>
            </wp:positionV>
            <wp:extent cx="695325" cy="9048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48F">
        <w:rPr>
          <w:rFonts w:ascii="Times New Roman" w:hAnsi="Times New Roman"/>
          <w:color w:val="000000"/>
          <w:sz w:val="24"/>
          <w:szCs w:val="24"/>
        </w:rPr>
        <w:t>1</w:t>
      </w:r>
      <w:r w:rsidR="002C5650">
        <w:rPr>
          <w:rFonts w:ascii="Times New Roman" w:hAnsi="Times New Roman"/>
          <w:color w:val="000000"/>
          <w:sz w:val="24"/>
          <w:szCs w:val="24"/>
        </w:rPr>
        <w:t>72</w:t>
      </w:r>
      <w:r w:rsidR="00A7748F">
        <w:rPr>
          <w:rFonts w:ascii="Times New Roman" w:hAnsi="Times New Roman"/>
          <w:color w:val="000000"/>
          <w:sz w:val="24"/>
          <w:szCs w:val="24"/>
        </w:rPr>
        <w:t>)</w:t>
      </w:r>
      <w:r w:rsidR="00A7748F">
        <w:rPr>
          <w:rFonts w:ascii="Times New Roman" w:hAnsi="Times New Roman"/>
          <w:color w:val="000000"/>
          <w:sz w:val="24"/>
          <w:szCs w:val="24"/>
        </w:rPr>
        <w:tab/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Cárdenas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, C.,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Miller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>, R.A.,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 Smith,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 I, 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Bui,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T.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Molgó</w:t>
      </w:r>
      <w:proofErr w:type="spellEnd"/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J.,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Muller, 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M., </w:t>
      </w:r>
      <w:proofErr w:type="spellStart"/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Horia</w:t>
      </w:r>
      <w:proofErr w:type="spellEnd"/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D545A">
        <w:rPr>
          <w:rFonts w:ascii="Times New Roman" w:hAnsi="Times New Roman"/>
          <w:bCs/>
          <w:color w:val="000000"/>
          <w:sz w:val="24"/>
          <w:szCs w:val="24"/>
        </w:rPr>
        <w:t>172)</w:t>
      </w:r>
      <w:r w:rsidR="004D545A">
        <w:rPr>
          <w:rFonts w:ascii="Times New Roman" w:hAnsi="Times New Roman"/>
          <w:bCs/>
          <w:color w:val="000000"/>
          <w:sz w:val="24"/>
          <w:szCs w:val="24"/>
        </w:rPr>
        <w:tab/>
      </w:r>
      <w:proofErr w:type="spellStart"/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Vais</w:t>
      </w:r>
      <w:proofErr w:type="spellEnd"/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H.,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Cheung,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K-H.,</w:t>
      </w:r>
      <w:r w:rsid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Yang, 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J.,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Parker,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I.,</w:t>
      </w:r>
      <w:r w:rsid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Thompson, 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C., </w:t>
      </w:r>
      <w:r w:rsidR="004D545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12306EB2" wp14:editId="54B157A5">
            <wp:simplePos x="0" y="0"/>
            <wp:positionH relativeFrom="column">
              <wp:posOffset>4342765</wp:posOffset>
            </wp:positionH>
            <wp:positionV relativeFrom="paragraph">
              <wp:posOffset>547370</wp:posOffset>
            </wp:positionV>
            <wp:extent cx="1066800" cy="3048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Birnbaum,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M.,</w:t>
      </w:r>
      <w:r w:rsid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Hallows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>K.R</w:t>
      </w:r>
      <w:r w:rsidR="009D2D73">
        <w:rPr>
          <w:rFonts w:ascii="Times New Roman" w:hAnsi="Times New Roman"/>
          <w:bCs/>
          <w:color w:val="000000"/>
          <w:sz w:val="24"/>
          <w:szCs w:val="24"/>
        </w:rPr>
        <w:t>. &amp;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 Foskett, </w:t>
      </w:r>
      <w:r w:rsidR="00A7748F" w:rsidRPr="00A7748F">
        <w:rPr>
          <w:rFonts w:ascii="Times New Roman" w:hAnsi="Times New Roman"/>
          <w:color w:val="000000"/>
          <w:sz w:val="24"/>
          <w:szCs w:val="24"/>
        </w:rPr>
        <w:t>J.K.</w:t>
      </w:r>
      <w:r w:rsidR="00A7748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Essential Regulation of Cell Bioenergetics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by Constitutive Inositol Trisphosphate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> Receptor Ca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2+</w:t>
      </w:r>
      <w:r w:rsidR="00A7748F" w:rsidRPr="00A7748F">
        <w:rPr>
          <w:rFonts w:ascii="Times New Roman" w:hAnsi="Times New Roman"/>
          <w:bCs/>
          <w:color w:val="000000"/>
          <w:sz w:val="24"/>
          <w:szCs w:val="24"/>
        </w:rPr>
        <w:t xml:space="preserve"> Release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A7748F" w:rsidRPr="00A7748F">
        <w:rPr>
          <w:rFonts w:ascii="Times New Roman" w:hAnsi="Times New Roman"/>
          <w:bCs/>
          <w:i/>
          <w:color w:val="000000"/>
          <w:sz w:val="24"/>
          <w:szCs w:val="24"/>
        </w:rPr>
        <w:t>Cell</w:t>
      </w:r>
      <w:r w:rsidR="00A774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6339A" w:rsidRPr="00C6339A">
        <w:rPr>
          <w:rFonts w:ascii="Times New Roman" w:hAnsi="Times New Roman"/>
          <w:b/>
          <w:bCs/>
          <w:color w:val="000000"/>
          <w:sz w:val="24"/>
          <w:szCs w:val="24"/>
        </w:rPr>
        <w:t>142</w:t>
      </w:r>
      <w:r w:rsidR="00C6339A">
        <w:rPr>
          <w:rFonts w:ascii="Times New Roman" w:hAnsi="Times New Roman"/>
          <w:bCs/>
          <w:color w:val="000000"/>
          <w:sz w:val="24"/>
          <w:szCs w:val="24"/>
        </w:rPr>
        <w:t>:270-283, 2010.</w:t>
      </w:r>
      <w:r w:rsidR="00A2520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25200" w:rsidRPr="00A25200">
        <w:rPr>
          <w:rFonts w:ascii="Times New Roman" w:hAnsi="Times New Roman"/>
          <w:b/>
          <w:bCs/>
          <w:color w:val="000000"/>
        </w:rPr>
        <w:t xml:space="preserve">Commentary by Green &amp; Wang, 'Calcium and Energy: Making the cake and eating it too?'. </w:t>
      </w:r>
      <w:r w:rsidR="00A25200" w:rsidRPr="00A25200">
        <w:rPr>
          <w:rFonts w:ascii="Times New Roman" w:hAnsi="Times New Roman"/>
          <w:b/>
          <w:bCs/>
          <w:i/>
          <w:color w:val="000000"/>
        </w:rPr>
        <w:t>Cell</w:t>
      </w:r>
      <w:r w:rsidR="00A25200" w:rsidRPr="00A25200">
        <w:rPr>
          <w:rFonts w:ascii="Times New Roman" w:hAnsi="Times New Roman"/>
          <w:b/>
          <w:bCs/>
          <w:color w:val="000000"/>
        </w:rPr>
        <w:t xml:space="preserve"> 142:200-202, 2010.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4DD513B6" w14:textId="77777777" w:rsidR="00A7748F" w:rsidRPr="00A7748F" w:rsidRDefault="00A7748F" w:rsidP="001C1D05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4E5D5F" w14:textId="77777777" w:rsidR="002C5650" w:rsidRDefault="002C5650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262041D" w14:textId="44B00E01" w:rsidR="00CA1F40" w:rsidRDefault="00A7748F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7748F">
        <w:rPr>
          <w:rFonts w:ascii="Times New Roman" w:hAnsi="Times New Roman"/>
          <w:sz w:val="24"/>
          <w:szCs w:val="24"/>
        </w:rPr>
        <w:lastRenderedPageBreak/>
        <w:t>17</w:t>
      </w:r>
      <w:r w:rsidR="002C5650">
        <w:rPr>
          <w:rFonts w:ascii="Times New Roman" w:hAnsi="Times New Roman"/>
          <w:sz w:val="24"/>
          <w:szCs w:val="24"/>
        </w:rPr>
        <w:t>3</w:t>
      </w:r>
      <w:r w:rsidRPr="00A7748F">
        <w:rPr>
          <w:rFonts w:ascii="Times New Roman" w:hAnsi="Times New Roman"/>
          <w:sz w:val="24"/>
          <w:szCs w:val="24"/>
        </w:rPr>
        <w:t>)</w:t>
      </w:r>
      <w:r w:rsidRPr="00A7748F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Wiltgen</w:t>
      </w:r>
      <w:proofErr w:type="spellEnd"/>
      <w:r>
        <w:rPr>
          <w:rFonts w:ascii="Times New Roman" w:hAnsi="Times New Roman"/>
          <w:sz w:val="24"/>
          <w:szCs w:val="24"/>
        </w:rPr>
        <w:t>, S., Smith, I. &amp; Parker, I. Super-resolution localization of single functional IP</w:t>
      </w:r>
      <w:r w:rsidRPr="0098069B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R channels utilizing Ca</w:t>
      </w:r>
      <w:r w:rsidRPr="0098069B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flux as a readout. </w:t>
      </w:r>
      <w:proofErr w:type="spellStart"/>
      <w:r w:rsidR="005E2199" w:rsidRPr="00A7748F">
        <w:rPr>
          <w:rFonts w:ascii="Times New Roman" w:hAnsi="Times New Roman"/>
          <w:i/>
          <w:sz w:val="24"/>
          <w:szCs w:val="24"/>
        </w:rPr>
        <w:t>Biophys</w:t>
      </w:r>
      <w:proofErr w:type="spellEnd"/>
      <w:r w:rsidR="005E2199" w:rsidRPr="00A7748F">
        <w:rPr>
          <w:rFonts w:ascii="Times New Roman" w:hAnsi="Times New Roman"/>
          <w:i/>
          <w:sz w:val="24"/>
          <w:szCs w:val="24"/>
        </w:rPr>
        <w:t>. J.</w:t>
      </w:r>
      <w:r w:rsidR="005E2199">
        <w:rPr>
          <w:rFonts w:ascii="Times New Roman" w:hAnsi="Times New Roman"/>
          <w:sz w:val="24"/>
          <w:szCs w:val="24"/>
        </w:rPr>
        <w:t xml:space="preserve"> </w:t>
      </w:r>
      <w:r w:rsidR="005E2199" w:rsidRPr="005E2199">
        <w:rPr>
          <w:rFonts w:ascii="Times New Roman" w:hAnsi="Times New Roman"/>
          <w:b/>
          <w:sz w:val="24"/>
          <w:szCs w:val="24"/>
        </w:rPr>
        <w:t>99</w:t>
      </w:r>
      <w:r w:rsidR="005E2199">
        <w:rPr>
          <w:rFonts w:ascii="Times New Roman" w:hAnsi="Times New Roman"/>
          <w:sz w:val="24"/>
          <w:szCs w:val="24"/>
        </w:rPr>
        <w:t>:437-446, 2010</w:t>
      </w:r>
      <w:r w:rsidR="00C6339A">
        <w:rPr>
          <w:rFonts w:ascii="Times New Roman" w:hAnsi="Times New Roman"/>
          <w:sz w:val="24"/>
          <w:szCs w:val="24"/>
        </w:rPr>
        <w:t>.</w:t>
      </w:r>
    </w:p>
    <w:p w14:paraId="05447B98" w14:textId="77777777" w:rsidR="00C6339A" w:rsidRDefault="00C6339A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2F462C65" w14:textId="387E0DA1" w:rsidR="00CA1F40" w:rsidRDefault="00CA1F40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2C56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Yamasaki-Mann, M., Demuro, A. &amp; Parker, I. Modulation of ER Ca</w:t>
      </w:r>
      <w:r w:rsidRPr="00CA1F40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store filling by </w:t>
      </w:r>
      <w:proofErr w:type="spellStart"/>
      <w:r>
        <w:rPr>
          <w:rFonts w:ascii="Times New Roman" w:hAnsi="Times New Roman"/>
          <w:sz w:val="24"/>
          <w:szCs w:val="24"/>
        </w:rPr>
        <w:t>cADPR</w:t>
      </w:r>
      <w:proofErr w:type="spellEnd"/>
      <w:r>
        <w:rPr>
          <w:rFonts w:ascii="Times New Roman" w:hAnsi="Times New Roman"/>
          <w:sz w:val="24"/>
          <w:szCs w:val="24"/>
        </w:rPr>
        <w:t xml:space="preserve"> promotes IP</w:t>
      </w:r>
      <w:r w:rsidRPr="00CA1F4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-evoked Ca</w:t>
      </w:r>
      <w:r w:rsidRPr="00CA1F40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signals. </w:t>
      </w:r>
      <w:r w:rsidRPr="00CA1F40">
        <w:rPr>
          <w:rFonts w:ascii="Times New Roman" w:hAnsi="Times New Roman"/>
          <w:i/>
          <w:sz w:val="24"/>
          <w:szCs w:val="24"/>
        </w:rPr>
        <w:t>J. Biol. Chem</w:t>
      </w:r>
      <w:r>
        <w:rPr>
          <w:rFonts w:ascii="Times New Roman" w:hAnsi="Times New Roman"/>
          <w:sz w:val="24"/>
          <w:szCs w:val="24"/>
        </w:rPr>
        <w:t xml:space="preserve">. </w:t>
      </w:r>
      <w:r w:rsidR="00952426" w:rsidRPr="00952426">
        <w:rPr>
          <w:rFonts w:ascii="Times New Roman" w:hAnsi="Times New Roman"/>
          <w:b/>
          <w:sz w:val="24"/>
          <w:szCs w:val="24"/>
        </w:rPr>
        <w:t>285</w:t>
      </w:r>
      <w:r w:rsidR="00952426">
        <w:rPr>
          <w:rFonts w:ascii="Times New Roman" w:hAnsi="Times New Roman"/>
          <w:sz w:val="24"/>
          <w:szCs w:val="24"/>
        </w:rPr>
        <w:t>:25053-25061</w:t>
      </w:r>
      <w:r w:rsidR="009D2D73">
        <w:rPr>
          <w:rFonts w:ascii="Times New Roman" w:hAnsi="Times New Roman"/>
          <w:sz w:val="24"/>
          <w:szCs w:val="24"/>
        </w:rPr>
        <w:t>, 2010.</w:t>
      </w:r>
    </w:p>
    <w:p w14:paraId="3221F5AD" w14:textId="77777777" w:rsidR="0098069B" w:rsidRDefault="0098069B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BDAB404" w14:textId="139F9EE5" w:rsidR="009D2D73" w:rsidRPr="009D2D73" w:rsidRDefault="009D2D73" w:rsidP="009D2D73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2C56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9D2D73">
        <w:rPr>
          <w:rFonts w:ascii="Times New Roman" w:hAnsi="Times New Roman"/>
          <w:sz w:val="24"/>
          <w:szCs w:val="24"/>
        </w:rPr>
        <w:t xml:space="preserve">Parker, I. &amp; Smith, I.F. Recording single channel activity of inositol trisphosphate receptors in intact cells with a microscope, not a patch clamp. </w:t>
      </w:r>
      <w:r w:rsidRPr="009D2D73">
        <w:rPr>
          <w:rFonts w:ascii="Times New Roman" w:hAnsi="Times New Roman"/>
          <w:i/>
          <w:sz w:val="24"/>
          <w:szCs w:val="24"/>
        </w:rPr>
        <w:t>J. Gen. Physiol</w:t>
      </w:r>
      <w:r w:rsidRPr="009D2D73">
        <w:rPr>
          <w:rFonts w:ascii="Times New Roman" w:hAnsi="Times New Roman"/>
          <w:sz w:val="24"/>
          <w:szCs w:val="24"/>
        </w:rPr>
        <w:t xml:space="preserve">. </w:t>
      </w:r>
      <w:r w:rsidR="001B159A" w:rsidRPr="001B159A">
        <w:rPr>
          <w:rFonts w:ascii="Times New Roman" w:hAnsi="Times New Roman"/>
          <w:b/>
          <w:sz w:val="24"/>
          <w:szCs w:val="24"/>
        </w:rPr>
        <w:t>136</w:t>
      </w:r>
      <w:r w:rsidR="001B159A">
        <w:rPr>
          <w:rFonts w:ascii="Times New Roman" w:hAnsi="Times New Roman"/>
          <w:sz w:val="24"/>
          <w:szCs w:val="24"/>
        </w:rPr>
        <w:t>:119-127, 2010.</w:t>
      </w:r>
    </w:p>
    <w:p w14:paraId="7038EE8E" w14:textId="77777777" w:rsidR="009D2D73" w:rsidRDefault="009D2D73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324B1B9" w14:textId="77777777" w:rsidR="00EB0E70" w:rsidRDefault="00EB0E70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B0E70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3</w:t>
      </w:r>
      <w:r w:rsidRPr="00EB0E7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B0E70">
        <w:rPr>
          <w:rFonts w:ascii="Times New Roman" w:hAnsi="Times New Roman"/>
          <w:sz w:val="24"/>
          <w:szCs w:val="24"/>
        </w:rPr>
        <w:t>Smith, I.F., Shuai, J., &amp; Parker, I. Active generation and propagation of Ca</w:t>
      </w:r>
      <w:r w:rsidRPr="00EB0E70">
        <w:rPr>
          <w:rFonts w:ascii="Times New Roman" w:hAnsi="Times New Roman"/>
          <w:sz w:val="24"/>
          <w:szCs w:val="24"/>
          <w:vertAlign w:val="superscript"/>
        </w:rPr>
        <w:t>2+</w:t>
      </w:r>
      <w:r w:rsidRPr="00EB0E70">
        <w:rPr>
          <w:rFonts w:ascii="Times New Roman" w:hAnsi="Times New Roman"/>
          <w:sz w:val="24"/>
          <w:szCs w:val="24"/>
        </w:rPr>
        <w:t xml:space="preserve"> signals within tunneling membrane nanotubes. </w:t>
      </w:r>
      <w:proofErr w:type="spellStart"/>
      <w:r w:rsidRPr="00635EC2">
        <w:rPr>
          <w:rFonts w:ascii="Times New Roman" w:hAnsi="Times New Roman"/>
          <w:i/>
          <w:sz w:val="24"/>
          <w:szCs w:val="24"/>
        </w:rPr>
        <w:t>Biophys</w:t>
      </w:r>
      <w:proofErr w:type="spellEnd"/>
      <w:r w:rsidRPr="00635EC2">
        <w:rPr>
          <w:rFonts w:ascii="Times New Roman" w:hAnsi="Times New Roman"/>
          <w:i/>
          <w:sz w:val="24"/>
          <w:szCs w:val="24"/>
        </w:rPr>
        <w:t>. J</w:t>
      </w:r>
      <w:r w:rsidRPr="00EB0E70">
        <w:rPr>
          <w:rFonts w:ascii="Times New Roman" w:hAnsi="Times New Roman"/>
          <w:sz w:val="24"/>
          <w:szCs w:val="24"/>
        </w:rPr>
        <w:t>. 100:pL37-39, 2011.</w:t>
      </w:r>
    </w:p>
    <w:p w14:paraId="41C2F507" w14:textId="77777777" w:rsidR="00EB0E70" w:rsidRDefault="00EB0E70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F3ED9D1" w14:textId="78B3CCE2" w:rsidR="0098069B" w:rsidRDefault="00EB0E70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2C56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Yamasaki-Mann, M., &amp; Parker, I. Enhanced ER Ca</w:t>
      </w:r>
      <w:r w:rsidRPr="00EB0E70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store filling by overexpression of SERCA2B promotes IP</w:t>
      </w:r>
      <w:r w:rsidRPr="00EB0E7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-evoked puffs. </w:t>
      </w:r>
      <w:r w:rsidRPr="00EB0E70">
        <w:rPr>
          <w:rFonts w:ascii="Times New Roman" w:hAnsi="Times New Roman"/>
          <w:i/>
          <w:sz w:val="24"/>
          <w:szCs w:val="24"/>
        </w:rPr>
        <w:t>Cell Calcium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E70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:36-41 (2011).</w:t>
      </w:r>
    </w:p>
    <w:p w14:paraId="593723AE" w14:textId="77777777" w:rsidR="00977FC2" w:rsidRDefault="00977FC2" w:rsidP="00A7748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360B4AF" w14:textId="71BF57B8" w:rsidR="00977FC2" w:rsidRPr="00A172D6" w:rsidRDefault="00977FC2" w:rsidP="007E4A7A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17</w:t>
      </w:r>
      <w:r w:rsidR="002C56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Demuro, A., Smith, M. &amp; Parker, I. </w:t>
      </w:r>
      <w:r w:rsidR="007E4A7A" w:rsidRPr="007E4A7A">
        <w:rPr>
          <w:rFonts w:ascii="Times New Roman" w:hAnsi="Times New Roman"/>
          <w:sz w:val="24"/>
          <w:szCs w:val="24"/>
        </w:rPr>
        <w:t>Single-channel Ca</w:t>
      </w:r>
      <w:r w:rsidR="007E4A7A" w:rsidRPr="007E4A7A">
        <w:rPr>
          <w:rFonts w:ascii="Times New Roman" w:hAnsi="Times New Roman"/>
          <w:sz w:val="24"/>
          <w:szCs w:val="24"/>
          <w:vertAlign w:val="superscript"/>
        </w:rPr>
        <w:t>2+</w:t>
      </w:r>
      <w:r w:rsidR="007E4A7A" w:rsidRPr="007E4A7A">
        <w:rPr>
          <w:rFonts w:ascii="Times New Roman" w:hAnsi="Times New Roman"/>
          <w:sz w:val="24"/>
          <w:szCs w:val="24"/>
        </w:rPr>
        <w:t xml:space="preserve"> imaging implicates A</w:t>
      </w:r>
      <w:r w:rsidR="007E4A7A" w:rsidRPr="007E4A7A">
        <w:rPr>
          <w:rFonts w:ascii="Symbol" w:hAnsi="Symbol"/>
          <w:sz w:val="24"/>
          <w:szCs w:val="24"/>
        </w:rPr>
        <w:t></w:t>
      </w:r>
      <w:r w:rsidR="007E4A7A" w:rsidRPr="007E4A7A">
        <w:rPr>
          <w:rFonts w:ascii="Times New Roman" w:hAnsi="Times New Roman"/>
          <w:sz w:val="24"/>
          <w:szCs w:val="24"/>
        </w:rPr>
        <w:t xml:space="preserve"> 1-42 amyloid pores in Alzheimer's disease pathology. </w:t>
      </w:r>
      <w:r w:rsidR="007E4A7A" w:rsidRPr="007E4A7A">
        <w:rPr>
          <w:rFonts w:ascii="Times New Roman" w:hAnsi="Times New Roman"/>
          <w:i/>
          <w:sz w:val="24"/>
          <w:szCs w:val="24"/>
        </w:rPr>
        <w:t>J. Cell Biol</w:t>
      </w:r>
      <w:r w:rsidR="007E4A7A" w:rsidRPr="007E4A7A">
        <w:rPr>
          <w:rFonts w:ascii="Times New Roman" w:hAnsi="Times New Roman"/>
          <w:sz w:val="24"/>
          <w:szCs w:val="24"/>
        </w:rPr>
        <w:t xml:space="preserve">. </w:t>
      </w:r>
      <w:r w:rsidR="007E4A7A" w:rsidRPr="007E4A7A">
        <w:rPr>
          <w:rFonts w:ascii="Times New Roman" w:hAnsi="Times New Roman"/>
          <w:b/>
          <w:sz w:val="24"/>
          <w:szCs w:val="24"/>
        </w:rPr>
        <w:t>195</w:t>
      </w:r>
      <w:r w:rsidR="007E4A7A" w:rsidRPr="007E4A7A">
        <w:rPr>
          <w:rFonts w:ascii="Times New Roman" w:hAnsi="Times New Roman"/>
          <w:sz w:val="24"/>
          <w:szCs w:val="24"/>
        </w:rPr>
        <w:t>:515-524, 2011.</w:t>
      </w:r>
      <w:r w:rsidR="00A172D6">
        <w:rPr>
          <w:rFonts w:ascii="Times New Roman" w:hAnsi="Times New Roman"/>
          <w:sz w:val="24"/>
          <w:szCs w:val="24"/>
        </w:rPr>
        <w:t xml:space="preserve"> </w:t>
      </w:r>
      <w:r w:rsidR="00A172D6">
        <w:rPr>
          <w:rFonts w:ascii="Times New Roman" w:hAnsi="Times New Roman"/>
          <w:b/>
        </w:rPr>
        <w:t xml:space="preserve">Commentary by B. Short, "Imaging B amyloid's pore performance" </w:t>
      </w:r>
      <w:r w:rsidR="00A172D6" w:rsidRPr="00A172D6">
        <w:rPr>
          <w:rFonts w:ascii="Times New Roman" w:hAnsi="Times New Roman"/>
          <w:b/>
          <w:i/>
        </w:rPr>
        <w:t>J. Cell Biol</w:t>
      </w:r>
      <w:r w:rsidR="00A172D6">
        <w:rPr>
          <w:rFonts w:ascii="Times New Roman" w:hAnsi="Times New Roman"/>
          <w:b/>
        </w:rPr>
        <w:t>. 195:345, 2011.</w:t>
      </w:r>
    </w:p>
    <w:p w14:paraId="20007BB0" w14:textId="77777777" w:rsidR="00977FC2" w:rsidRDefault="00977FC2" w:rsidP="00977FC2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D95C7CF" w14:textId="7ACC4BD3" w:rsidR="00977FC2" w:rsidRDefault="00977FC2" w:rsidP="00977FC2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2C56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Demuro, A., Penna, A., </w:t>
      </w:r>
      <w:proofErr w:type="spellStart"/>
      <w:r>
        <w:rPr>
          <w:rFonts w:ascii="Times New Roman" w:hAnsi="Times New Roman"/>
          <w:sz w:val="24"/>
          <w:szCs w:val="24"/>
        </w:rPr>
        <w:t>Safrina</w:t>
      </w:r>
      <w:proofErr w:type="spellEnd"/>
      <w:r>
        <w:rPr>
          <w:rFonts w:ascii="Times New Roman" w:hAnsi="Times New Roman"/>
          <w:sz w:val="24"/>
          <w:szCs w:val="24"/>
        </w:rPr>
        <w:t xml:space="preserve">, O., </w:t>
      </w:r>
      <w:proofErr w:type="spellStart"/>
      <w:r>
        <w:rPr>
          <w:rFonts w:ascii="Times New Roman" w:hAnsi="Times New Roman"/>
          <w:sz w:val="24"/>
          <w:szCs w:val="24"/>
        </w:rPr>
        <w:t>Yeromin</w:t>
      </w:r>
      <w:proofErr w:type="spellEnd"/>
      <w:r>
        <w:rPr>
          <w:rFonts w:ascii="Times New Roman" w:hAnsi="Times New Roman"/>
          <w:sz w:val="24"/>
          <w:szCs w:val="24"/>
        </w:rPr>
        <w:t xml:space="preserve">, A.V., </w:t>
      </w:r>
      <w:proofErr w:type="spellStart"/>
      <w:r>
        <w:rPr>
          <w:rFonts w:ascii="Times New Roman" w:hAnsi="Times New Roman"/>
          <w:sz w:val="24"/>
          <w:szCs w:val="24"/>
        </w:rPr>
        <w:t>Amcheslasvsk</w:t>
      </w:r>
      <w:proofErr w:type="spellEnd"/>
      <w:r>
        <w:rPr>
          <w:rFonts w:ascii="Times New Roman" w:hAnsi="Times New Roman"/>
          <w:sz w:val="24"/>
          <w:szCs w:val="24"/>
        </w:rPr>
        <w:t xml:space="preserve">, A., Cahalan, M.D. &amp; Parker, I. </w:t>
      </w:r>
      <w:r w:rsidR="007E4A7A" w:rsidRPr="007E4A7A">
        <w:rPr>
          <w:rFonts w:ascii="Times New Roman" w:hAnsi="Times New Roman"/>
          <w:sz w:val="24"/>
          <w:szCs w:val="24"/>
        </w:rPr>
        <w:t xml:space="preserve">Subunit stoichiometry of human Orai1 and Orai3 channels in closed and open states. </w:t>
      </w:r>
      <w:r w:rsidR="007E4A7A" w:rsidRPr="007E4A7A">
        <w:rPr>
          <w:rFonts w:ascii="Times New Roman" w:hAnsi="Times New Roman"/>
          <w:i/>
          <w:iCs/>
          <w:sz w:val="24"/>
          <w:szCs w:val="24"/>
        </w:rPr>
        <w:t>PNAS</w:t>
      </w:r>
      <w:r w:rsidR="007E4A7A" w:rsidRPr="007E4A7A">
        <w:rPr>
          <w:rFonts w:ascii="Times New Roman" w:hAnsi="Times New Roman"/>
          <w:sz w:val="24"/>
          <w:szCs w:val="24"/>
        </w:rPr>
        <w:t xml:space="preserve"> </w:t>
      </w:r>
      <w:r w:rsidR="007E4A7A" w:rsidRPr="007E4A7A">
        <w:rPr>
          <w:rFonts w:ascii="Times New Roman" w:hAnsi="Times New Roman"/>
          <w:b/>
          <w:sz w:val="24"/>
          <w:szCs w:val="24"/>
        </w:rPr>
        <w:t>108</w:t>
      </w:r>
      <w:r w:rsidR="007E4A7A" w:rsidRPr="007E4A7A">
        <w:rPr>
          <w:rFonts w:ascii="Times New Roman" w:hAnsi="Times New Roman"/>
          <w:sz w:val="24"/>
          <w:szCs w:val="24"/>
        </w:rPr>
        <w:t>:17832-7, 2011.</w:t>
      </w:r>
    </w:p>
    <w:p w14:paraId="061F24DF" w14:textId="77777777" w:rsidR="007E4A7A" w:rsidRDefault="007E4A7A" w:rsidP="00977FC2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D63C3A" w14:textId="4E4EF8DA" w:rsidR="00ED6726" w:rsidRDefault="00ED6726" w:rsidP="00977FC2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2C5650"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Thurley, K., Smith, I., Tovey, </w:t>
      </w:r>
      <w:r w:rsidR="006B5A18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6B5A18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., Taylor, C.W., Parker, I. &amp;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Falcke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M. Timescales of IP</w:t>
      </w:r>
      <w:r w:rsidRPr="00ED6726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-evoked Ca</w:t>
      </w:r>
      <w:r w:rsidRPr="00ED6726">
        <w:rPr>
          <w:rFonts w:ascii="Times New Roman" w:hAnsi="Times New Roman"/>
          <w:color w:val="000000"/>
          <w:sz w:val="24"/>
          <w:szCs w:val="24"/>
          <w:vertAlign w:val="superscript"/>
        </w:rPr>
        <w:t>2+</w:t>
      </w:r>
      <w:r>
        <w:rPr>
          <w:rFonts w:ascii="Times New Roman" w:hAnsi="Times New Roman"/>
          <w:color w:val="000000"/>
          <w:sz w:val="24"/>
          <w:szCs w:val="24"/>
        </w:rPr>
        <w:t xml:space="preserve"> spikes emerge from Ca</w:t>
      </w:r>
      <w:r w:rsidRPr="00ED6726">
        <w:rPr>
          <w:rFonts w:ascii="Times New Roman" w:hAnsi="Times New Roman"/>
          <w:color w:val="000000"/>
          <w:sz w:val="24"/>
          <w:szCs w:val="24"/>
          <w:vertAlign w:val="superscript"/>
        </w:rPr>
        <w:t>2+</w:t>
      </w:r>
      <w:r>
        <w:rPr>
          <w:rFonts w:ascii="Times New Roman" w:hAnsi="Times New Roman"/>
          <w:color w:val="000000"/>
          <w:sz w:val="24"/>
          <w:szCs w:val="24"/>
        </w:rPr>
        <w:t xml:space="preserve"> puffs only at the cellular level. </w:t>
      </w:r>
      <w:proofErr w:type="spellStart"/>
      <w:r w:rsidRPr="00ED6726">
        <w:rPr>
          <w:rFonts w:ascii="Times New Roman" w:hAnsi="Times New Roman"/>
          <w:i/>
          <w:color w:val="000000"/>
          <w:sz w:val="24"/>
          <w:szCs w:val="24"/>
        </w:rPr>
        <w:t>Biophys</w:t>
      </w:r>
      <w:proofErr w:type="spellEnd"/>
      <w:r w:rsidRPr="00ED6726">
        <w:rPr>
          <w:rFonts w:ascii="Times New Roman" w:hAnsi="Times New Roman"/>
          <w:i/>
          <w:color w:val="000000"/>
          <w:sz w:val="24"/>
          <w:szCs w:val="24"/>
        </w:rPr>
        <w:t>. J.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1B6D" w:rsidRPr="008E5DB3">
        <w:rPr>
          <w:rFonts w:ascii="Times New Roman" w:hAnsi="Times New Roman"/>
          <w:b/>
          <w:color w:val="000000"/>
          <w:sz w:val="24"/>
          <w:szCs w:val="24"/>
        </w:rPr>
        <w:t>101</w:t>
      </w:r>
      <w:r w:rsidR="00781B6D">
        <w:rPr>
          <w:rFonts w:ascii="Times New Roman" w:hAnsi="Times New Roman"/>
          <w:color w:val="000000"/>
          <w:sz w:val="24"/>
          <w:szCs w:val="24"/>
        </w:rPr>
        <w:t>:2638-2644, 2011.</w:t>
      </w:r>
    </w:p>
    <w:p w14:paraId="7CD16644" w14:textId="77777777" w:rsidR="00ED6726" w:rsidRDefault="00ED6726" w:rsidP="00977FC2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4D3FCF" w14:textId="0E2ECB48" w:rsidR="00125D16" w:rsidRDefault="00125D16" w:rsidP="00125D16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2C5650">
        <w:rPr>
          <w:rFonts w:ascii="Times New Roman" w:hAnsi="Times New Roman"/>
          <w:color w:val="000000"/>
          <w:sz w:val="24"/>
          <w:szCs w:val="24"/>
        </w:rPr>
        <w:t>81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Dickinson, G.D., Swaminathan, D. &amp; Parker, I. </w:t>
      </w:r>
      <w:r w:rsidRPr="00035C93">
        <w:rPr>
          <w:rFonts w:ascii="Times New Roman" w:hAnsi="Times New Roman"/>
          <w:color w:val="000000"/>
          <w:sz w:val="24"/>
          <w:szCs w:val="24"/>
        </w:rPr>
        <w:t>The probability of triggering calcium puffs is linearly related to the number of inositol trisphosphate receptors in a cluster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35C93">
        <w:rPr>
          <w:rFonts w:ascii="Times New Roman" w:hAnsi="Times New Roman"/>
          <w:i/>
          <w:color w:val="000000"/>
          <w:sz w:val="24"/>
          <w:szCs w:val="24"/>
        </w:rPr>
        <w:t>Biophys</w:t>
      </w:r>
      <w:proofErr w:type="spellEnd"/>
      <w:r w:rsidRPr="00035C93">
        <w:rPr>
          <w:rFonts w:ascii="Times New Roman" w:hAnsi="Times New Roman"/>
          <w:i/>
          <w:color w:val="000000"/>
          <w:sz w:val="24"/>
          <w:szCs w:val="24"/>
        </w:rPr>
        <w:t>. J.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5DB3" w:rsidRPr="008E5DB3">
        <w:rPr>
          <w:rFonts w:ascii="Times New Roman" w:hAnsi="Times New Roman"/>
          <w:b/>
          <w:color w:val="000000"/>
          <w:sz w:val="24"/>
          <w:szCs w:val="24"/>
        </w:rPr>
        <w:t>102</w:t>
      </w:r>
      <w:r w:rsidR="008E5DB3">
        <w:rPr>
          <w:rFonts w:ascii="Times New Roman" w:hAnsi="Times New Roman"/>
          <w:color w:val="000000"/>
          <w:sz w:val="24"/>
          <w:szCs w:val="24"/>
        </w:rPr>
        <w:t>:1826-1836, 2012</w:t>
      </w:r>
      <w:r w:rsidRPr="00035C9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6959A7B" w14:textId="77777777" w:rsidR="00EA343A" w:rsidRDefault="00EA343A" w:rsidP="00125D16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40F98" w14:textId="11A4525D" w:rsidR="00EA343A" w:rsidRDefault="004B1F57" w:rsidP="00EA343A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68C90672" wp14:editId="43D61532">
            <wp:simplePos x="0" y="0"/>
            <wp:positionH relativeFrom="column">
              <wp:posOffset>4439285</wp:posOffset>
            </wp:positionH>
            <wp:positionV relativeFrom="paragraph">
              <wp:posOffset>374015</wp:posOffset>
            </wp:positionV>
            <wp:extent cx="1066800" cy="3048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43A">
        <w:rPr>
          <w:rFonts w:ascii="Times New Roman" w:hAnsi="Times New Roman"/>
          <w:color w:val="000000"/>
          <w:sz w:val="24"/>
          <w:szCs w:val="24"/>
        </w:rPr>
        <w:t>1</w:t>
      </w:r>
      <w:r w:rsidR="002C5650">
        <w:rPr>
          <w:rFonts w:ascii="Times New Roman" w:hAnsi="Times New Roman"/>
          <w:color w:val="000000"/>
          <w:sz w:val="24"/>
          <w:szCs w:val="24"/>
        </w:rPr>
        <w:t>82</w:t>
      </w:r>
      <w:r w:rsidR="00EA343A">
        <w:rPr>
          <w:rFonts w:ascii="Times New Roman" w:hAnsi="Times New Roman"/>
          <w:color w:val="000000"/>
          <w:sz w:val="24"/>
          <w:szCs w:val="24"/>
        </w:rPr>
        <w:t>)</w:t>
      </w:r>
      <w:r w:rsidR="00EA343A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EA343A">
        <w:rPr>
          <w:rFonts w:ascii="Times New Roman" w:hAnsi="Times New Roman"/>
          <w:color w:val="000000"/>
          <w:sz w:val="24"/>
          <w:szCs w:val="24"/>
        </w:rPr>
        <w:t>Matheu</w:t>
      </w:r>
      <w:proofErr w:type="spellEnd"/>
      <w:r w:rsidR="00EA343A">
        <w:rPr>
          <w:rFonts w:ascii="Times New Roman" w:hAnsi="Times New Roman"/>
          <w:color w:val="000000"/>
          <w:sz w:val="24"/>
          <w:szCs w:val="24"/>
        </w:rPr>
        <w:t xml:space="preserve">, M.P., </w:t>
      </w:r>
      <w:proofErr w:type="spellStart"/>
      <w:r w:rsidR="00EA343A">
        <w:rPr>
          <w:rFonts w:ascii="Times New Roman" w:hAnsi="Times New Roman"/>
          <w:color w:val="000000"/>
          <w:sz w:val="24"/>
          <w:szCs w:val="24"/>
        </w:rPr>
        <w:t>Su</w:t>
      </w:r>
      <w:proofErr w:type="spellEnd"/>
      <w:r w:rsidR="00EA343A">
        <w:rPr>
          <w:rFonts w:ascii="Times New Roman" w:hAnsi="Times New Roman"/>
          <w:color w:val="000000"/>
          <w:sz w:val="24"/>
          <w:szCs w:val="24"/>
        </w:rPr>
        <w:t xml:space="preserve">, Y., Greenberg, M.L., Blanc, C.A., Parker, I., Scott, D.W. &amp; Cahalan, M. D. </w:t>
      </w:r>
      <w:hyperlink r:id="rId23" w:history="1">
        <w:r w:rsidR="00597AEF" w:rsidRPr="00597AE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Toll-like receptor 4-activated B cells out-compete Toll-like receptor 9-activated B cells to establish peripheral immunological tolerance.</w:t>
        </w:r>
      </w:hyperlink>
      <w:r w:rsidR="00EA34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343A" w:rsidRPr="00EA343A">
        <w:rPr>
          <w:rFonts w:ascii="Times New Roman" w:hAnsi="Times New Roman"/>
          <w:i/>
          <w:color w:val="000000"/>
          <w:sz w:val="24"/>
          <w:szCs w:val="24"/>
        </w:rPr>
        <w:t>PNAS</w:t>
      </w:r>
      <w:r w:rsidR="00597AE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A5704" w:rsidRPr="002A5704">
        <w:rPr>
          <w:rFonts w:ascii="Times New Roman" w:hAnsi="Times New Roman"/>
          <w:b/>
          <w:color w:val="000000"/>
          <w:sz w:val="24"/>
          <w:szCs w:val="24"/>
        </w:rPr>
        <w:t>109</w:t>
      </w:r>
      <w:r w:rsidR="002A5704" w:rsidRPr="002A5704">
        <w:rPr>
          <w:rFonts w:ascii="Times New Roman" w:hAnsi="Times New Roman"/>
          <w:color w:val="000000"/>
          <w:sz w:val="24"/>
          <w:szCs w:val="24"/>
        </w:rPr>
        <w:t>:E1258-1266</w:t>
      </w:r>
      <w:r w:rsidR="008E5DB3" w:rsidRPr="002A5704">
        <w:rPr>
          <w:rFonts w:ascii="Times New Roman" w:hAnsi="Times New Roman"/>
          <w:color w:val="000000"/>
          <w:sz w:val="24"/>
          <w:szCs w:val="24"/>
        </w:rPr>
        <w:t>, 2012</w:t>
      </w:r>
      <w:r w:rsidR="008E5DB3">
        <w:rPr>
          <w:rFonts w:ascii="Times New Roman" w:hAnsi="Times New Roman"/>
          <w:color w:val="000000"/>
          <w:sz w:val="24"/>
          <w:szCs w:val="24"/>
        </w:rPr>
        <w:t>.</w:t>
      </w:r>
      <w:r w:rsidR="001010A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E6E275" w14:textId="77777777" w:rsidR="007B19DD" w:rsidRDefault="007B19DD" w:rsidP="00EA343A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8A6ABC" w14:textId="434A7511" w:rsidR="007B19DD" w:rsidRDefault="007B19DD" w:rsidP="00EA343A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</w:t>
      </w:r>
      <w:r w:rsidR="002C5650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Ullah, G., Parker, I.,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D-O. &amp; Pearson, J.E. Multi-scale data-driven modeling and observation of calcium puffs. </w:t>
      </w:r>
      <w:r w:rsidRPr="007B19DD">
        <w:rPr>
          <w:rFonts w:ascii="Times New Roman" w:hAnsi="Times New Roman"/>
          <w:i/>
          <w:color w:val="000000"/>
          <w:sz w:val="24"/>
          <w:szCs w:val="24"/>
        </w:rPr>
        <w:t>Cell Calcium</w:t>
      </w:r>
      <w:r w:rsidR="00597A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7AEF" w:rsidRPr="00597AEF">
        <w:rPr>
          <w:rFonts w:ascii="Times New Roman" w:hAnsi="Times New Roman"/>
          <w:b/>
          <w:color w:val="000000"/>
          <w:sz w:val="24"/>
          <w:szCs w:val="24"/>
        </w:rPr>
        <w:t>52</w:t>
      </w:r>
      <w:r w:rsidR="00597AEF">
        <w:rPr>
          <w:rFonts w:ascii="Times New Roman" w:hAnsi="Times New Roman"/>
          <w:color w:val="000000"/>
          <w:sz w:val="24"/>
          <w:szCs w:val="24"/>
        </w:rPr>
        <w:t>:152-160</w:t>
      </w:r>
      <w:r w:rsidR="005841D6">
        <w:rPr>
          <w:rFonts w:ascii="Times New Roman" w:hAnsi="Times New Roman"/>
          <w:color w:val="000000"/>
          <w:sz w:val="24"/>
          <w:szCs w:val="24"/>
        </w:rPr>
        <w:t>,</w:t>
      </w:r>
      <w:r w:rsidR="005841D6" w:rsidRPr="005841D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2012.</w:t>
      </w:r>
    </w:p>
    <w:p w14:paraId="5C2D8C08" w14:textId="77777777" w:rsidR="0082498E" w:rsidRDefault="0082498E" w:rsidP="00EA343A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61F1A9" w14:textId="543E17FE" w:rsidR="0082498E" w:rsidRDefault="0082498E" w:rsidP="00EA343A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</w:t>
      </w:r>
      <w:r w:rsidR="002C5650">
        <w:rPr>
          <w:rFonts w:ascii="Times New Roman" w:hAnsi="Times New Roman"/>
          <w:color w:val="000000"/>
          <w:sz w:val="24"/>
          <w:szCs w:val="24"/>
        </w:rPr>
        <w:t>4</w:t>
      </w:r>
      <w:r w:rsidR="00022BF6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Yamasaki-Mann, M., Demuro, A. &amp; Parker, I. Cytosolic [Ca</w:t>
      </w:r>
      <w:r w:rsidRPr="007C1B1B">
        <w:rPr>
          <w:rFonts w:ascii="Times New Roman" w:hAnsi="Times New Roman"/>
          <w:color w:val="000000"/>
          <w:sz w:val="24"/>
          <w:szCs w:val="24"/>
          <w:vertAlign w:val="superscript"/>
        </w:rPr>
        <w:t>2+</w:t>
      </w:r>
      <w:r>
        <w:rPr>
          <w:rFonts w:ascii="Times New Roman" w:hAnsi="Times New Roman"/>
          <w:color w:val="000000"/>
          <w:sz w:val="24"/>
          <w:szCs w:val="24"/>
        </w:rPr>
        <w:t>] regulation of IP</w:t>
      </w:r>
      <w:r w:rsidRPr="007C1B1B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-evoked puffs. </w:t>
      </w:r>
      <w:proofErr w:type="spellStart"/>
      <w:r w:rsidRPr="0082498E">
        <w:rPr>
          <w:rFonts w:ascii="Times New Roman" w:hAnsi="Times New Roman"/>
          <w:i/>
          <w:color w:val="000000"/>
          <w:sz w:val="24"/>
          <w:szCs w:val="24"/>
        </w:rPr>
        <w:t>Biochem</w:t>
      </w:r>
      <w:proofErr w:type="spellEnd"/>
      <w:r w:rsidRPr="0082498E">
        <w:rPr>
          <w:rFonts w:ascii="Times New Roman" w:hAnsi="Times New Roman"/>
          <w:i/>
          <w:color w:val="000000"/>
          <w:sz w:val="24"/>
          <w:szCs w:val="24"/>
        </w:rPr>
        <w:t>. J.,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1B1B" w:rsidRPr="00D93F5C">
        <w:rPr>
          <w:rFonts w:ascii="Times New Roman" w:hAnsi="Times New Roman"/>
          <w:b/>
          <w:color w:val="000000"/>
          <w:sz w:val="24"/>
          <w:szCs w:val="24"/>
        </w:rPr>
        <w:t>449</w:t>
      </w:r>
      <w:r w:rsidR="007C1B1B">
        <w:rPr>
          <w:rFonts w:ascii="Times New Roman" w:hAnsi="Times New Roman"/>
          <w:color w:val="000000"/>
          <w:sz w:val="24"/>
          <w:szCs w:val="24"/>
        </w:rPr>
        <w:t xml:space="preserve">:167-173, </w:t>
      </w:r>
      <w:r>
        <w:rPr>
          <w:rFonts w:ascii="Times New Roman" w:hAnsi="Times New Roman"/>
          <w:color w:val="000000"/>
          <w:sz w:val="24"/>
          <w:szCs w:val="24"/>
        </w:rPr>
        <w:t>201</w:t>
      </w:r>
      <w:r w:rsidR="007C1B1B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7A80C9AA" w14:textId="77777777" w:rsidR="007C1B1B" w:rsidRDefault="007C1B1B" w:rsidP="00EA343A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C586D4" w14:textId="2FCADDED" w:rsidR="00975435" w:rsidRDefault="007C1B1B" w:rsidP="00EA343A">
      <w:pPr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18</w:t>
      </w:r>
      <w:r w:rsidR="002C5650">
        <w:rPr>
          <w:rFonts w:ascii="Times New Roman" w:hAnsi="Times New Roman"/>
          <w:color w:val="000000"/>
          <w:sz w:val="24"/>
          <w:szCs w:val="24"/>
        </w:rPr>
        <w:t>5</w:t>
      </w:r>
      <w:r w:rsidR="00022BF6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Dickinson, G.D. &amp; Parker, I. Temperature-dependence of IP</w:t>
      </w:r>
      <w:r w:rsidRPr="007C1B1B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-mediated local and global Ca</w:t>
      </w:r>
      <w:r w:rsidRPr="007C1B1B">
        <w:rPr>
          <w:rFonts w:ascii="Times New Roman" w:hAnsi="Times New Roman"/>
          <w:color w:val="000000"/>
          <w:sz w:val="24"/>
          <w:szCs w:val="24"/>
          <w:vertAlign w:val="superscript"/>
        </w:rPr>
        <w:t>2+</w:t>
      </w:r>
      <w:r>
        <w:rPr>
          <w:rFonts w:ascii="Times New Roman" w:hAnsi="Times New Roman"/>
          <w:color w:val="000000"/>
          <w:sz w:val="24"/>
          <w:szCs w:val="24"/>
        </w:rPr>
        <w:t xml:space="preserve"> signals. </w:t>
      </w:r>
      <w:proofErr w:type="spellStart"/>
      <w:r w:rsidRPr="007C1B1B">
        <w:rPr>
          <w:rFonts w:ascii="Times New Roman" w:hAnsi="Times New Roman"/>
          <w:i/>
          <w:color w:val="000000"/>
          <w:sz w:val="24"/>
          <w:szCs w:val="24"/>
        </w:rPr>
        <w:t>Biophys</w:t>
      </w:r>
      <w:proofErr w:type="spellEnd"/>
      <w:r w:rsidRPr="007C1B1B">
        <w:rPr>
          <w:rFonts w:ascii="Times New Roman" w:hAnsi="Times New Roman"/>
          <w:i/>
          <w:color w:val="000000"/>
          <w:sz w:val="24"/>
          <w:szCs w:val="24"/>
        </w:rPr>
        <w:t>. J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B5385" w:rsidRPr="00CB5385">
        <w:rPr>
          <w:rFonts w:ascii="Times New Roman" w:hAnsi="Times New Roman"/>
          <w:b/>
          <w:color w:val="000000"/>
          <w:sz w:val="24"/>
          <w:szCs w:val="24"/>
        </w:rPr>
        <w:t>104</w:t>
      </w:r>
      <w:r w:rsidR="00CB5385">
        <w:rPr>
          <w:rFonts w:ascii="Times New Roman" w:hAnsi="Times New Roman"/>
          <w:color w:val="000000"/>
          <w:sz w:val="24"/>
          <w:szCs w:val="24"/>
        </w:rPr>
        <w:t>:386-396,</w:t>
      </w:r>
      <w:r>
        <w:rPr>
          <w:rFonts w:ascii="Times New Roman" w:hAnsi="Times New Roman"/>
          <w:color w:val="000000"/>
          <w:sz w:val="24"/>
          <w:szCs w:val="24"/>
        </w:rPr>
        <w:t xml:space="preserve"> 2013.</w:t>
      </w:r>
    </w:p>
    <w:p w14:paraId="430C488B" w14:textId="7AA96DFE" w:rsidR="00001A3C" w:rsidRPr="002C5650" w:rsidRDefault="004840DB" w:rsidP="00184CA5">
      <w:pPr>
        <w:overflowPunct/>
        <w:autoSpaceDE/>
        <w:autoSpaceDN/>
        <w:adjustRightInd/>
        <w:spacing w:before="100" w:beforeAutospacing="1" w:after="100" w:afterAutospacing="1"/>
        <w:ind w:left="720" w:hanging="720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13BEE9BB" wp14:editId="75721393">
            <wp:simplePos x="0" y="0"/>
            <wp:positionH relativeFrom="column">
              <wp:posOffset>4372610</wp:posOffset>
            </wp:positionH>
            <wp:positionV relativeFrom="paragraph">
              <wp:posOffset>727710</wp:posOffset>
            </wp:positionV>
            <wp:extent cx="1066800" cy="30480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435">
        <w:rPr>
          <w:rFonts w:ascii="Times New Roman" w:hAnsi="Times New Roman"/>
          <w:color w:val="000000"/>
          <w:sz w:val="24"/>
          <w:szCs w:val="24"/>
        </w:rPr>
        <w:t>18</w:t>
      </w:r>
      <w:r w:rsidR="002C5650">
        <w:rPr>
          <w:rFonts w:ascii="Times New Roman" w:hAnsi="Times New Roman"/>
          <w:color w:val="000000"/>
          <w:sz w:val="24"/>
          <w:szCs w:val="24"/>
        </w:rPr>
        <w:t>6</w:t>
      </w:r>
      <w:r w:rsidR="00975435">
        <w:rPr>
          <w:rFonts w:ascii="Times New Roman" w:hAnsi="Times New Roman"/>
          <w:color w:val="000000"/>
          <w:sz w:val="24"/>
          <w:szCs w:val="24"/>
        </w:rPr>
        <w:t>)</w:t>
      </w:r>
      <w:r w:rsidR="00975435">
        <w:rPr>
          <w:rFonts w:ascii="Times New Roman" w:hAnsi="Times New Roman"/>
          <w:color w:val="000000"/>
          <w:sz w:val="24"/>
          <w:szCs w:val="24"/>
        </w:rPr>
        <w:tab/>
      </w:r>
      <w:r w:rsidR="00975435" w:rsidRPr="00975435">
        <w:rPr>
          <w:rFonts w:ascii="Times New Roman" w:hAnsi="Times New Roman"/>
          <w:sz w:val="24"/>
          <w:szCs w:val="24"/>
        </w:rPr>
        <w:t xml:space="preserve">Adam P. Siebert, </w:t>
      </w:r>
      <w:proofErr w:type="spellStart"/>
      <w:r w:rsidR="00975435" w:rsidRPr="00975435">
        <w:rPr>
          <w:rFonts w:ascii="Times New Roman" w:hAnsi="Times New Roman"/>
          <w:sz w:val="24"/>
          <w:szCs w:val="24"/>
        </w:rPr>
        <w:t>Zhongming</w:t>
      </w:r>
      <w:proofErr w:type="spellEnd"/>
      <w:r w:rsidR="00975435" w:rsidRPr="00975435">
        <w:rPr>
          <w:rFonts w:ascii="Times New Roman" w:hAnsi="Times New Roman"/>
          <w:sz w:val="24"/>
          <w:szCs w:val="24"/>
        </w:rPr>
        <w:t xml:space="preserve"> Ma, Jeremy D. </w:t>
      </w:r>
      <w:proofErr w:type="spellStart"/>
      <w:r w:rsidR="00975435" w:rsidRPr="00975435">
        <w:rPr>
          <w:rFonts w:ascii="Times New Roman" w:hAnsi="Times New Roman"/>
          <w:sz w:val="24"/>
          <w:szCs w:val="24"/>
        </w:rPr>
        <w:t>Grevet</w:t>
      </w:r>
      <w:proofErr w:type="spellEnd"/>
      <w:r w:rsidR="00975435" w:rsidRPr="00975435">
        <w:rPr>
          <w:rFonts w:ascii="Times New Roman" w:hAnsi="Times New Roman"/>
          <w:sz w:val="24"/>
          <w:szCs w:val="24"/>
        </w:rPr>
        <w:t xml:space="preserve">, Angelo </w:t>
      </w:r>
      <w:proofErr w:type="spellStart"/>
      <w:r w:rsidR="00975435" w:rsidRPr="00975435">
        <w:rPr>
          <w:rFonts w:ascii="Times New Roman" w:hAnsi="Times New Roman"/>
          <w:sz w:val="24"/>
          <w:szCs w:val="24"/>
        </w:rPr>
        <w:t>Demuro</w:t>
      </w:r>
      <w:proofErr w:type="spellEnd"/>
      <w:r w:rsidR="00975435" w:rsidRPr="00975435">
        <w:rPr>
          <w:rFonts w:ascii="Times New Roman" w:hAnsi="Times New Roman"/>
          <w:sz w:val="24"/>
          <w:szCs w:val="24"/>
        </w:rPr>
        <w:t xml:space="preserve">, Ian Parker, and J. Kevin Foskett.  </w:t>
      </w:r>
      <w:r w:rsidR="00975435" w:rsidRPr="00975435">
        <w:rPr>
          <w:rFonts w:ascii="Times New Roman" w:hAnsi="Times New Roman"/>
          <w:bCs/>
          <w:sz w:val="24"/>
          <w:szCs w:val="24"/>
        </w:rPr>
        <w:t xml:space="preserve">Structural and Functional Similarities of Calcium Homeostasis Modulator 1 (CALHM1) Ion Channel </w:t>
      </w:r>
      <w:proofErr w:type="gramStart"/>
      <w:r w:rsidR="00975435" w:rsidRPr="00975435">
        <w:rPr>
          <w:rFonts w:ascii="Times New Roman" w:hAnsi="Times New Roman"/>
          <w:bCs/>
          <w:sz w:val="24"/>
          <w:szCs w:val="24"/>
        </w:rPr>
        <w:t>With</w:t>
      </w:r>
      <w:proofErr w:type="gramEnd"/>
      <w:r w:rsidR="00975435" w:rsidRPr="00975435">
        <w:rPr>
          <w:rFonts w:ascii="Times New Roman" w:hAnsi="Times New Roman"/>
          <w:bCs/>
          <w:sz w:val="24"/>
          <w:szCs w:val="24"/>
        </w:rPr>
        <w:t xml:space="preserve"> Connexins, Pannexins and Innexins</w:t>
      </w:r>
      <w:r w:rsidR="00975435">
        <w:rPr>
          <w:rFonts w:ascii="Times New Roman" w:hAnsi="Times New Roman"/>
          <w:bCs/>
          <w:sz w:val="24"/>
          <w:szCs w:val="24"/>
        </w:rPr>
        <w:t xml:space="preserve">.  </w:t>
      </w:r>
      <w:r w:rsidR="00975435" w:rsidRPr="00975435">
        <w:rPr>
          <w:rFonts w:ascii="Times New Roman" w:hAnsi="Times New Roman"/>
          <w:bCs/>
          <w:i/>
          <w:iCs/>
          <w:sz w:val="24"/>
          <w:szCs w:val="24"/>
        </w:rPr>
        <w:t>J. Biol. Chem.</w:t>
      </w:r>
      <w:r w:rsidR="00D93F5C" w:rsidRPr="00D93F5C">
        <w:rPr>
          <w:rFonts w:ascii="Times New Roman" w:hAnsi="Times New Roman"/>
          <w:b/>
          <w:bCs/>
          <w:iCs/>
          <w:sz w:val="24"/>
          <w:szCs w:val="24"/>
        </w:rPr>
        <w:t>288</w:t>
      </w:r>
      <w:r w:rsidR="00D93F5C">
        <w:rPr>
          <w:rFonts w:ascii="Times New Roman" w:hAnsi="Times New Roman"/>
          <w:bCs/>
          <w:iCs/>
          <w:sz w:val="24"/>
          <w:szCs w:val="24"/>
        </w:rPr>
        <w:t>:6140-6153</w:t>
      </w:r>
      <w:r w:rsidR="00975435">
        <w:rPr>
          <w:rFonts w:ascii="Times New Roman" w:hAnsi="Times New Roman"/>
          <w:bCs/>
          <w:iCs/>
          <w:sz w:val="24"/>
          <w:szCs w:val="24"/>
        </w:rPr>
        <w:t>,</w:t>
      </w:r>
      <w:r w:rsidR="00975435" w:rsidRPr="00975435">
        <w:rPr>
          <w:rFonts w:ascii="Times New Roman" w:hAnsi="Times New Roman"/>
          <w:bCs/>
          <w:sz w:val="24"/>
          <w:szCs w:val="24"/>
        </w:rPr>
        <w:t xml:space="preserve"> </w:t>
      </w:r>
      <w:r w:rsidR="00975435" w:rsidRPr="00975435">
        <w:rPr>
          <w:rFonts w:ascii="Times New Roman" w:hAnsi="Times New Roman"/>
          <w:bCs/>
          <w:iCs/>
          <w:sz w:val="24"/>
          <w:szCs w:val="24"/>
        </w:rPr>
        <w:t>2013</w:t>
      </w:r>
      <w:r w:rsidR="00001A3C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4947CBB2" w14:textId="1ECB1006" w:rsidR="00975435" w:rsidRPr="00975435" w:rsidRDefault="004B1F57" w:rsidP="00184CA5">
      <w:pPr>
        <w:overflowPunct/>
        <w:autoSpaceDE/>
        <w:autoSpaceDN/>
        <w:adjustRightInd/>
        <w:spacing w:before="100" w:beforeAutospacing="1" w:after="100" w:afterAutospacing="1"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501975DE" wp14:editId="7F831964">
            <wp:simplePos x="0" y="0"/>
            <wp:positionH relativeFrom="column">
              <wp:posOffset>4394200</wp:posOffset>
            </wp:positionH>
            <wp:positionV relativeFrom="paragraph">
              <wp:posOffset>366395</wp:posOffset>
            </wp:positionV>
            <wp:extent cx="1066800" cy="3048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435">
        <w:rPr>
          <w:rFonts w:ascii="Times New Roman" w:hAnsi="Times New Roman"/>
          <w:sz w:val="24"/>
          <w:szCs w:val="24"/>
        </w:rPr>
        <w:t>18</w:t>
      </w:r>
      <w:r w:rsidR="002C5650">
        <w:rPr>
          <w:rFonts w:ascii="Times New Roman" w:hAnsi="Times New Roman"/>
          <w:sz w:val="24"/>
          <w:szCs w:val="24"/>
        </w:rPr>
        <w:t>7</w:t>
      </w:r>
      <w:r w:rsidR="00975435">
        <w:rPr>
          <w:rFonts w:ascii="Times New Roman" w:hAnsi="Times New Roman"/>
          <w:sz w:val="24"/>
          <w:szCs w:val="24"/>
        </w:rPr>
        <w:t>)</w:t>
      </w:r>
      <w:r w:rsidR="00975435">
        <w:rPr>
          <w:rFonts w:ascii="Times New Roman" w:hAnsi="Times New Roman"/>
          <w:sz w:val="24"/>
          <w:szCs w:val="24"/>
        </w:rPr>
        <w:tab/>
        <w:t>Demuro, A. &amp; Parker, I.  Cytotoxicity of intracellular A</w:t>
      </w:r>
      <w:r w:rsidR="00975435" w:rsidRPr="00184CA5">
        <w:rPr>
          <w:rFonts w:ascii="Symbol" w:hAnsi="Symbol"/>
          <w:sz w:val="24"/>
          <w:szCs w:val="24"/>
        </w:rPr>
        <w:t></w:t>
      </w:r>
      <w:r w:rsidR="00975435">
        <w:rPr>
          <w:rFonts w:ascii="Times New Roman" w:hAnsi="Times New Roman"/>
          <w:sz w:val="24"/>
          <w:szCs w:val="24"/>
        </w:rPr>
        <w:t>42 amyloid oligomers involves Ca</w:t>
      </w:r>
      <w:r w:rsidR="00975435" w:rsidRPr="00975435">
        <w:rPr>
          <w:rFonts w:ascii="Times New Roman" w:hAnsi="Times New Roman"/>
          <w:sz w:val="24"/>
          <w:szCs w:val="24"/>
          <w:vertAlign w:val="superscript"/>
        </w:rPr>
        <w:t>2+</w:t>
      </w:r>
      <w:r w:rsidR="00975435">
        <w:rPr>
          <w:rFonts w:ascii="Times New Roman" w:hAnsi="Times New Roman"/>
          <w:sz w:val="24"/>
          <w:szCs w:val="24"/>
        </w:rPr>
        <w:t xml:space="preserve"> release from the ER by stimulated production of inositol trisphosphate. </w:t>
      </w:r>
      <w:r w:rsidR="00975435" w:rsidRPr="00975435">
        <w:rPr>
          <w:rFonts w:ascii="Times New Roman" w:hAnsi="Times New Roman"/>
          <w:i/>
          <w:sz w:val="24"/>
          <w:szCs w:val="24"/>
        </w:rPr>
        <w:t xml:space="preserve">J. </w:t>
      </w:r>
      <w:proofErr w:type="spellStart"/>
      <w:r w:rsidR="00975435" w:rsidRPr="00975435">
        <w:rPr>
          <w:rFonts w:ascii="Times New Roman" w:hAnsi="Times New Roman"/>
          <w:i/>
          <w:sz w:val="24"/>
          <w:szCs w:val="24"/>
        </w:rPr>
        <w:t>Neurosci</w:t>
      </w:r>
      <w:proofErr w:type="spellEnd"/>
      <w:r w:rsidR="00975435">
        <w:rPr>
          <w:rFonts w:ascii="Times New Roman" w:hAnsi="Times New Roman"/>
          <w:sz w:val="24"/>
          <w:szCs w:val="24"/>
        </w:rPr>
        <w:t>.</w:t>
      </w:r>
      <w:r w:rsidR="00910F3B">
        <w:t xml:space="preserve"> </w:t>
      </w:r>
      <w:r w:rsidR="00910F3B" w:rsidRPr="00D93F5C">
        <w:rPr>
          <w:b/>
          <w:sz w:val="24"/>
          <w:szCs w:val="24"/>
        </w:rPr>
        <w:t>33</w:t>
      </w:r>
      <w:r w:rsidR="00910F3B" w:rsidRPr="00910F3B">
        <w:rPr>
          <w:sz w:val="24"/>
          <w:szCs w:val="24"/>
        </w:rPr>
        <w:t>:3824-3833</w:t>
      </w:r>
      <w:r w:rsidR="00910F3B">
        <w:t xml:space="preserve">, </w:t>
      </w:r>
      <w:r w:rsidR="00975435">
        <w:rPr>
          <w:rFonts w:ascii="Times New Roman" w:hAnsi="Times New Roman"/>
          <w:sz w:val="24"/>
          <w:szCs w:val="24"/>
        </w:rPr>
        <w:t>2013.</w:t>
      </w:r>
      <w:r w:rsidR="005367BA">
        <w:rPr>
          <w:rFonts w:ascii="Times New Roman" w:hAnsi="Times New Roman"/>
          <w:sz w:val="24"/>
          <w:szCs w:val="24"/>
        </w:rPr>
        <w:t xml:space="preserve"> </w:t>
      </w:r>
    </w:p>
    <w:p w14:paraId="33BF6E83" w14:textId="758A4DC9" w:rsidR="001C1D05" w:rsidRDefault="00744503" w:rsidP="00597AE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44503">
        <w:rPr>
          <w:rFonts w:ascii="Times New Roman" w:hAnsi="Times New Roman"/>
          <w:sz w:val="24"/>
          <w:szCs w:val="24"/>
        </w:rPr>
        <w:t>18</w:t>
      </w:r>
      <w:r w:rsidR="002C5650">
        <w:rPr>
          <w:rFonts w:ascii="Times New Roman" w:hAnsi="Times New Roman"/>
          <w:sz w:val="24"/>
          <w:szCs w:val="24"/>
        </w:rPr>
        <w:t>8</w:t>
      </w:r>
      <w:r w:rsidRPr="00744503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503">
        <w:rPr>
          <w:rFonts w:ascii="Times New Roman" w:hAnsi="Times New Roman"/>
          <w:sz w:val="24"/>
          <w:szCs w:val="24"/>
        </w:rPr>
        <w:t>Matheu</w:t>
      </w:r>
      <w:proofErr w:type="spellEnd"/>
      <w:r w:rsidRPr="00744503">
        <w:rPr>
          <w:rFonts w:ascii="Times New Roman" w:hAnsi="Times New Roman"/>
          <w:sz w:val="24"/>
          <w:szCs w:val="24"/>
        </w:rPr>
        <w:t xml:space="preserve">, M.P., </w:t>
      </w:r>
      <w:proofErr w:type="spellStart"/>
      <w:r w:rsidRPr="00744503">
        <w:rPr>
          <w:rFonts w:ascii="Times New Roman" w:hAnsi="Times New Roman"/>
          <w:sz w:val="24"/>
          <w:szCs w:val="24"/>
        </w:rPr>
        <w:t>Teijaro</w:t>
      </w:r>
      <w:proofErr w:type="spellEnd"/>
      <w:r w:rsidRPr="00744503">
        <w:rPr>
          <w:rFonts w:ascii="Times New Roman" w:hAnsi="Times New Roman"/>
          <w:sz w:val="24"/>
          <w:szCs w:val="24"/>
        </w:rPr>
        <w:t xml:space="preserve">, J.R., Walsh, K.B., Greenberg, M.L., </w:t>
      </w:r>
      <w:proofErr w:type="spellStart"/>
      <w:r w:rsidRPr="00744503">
        <w:rPr>
          <w:rFonts w:ascii="Times New Roman" w:hAnsi="Times New Roman"/>
          <w:sz w:val="24"/>
          <w:szCs w:val="24"/>
        </w:rPr>
        <w:t>Marsolais</w:t>
      </w:r>
      <w:proofErr w:type="spellEnd"/>
      <w:r w:rsidRPr="00744503">
        <w:rPr>
          <w:rFonts w:ascii="Times New Roman" w:hAnsi="Times New Roman"/>
          <w:sz w:val="24"/>
          <w:szCs w:val="24"/>
        </w:rPr>
        <w:t xml:space="preserve">, D., </w:t>
      </w:r>
      <w:r w:rsidR="00D30AB8">
        <w:rPr>
          <w:rFonts w:ascii="Times New Roman" w:hAnsi="Times New Roman"/>
          <w:sz w:val="24"/>
          <w:szCs w:val="24"/>
        </w:rPr>
        <w:t xml:space="preserve">Parker, I., </w:t>
      </w:r>
      <w:r w:rsidRPr="00744503">
        <w:rPr>
          <w:rFonts w:ascii="Times New Roman" w:hAnsi="Times New Roman"/>
          <w:sz w:val="24"/>
          <w:szCs w:val="24"/>
        </w:rPr>
        <w:t xml:space="preserve">Rosen, H., </w:t>
      </w:r>
      <w:proofErr w:type="spellStart"/>
      <w:r w:rsidRPr="00744503">
        <w:rPr>
          <w:rFonts w:ascii="Times New Roman" w:hAnsi="Times New Roman"/>
          <w:sz w:val="24"/>
          <w:szCs w:val="24"/>
        </w:rPr>
        <w:t>Oldstone</w:t>
      </w:r>
      <w:proofErr w:type="spellEnd"/>
      <w:r w:rsidRPr="00744503">
        <w:rPr>
          <w:rFonts w:ascii="Times New Roman" w:hAnsi="Times New Roman"/>
          <w:sz w:val="24"/>
          <w:szCs w:val="24"/>
        </w:rPr>
        <w:t xml:space="preserve">, M.B.A. &amp; </w:t>
      </w:r>
      <w:proofErr w:type="spellStart"/>
      <w:r w:rsidRPr="00744503">
        <w:rPr>
          <w:rFonts w:ascii="Times New Roman" w:hAnsi="Times New Roman"/>
          <w:sz w:val="24"/>
          <w:szCs w:val="24"/>
        </w:rPr>
        <w:t>Cahalan</w:t>
      </w:r>
      <w:proofErr w:type="spellEnd"/>
      <w:r w:rsidRPr="00744503">
        <w:rPr>
          <w:rFonts w:ascii="Times New Roman" w:hAnsi="Times New Roman"/>
          <w:sz w:val="24"/>
          <w:szCs w:val="24"/>
        </w:rPr>
        <w:t xml:space="preserve">, M.D. </w:t>
      </w:r>
      <w:r>
        <w:rPr>
          <w:rFonts w:ascii="Times New Roman" w:hAnsi="Times New Roman"/>
          <w:sz w:val="24"/>
          <w:szCs w:val="24"/>
        </w:rPr>
        <w:t xml:space="preserve">Three phases of CD8 T cell response in the lung following H1N1 influenza infection and sphingosine 1 phosphate agonist therapy. </w:t>
      </w:r>
      <w:proofErr w:type="spellStart"/>
      <w:r w:rsidRPr="00744503">
        <w:rPr>
          <w:rFonts w:ascii="Times New Roman" w:hAnsi="Times New Roman"/>
          <w:i/>
          <w:sz w:val="24"/>
          <w:szCs w:val="24"/>
        </w:rPr>
        <w:t>PL</w:t>
      </w:r>
      <w:r w:rsidR="00795F88">
        <w:rPr>
          <w:rFonts w:ascii="Times New Roman" w:hAnsi="Times New Roman"/>
          <w:i/>
          <w:sz w:val="24"/>
          <w:szCs w:val="24"/>
        </w:rPr>
        <w:t>o</w:t>
      </w:r>
      <w:r w:rsidRPr="00744503">
        <w:rPr>
          <w:rFonts w:ascii="Times New Roman" w:hAnsi="Times New Roman"/>
          <w:i/>
          <w:sz w:val="24"/>
          <w:szCs w:val="24"/>
        </w:rPr>
        <w:t>S</w:t>
      </w:r>
      <w:proofErr w:type="spellEnd"/>
      <w:r w:rsidRPr="0074450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744503">
        <w:rPr>
          <w:rFonts w:ascii="Times New Roman" w:hAnsi="Times New Roman"/>
          <w:i/>
          <w:sz w:val="24"/>
          <w:szCs w:val="24"/>
        </w:rPr>
        <w:t>O</w:t>
      </w:r>
      <w:r w:rsidR="00795F88">
        <w:rPr>
          <w:rFonts w:ascii="Times New Roman" w:hAnsi="Times New Roman"/>
          <w:i/>
          <w:sz w:val="24"/>
          <w:szCs w:val="24"/>
        </w:rPr>
        <w:t xml:space="preserve">ne </w:t>
      </w:r>
      <w:r>
        <w:rPr>
          <w:rFonts w:ascii="Times New Roman" w:hAnsi="Times New Roman"/>
          <w:sz w:val="24"/>
          <w:szCs w:val="24"/>
        </w:rPr>
        <w:t xml:space="preserve"> </w:t>
      </w:r>
      <w:r w:rsidR="00795F88" w:rsidRPr="009540BC">
        <w:rPr>
          <w:rFonts w:ascii="Times New Roman" w:hAnsi="Times New Roman"/>
          <w:b/>
          <w:sz w:val="24"/>
          <w:szCs w:val="24"/>
        </w:rPr>
        <w:t>8</w:t>
      </w:r>
      <w:proofErr w:type="gramEnd"/>
      <w:r w:rsidR="00795F88" w:rsidRPr="00795F88">
        <w:rPr>
          <w:rFonts w:ascii="Times New Roman" w:hAnsi="Times New Roman"/>
          <w:sz w:val="24"/>
          <w:szCs w:val="24"/>
        </w:rPr>
        <w:t xml:space="preserve">(3):e58033. </w:t>
      </w:r>
      <w:proofErr w:type="spellStart"/>
      <w:r w:rsidR="00795F88" w:rsidRPr="00795F88">
        <w:rPr>
          <w:rFonts w:ascii="Times New Roman" w:hAnsi="Times New Roman"/>
          <w:sz w:val="24"/>
          <w:szCs w:val="24"/>
        </w:rPr>
        <w:t>doi</w:t>
      </w:r>
      <w:proofErr w:type="spellEnd"/>
      <w:r w:rsidR="00795F88" w:rsidRPr="00795F88">
        <w:rPr>
          <w:rFonts w:ascii="Times New Roman" w:hAnsi="Times New Roman"/>
          <w:sz w:val="24"/>
          <w:szCs w:val="24"/>
        </w:rPr>
        <w:t>: 10.1371/journal.pone.0058033.</w:t>
      </w:r>
      <w:r w:rsidR="00795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2013.</w:t>
      </w:r>
    </w:p>
    <w:p w14:paraId="51FF6DE8" w14:textId="77777777" w:rsidR="00102887" w:rsidRDefault="00102887" w:rsidP="00597AE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F2840B6" w14:textId="0F9F480C" w:rsidR="00102887" w:rsidRDefault="00102887" w:rsidP="00597AE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2C56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Greenberg, M.L., Yu, Y., </w:t>
      </w:r>
      <w:proofErr w:type="spellStart"/>
      <w:r>
        <w:rPr>
          <w:rFonts w:ascii="Times New Roman" w:hAnsi="Times New Roman"/>
          <w:sz w:val="24"/>
          <w:szCs w:val="24"/>
        </w:rPr>
        <w:t>Leverrier</w:t>
      </w:r>
      <w:proofErr w:type="spellEnd"/>
      <w:r>
        <w:rPr>
          <w:rFonts w:ascii="Times New Roman" w:hAnsi="Times New Roman"/>
          <w:sz w:val="24"/>
          <w:szCs w:val="24"/>
        </w:rPr>
        <w:t xml:space="preserve">, S., Zhang, S.L., Parker, I. &amp; Cahalan, M.D. </w:t>
      </w:r>
      <w:r w:rsidRPr="00102887">
        <w:rPr>
          <w:rFonts w:ascii="Times New Roman" w:hAnsi="Times New Roman"/>
          <w:sz w:val="24"/>
          <w:szCs w:val="24"/>
        </w:rPr>
        <w:t>Orai1 Function is Essential for T Cell Homing to Lymph Nodes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02887">
        <w:rPr>
          <w:rFonts w:ascii="Times New Roman" w:hAnsi="Times New Roman"/>
          <w:i/>
          <w:sz w:val="24"/>
          <w:szCs w:val="24"/>
        </w:rPr>
        <w:t>J. Immunol</w:t>
      </w:r>
      <w:r>
        <w:rPr>
          <w:rFonts w:ascii="Times New Roman" w:hAnsi="Times New Roman"/>
          <w:sz w:val="24"/>
          <w:szCs w:val="24"/>
        </w:rPr>
        <w:t xml:space="preserve">. </w:t>
      </w:r>
      <w:r w:rsidR="00655ADB" w:rsidRPr="009540BC">
        <w:rPr>
          <w:b/>
          <w:sz w:val="24"/>
          <w:szCs w:val="24"/>
        </w:rPr>
        <w:t>190</w:t>
      </w:r>
      <w:r w:rsidR="00655ADB">
        <w:rPr>
          <w:sz w:val="24"/>
          <w:szCs w:val="24"/>
        </w:rPr>
        <w:t>:3197-31206</w:t>
      </w:r>
      <w:r w:rsidR="00910F3B">
        <w:rPr>
          <w:rFonts w:ascii="Times New Roman" w:hAnsi="Times New Roman"/>
          <w:sz w:val="24"/>
          <w:szCs w:val="24"/>
        </w:rPr>
        <w:t>,</w:t>
      </w:r>
      <w:r w:rsidR="00910F3B" w:rsidRPr="00910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2013.</w:t>
      </w:r>
    </w:p>
    <w:p w14:paraId="56476161" w14:textId="77777777" w:rsidR="00156472" w:rsidRDefault="00156472" w:rsidP="00597AE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B6FA939" w14:textId="2B90C242" w:rsidR="00156472" w:rsidRDefault="00156472" w:rsidP="00597AE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C5650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Dickinson, G.D. &amp; Parker, I. Factors determining the recruitment of inositol trisphosphate receptor channels during calcium puffs. </w:t>
      </w:r>
      <w:proofErr w:type="spellStart"/>
      <w:r w:rsidRPr="00C17B2D">
        <w:rPr>
          <w:rFonts w:ascii="Times New Roman" w:hAnsi="Times New Roman"/>
          <w:i/>
          <w:sz w:val="24"/>
          <w:szCs w:val="24"/>
        </w:rPr>
        <w:t>Biophys</w:t>
      </w:r>
      <w:proofErr w:type="spellEnd"/>
      <w:r w:rsidRPr="00C17B2D">
        <w:rPr>
          <w:rFonts w:ascii="Times New Roman" w:hAnsi="Times New Roman"/>
          <w:i/>
          <w:sz w:val="24"/>
          <w:szCs w:val="24"/>
        </w:rPr>
        <w:t>.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B2D">
        <w:rPr>
          <w:rFonts w:ascii="Times New Roman" w:hAnsi="Times New Roman"/>
          <w:b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>:2474-2484, 2013.</w:t>
      </w:r>
    </w:p>
    <w:p w14:paraId="04099CC8" w14:textId="77777777" w:rsidR="006B2E3D" w:rsidRDefault="006B2E3D" w:rsidP="0007311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A22773E" w14:textId="23BE25D8" w:rsidR="0007311F" w:rsidRDefault="0007311F" w:rsidP="0007311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C5650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07311F">
        <w:rPr>
          <w:rFonts w:ascii="Times New Roman" w:hAnsi="Times New Roman"/>
          <w:sz w:val="24"/>
          <w:szCs w:val="24"/>
        </w:rPr>
        <w:t xml:space="preserve">Milton L. Greenberg, Jason G. Weinger, Melanie P. </w:t>
      </w:r>
      <w:proofErr w:type="spellStart"/>
      <w:r w:rsidRPr="0007311F">
        <w:rPr>
          <w:rFonts w:ascii="Times New Roman" w:hAnsi="Times New Roman"/>
          <w:sz w:val="24"/>
          <w:szCs w:val="24"/>
        </w:rPr>
        <w:t>Matheu</w:t>
      </w:r>
      <w:proofErr w:type="spellEnd"/>
      <w:r w:rsidRPr="0007311F">
        <w:rPr>
          <w:rFonts w:ascii="Times New Roman" w:hAnsi="Times New Roman"/>
          <w:sz w:val="24"/>
          <w:szCs w:val="24"/>
        </w:rPr>
        <w:t>, Kevin S. Carbajal, Ian Parker, Wendy B. Macklin, Thomas E. Lane, and Michael D. Cahalan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7311F">
        <w:rPr>
          <w:rFonts w:ascii="Times New Roman" w:hAnsi="Times New Roman"/>
          <w:sz w:val="24"/>
          <w:szCs w:val="24"/>
        </w:rPr>
        <w:t>Two-photon imaging demonstrates remyelination of spinal cord axons by engrafted neural precursor cells in a viral model of multiple sclerosis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07311F">
        <w:rPr>
          <w:rFonts w:ascii="Times New Roman" w:hAnsi="Times New Roman"/>
          <w:i/>
          <w:sz w:val="24"/>
          <w:szCs w:val="24"/>
        </w:rPr>
        <w:t>PNAS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55ADB" w:rsidRPr="009540BC">
        <w:rPr>
          <w:rFonts w:ascii="Times New Roman" w:hAnsi="Times New Roman"/>
          <w:b/>
          <w:sz w:val="24"/>
          <w:szCs w:val="24"/>
        </w:rPr>
        <w:t>111</w:t>
      </w:r>
      <w:r w:rsidR="00655ADB">
        <w:rPr>
          <w:rFonts w:ascii="Times New Roman" w:hAnsi="Times New Roman"/>
          <w:sz w:val="24"/>
          <w:szCs w:val="24"/>
        </w:rPr>
        <w:t>:E</w:t>
      </w:r>
      <w:proofErr w:type="gramEnd"/>
      <w:r w:rsidR="00655ADB">
        <w:rPr>
          <w:rFonts w:ascii="Times New Roman" w:hAnsi="Times New Roman"/>
          <w:sz w:val="24"/>
          <w:szCs w:val="24"/>
        </w:rPr>
        <w:t xml:space="preserve">2349-2355, </w:t>
      </w:r>
      <w:r>
        <w:rPr>
          <w:rFonts w:ascii="Times New Roman" w:hAnsi="Times New Roman"/>
          <w:sz w:val="24"/>
          <w:szCs w:val="24"/>
        </w:rPr>
        <w:t>2014.</w:t>
      </w:r>
    </w:p>
    <w:p w14:paraId="374534BB" w14:textId="77777777" w:rsidR="0007311F" w:rsidRDefault="0007311F" w:rsidP="0007311F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7504AE0A" w14:textId="37BDCF12" w:rsidR="0007311F" w:rsidRDefault="007F7155" w:rsidP="00836F50">
      <w:pPr>
        <w:ind w:left="720" w:hanging="720"/>
        <w:jc w:val="both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4FA7EE20" wp14:editId="3EFEFA13">
            <wp:simplePos x="0" y="0"/>
            <wp:positionH relativeFrom="column">
              <wp:posOffset>4383405</wp:posOffset>
            </wp:positionH>
            <wp:positionV relativeFrom="paragraph">
              <wp:posOffset>375920</wp:posOffset>
            </wp:positionV>
            <wp:extent cx="1066800" cy="30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11F">
        <w:rPr>
          <w:rFonts w:ascii="Times New Roman" w:hAnsi="Times New Roman"/>
          <w:sz w:val="24"/>
          <w:szCs w:val="24"/>
        </w:rPr>
        <w:t>1</w:t>
      </w:r>
      <w:r w:rsidR="002C5650">
        <w:rPr>
          <w:rFonts w:ascii="Times New Roman" w:hAnsi="Times New Roman"/>
          <w:sz w:val="24"/>
          <w:szCs w:val="24"/>
        </w:rPr>
        <w:t>92</w:t>
      </w:r>
      <w:r w:rsidR="0007311F">
        <w:rPr>
          <w:rFonts w:ascii="Times New Roman" w:hAnsi="Times New Roman"/>
          <w:sz w:val="24"/>
          <w:szCs w:val="24"/>
        </w:rPr>
        <w:t>)</w:t>
      </w:r>
      <w:r w:rsidR="0007311F">
        <w:rPr>
          <w:rFonts w:ascii="Times New Roman" w:hAnsi="Times New Roman"/>
          <w:sz w:val="24"/>
          <w:szCs w:val="24"/>
        </w:rPr>
        <w:tab/>
      </w:r>
      <w:r w:rsidR="0007311F">
        <w:rPr>
          <w:sz w:val="24"/>
          <w:szCs w:val="24"/>
        </w:rPr>
        <w:t>Ian F. Smith</w:t>
      </w:r>
      <w:r w:rsidR="0007311F" w:rsidRPr="00D15DC5">
        <w:rPr>
          <w:sz w:val="24"/>
          <w:szCs w:val="24"/>
        </w:rPr>
        <w:t xml:space="preserve">, </w:t>
      </w:r>
      <w:proofErr w:type="spellStart"/>
      <w:r w:rsidR="0007311F" w:rsidRPr="00D15DC5">
        <w:rPr>
          <w:sz w:val="24"/>
          <w:szCs w:val="24"/>
        </w:rPr>
        <w:t>Divya</w:t>
      </w:r>
      <w:proofErr w:type="spellEnd"/>
      <w:r w:rsidR="0007311F" w:rsidRPr="00D15DC5">
        <w:rPr>
          <w:sz w:val="24"/>
          <w:szCs w:val="24"/>
        </w:rPr>
        <w:t xml:space="preserve"> Swaminathan</w:t>
      </w:r>
      <w:r w:rsidR="0007311F" w:rsidRPr="008E21E1">
        <w:rPr>
          <w:sz w:val="24"/>
          <w:szCs w:val="24"/>
        </w:rPr>
        <w:t xml:space="preserve">, </w:t>
      </w:r>
      <w:r w:rsidR="0007311F">
        <w:rPr>
          <w:sz w:val="24"/>
          <w:szCs w:val="24"/>
        </w:rPr>
        <w:t xml:space="preserve">George D. Dickinson </w:t>
      </w:r>
      <w:r w:rsidR="0007311F" w:rsidRPr="00123648">
        <w:rPr>
          <w:sz w:val="24"/>
          <w:szCs w:val="24"/>
        </w:rPr>
        <w:t>and Ian Parker</w:t>
      </w:r>
      <w:r w:rsidR="0007311F">
        <w:rPr>
          <w:sz w:val="24"/>
          <w:szCs w:val="24"/>
        </w:rPr>
        <w:t xml:space="preserve">. </w:t>
      </w:r>
      <w:r w:rsidR="0007311F" w:rsidRPr="0007311F">
        <w:rPr>
          <w:sz w:val="24"/>
          <w:szCs w:val="24"/>
        </w:rPr>
        <w:t xml:space="preserve">Single-molecule tracking of inositol trisphosphate receptors reveals differing motilities and </w:t>
      </w:r>
      <w:proofErr w:type="gramStart"/>
      <w:r w:rsidR="0007311F" w:rsidRPr="0007311F">
        <w:rPr>
          <w:sz w:val="24"/>
          <w:szCs w:val="24"/>
        </w:rPr>
        <w:t xml:space="preserve">distributions </w:t>
      </w:r>
      <w:r w:rsidR="0007311F">
        <w:rPr>
          <w:sz w:val="24"/>
          <w:szCs w:val="24"/>
        </w:rPr>
        <w:t>.</w:t>
      </w:r>
      <w:proofErr w:type="gramEnd"/>
      <w:r w:rsidR="0007311F">
        <w:rPr>
          <w:sz w:val="24"/>
          <w:szCs w:val="24"/>
        </w:rPr>
        <w:t xml:space="preserve"> </w:t>
      </w:r>
      <w:proofErr w:type="spellStart"/>
      <w:r w:rsidR="0007311F" w:rsidRPr="0007311F">
        <w:rPr>
          <w:i/>
          <w:sz w:val="24"/>
          <w:szCs w:val="24"/>
        </w:rPr>
        <w:t>Biophys</w:t>
      </w:r>
      <w:proofErr w:type="spellEnd"/>
      <w:r w:rsidR="0007311F" w:rsidRPr="0007311F">
        <w:rPr>
          <w:i/>
          <w:sz w:val="24"/>
          <w:szCs w:val="24"/>
        </w:rPr>
        <w:t>. J</w:t>
      </w:r>
      <w:r w:rsidR="0007311F">
        <w:rPr>
          <w:sz w:val="24"/>
          <w:szCs w:val="24"/>
        </w:rPr>
        <w:t xml:space="preserve">. </w:t>
      </w:r>
      <w:r w:rsidR="00655ADB" w:rsidRPr="009540BC">
        <w:rPr>
          <w:b/>
          <w:sz w:val="24"/>
          <w:szCs w:val="24"/>
        </w:rPr>
        <w:t>107</w:t>
      </w:r>
      <w:r w:rsidR="00655ADB">
        <w:rPr>
          <w:sz w:val="24"/>
          <w:szCs w:val="24"/>
        </w:rPr>
        <w:t>:834-</w:t>
      </w:r>
      <w:proofErr w:type="gramStart"/>
      <w:r w:rsidR="00655ADB">
        <w:rPr>
          <w:sz w:val="24"/>
          <w:szCs w:val="24"/>
        </w:rPr>
        <w:t xml:space="preserve">845, </w:t>
      </w:r>
      <w:r w:rsidR="0007311F">
        <w:rPr>
          <w:sz w:val="24"/>
          <w:szCs w:val="24"/>
        </w:rPr>
        <w:t xml:space="preserve"> 2014</w:t>
      </w:r>
      <w:proofErr w:type="gramEnd"/>
      <w:r w:rsidR="0007311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F7E8E0E" w14:textId="77777777" w:rsidR="00E834C0" w:rsidRDefault="00E834C0" w:rsidP="00836F50">
      <w:pPr>
        <w:ind w:left="720" w:hanging="720"/>
        <w:jc w:val="both"/>
        <w:rPr>
          <w:sz w:val="24"/>
          <w:szCs w:val="24"/>
        </w:rPr>
      </w:pPr>
    </w:p>
    <w:p w14:paraId="073405DF" w14:textId="12DA1B24" w:rsidR="00E834C0" w:rsidRDefault="00E834C0" w:rsidP="00836F50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C565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Wiltgen</w:t>
      </w:r>
      <w:proofErr w:type="spellEnd"/>
      <w:r>
        <w:rPr>
          <w:sz w:val="24"/>
          <w:szCs w:val="24"/>
        </w:rPr>
        <w:t xml:space="preserve">, S.M., Dickinson, G.D., Swaminathan, D. &amp; Parker, I.  </w:t>
      </w:r>
      <w:r w:rsidRPr="00E834C0">
        <w:rPr>
          <w:sz w:val="24"/>
          <w:szCs w:val="24"/>
        </w:rPr>
        <w:t>Termination of calcium puffs and coupled closings of inositol trisphosphate receptor channels</w:t>
      </w:r>
      <w:r>
        <w:rPr>
          <w:sz w:val="24"/>
          <w:szCs w:val="24"/>
        </w:rPr>
        <w:t xml:space="preserve">. </w:t>
      </w:r>
      <w:r w:rsidRPr="00E834C0">
        <w:rPr>
          <w:i/>
          <w:sz w:val="24"/>
          <w:szCs w:val="24"/>
        </w:rPr>
        <w:t>Cell Calcium</w:t>
      </w:r>
      <w:r>
        <w:rPr>
          <w:sz w:val="24"/>
          <w:szCs w:val="24"/>
        </w:rPr>
        <w:t xml:space="preserve"> </w:t>
      </w:r>
      <w:r w:rsidR="00655ADB" w:rsidRPr="009540BC">
        <w:rPr>
          <w:b/>
          <w:sz w:val="24"/>
          <w:szCs w:val="24"/>
        </w:rPr>
        <w:t>56</w:t>
      </w:r>
      <w:r w:rsidR="00655ADB">
        <w:rPr>
          <w:sz w:val="24"/>
          <w:szCs w:val="24"/>
        </w:rPr>
        <w:t>:157-168,</w:t>
      </w:r>
      <w:r>
        <w:rPr>
          <w:sz w:val="24"/>
          <w:szCs w:val="24"/>
        </w:rPr>
        <w:t xml:space="preserve"> 2014.</w:t>
      </w:r>
    </w:p>
    <w:p w14:paraId="4CD8127D" w14:textId="77777777" w:rsidR="00E834C0" w:rsidRDefault="00E834C0" w:rsidP="00836F50">
      <w:pPr>
        <w:ind w:left="720" w:hanging="720"/>
        <w:jc w:val="both"/>
        <w:rPr>
          <w:sz w:val="24"/>
          <w:szCs w:val="24"/>
        </w:rPr>
      </w:pPr>
    </w:p>
    <w:p w14:paraId="4FAC6710" w14:textId="19F9F2AC" w:rsidR="00E834C0" w:rsidRDefault="00E834C0" w:rsidP="00836F50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C5650">
        <w:rPr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Ellefsen</w:t>
      </w:r>
      <w:proofErr w:type="spellEnd"/>
      <w:r>
        <w:rPr>
          <w:sz w:val="24"/>
          <w:szCs w:val="24"/>
        </w:rPr>
        <w:t xml:space="preserve">, K., Settle, B., Parker, I. &amp; Smith, I.  </w:t>
      </w:r>
      <w:r w:rsidRPr="00E834C0">
        <w:rPr>
          <w:sz w:val="24"/>
          <w:szCs w:val="24"/>
        </w:rPr>
        <w:t>An algorithm for automated detection, localization and measurement of local calcium signals from camera-based imaging</w:t>
      </w:r>
      <w:r>
        <w:rPr>
          <w:sz w:val="24"/>
          <w:szCs w:val="24"/>
        </w:rPr>
        <w:t xml:space="preserve">. </w:t>
      </w:r>
      <w:r w:rsidRPr="00E834C0">
        <w:rPr>
          <w:i/>
          <w:sz w:val="24"/>
          <w:szCs w:val="24"/>
        </w:rPr>
        <w:t>Cell Calcium</w:t>
      </w:r>
      <w:r>
        <w:rPr>
          <w:sz w:val="24"/>
          <w:szCs w:val="24"/>
        </w:rPr>
        <w:t xml:space="preserve"> </w:t>
      </w:r>
      <w:r w:rsidR="00655ADB" w:rsidRPr="009540BC">
        <w:rPr>
          <w:b/>
          <w:sz w:val="24"/>
          <w:szCs w:val="24"/>
        </w:rPr>
        <w:t>56</w:t>
      </w:r>
      <w:r w:rsidR="00655ADB">
        <w:rPr>
          <w:sz w:val="24"/>
          <w:szCs w:val="24"/>
        </w:rPr>
        <w:t>:147-156,</w:t>
      </w:r>
      <w:r>
        <w:rPr>
          <w:sz w:val="24"/>
          <w:szCs w:val="24"/>
        </w:rPr>
        <w:t xml:space="preserve"> 2014.</w:t>
      </w:r>
    </w:p>
    <w:p w14:paraId="664999BC" w14:textId="77777777" w:rsidR="00A445ED" w:rsidRDefault="00A445ED" w:rsidP="00836F50">
      <w:pPr>
        <w:ind w:left="720" w:hanging="720"/>
        <w:jc w:val="both"/>
        <w:rPr>
          <w:sz w:val="24"/>
          <w:szCs w:val="24"/>
        </w:rPr>
      </w:pPr>
    </w:p>
    <w:p w14:paraId="7E22A737" w14:textId="2B384CF4" w:rsidR="00A445ED" w:rsidRDefault="00A445ED" w:rsidP="00836F50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2C56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Sanderson, M.J., Smith, I., Parker, I. &amp; Bootman, M. Fluorescence microscopy. </w:t>
      </w:r>
      <w:r w:rsidRPr="005C6BDE">
        <w:rPr>
          <w:rFonts w:ascii="Times New Roman" w:hAnsi="Times New Roman"/>
          <w:i/>
          <w:sz w:val="24"/>
          <w:szCs w:val="24"/>
        </w:rPr>
        <w:t xml:space="preserve">Cold Spring </w:t>
      </w:r>
      <w:proofErr w:type="spellStart"/>
      <w:r w:rsidRPr="005C6BDE">
        <w:rPr>
          <w:rFonts w:ascii="Times New Roman" w:hAnsi="Times New Roman"/>
          <w:i/>
          <w:sz w:val="24"/>
          <w:szCs w:val="24"/>
        </w:rPr>
        <w:t>Har</w:t>
      </w:r>
      <w:r>
        <w:rPr>
          <w:rFonts w:ascii="Times New Roman" w:hAnsi="Times New Roman"/>
          <w:i/>
          <w:sz w:val="24"/>
          <w:szCs w:val="24"/>
        </w:rPr>
        <w:t>b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</w:rPr>
        <w:t>Protoc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A445ED">
        <w:rPr>
          <w:rFonts w:ascii="Times New Roman" w:hAnsi="Times New Roman"/>
          <w:sz w:val="24"/>
          <w:szCs w:val="24"/>
        </w:rPr>
        <w:t>doi</w:t>
      </w:r>
      <w:proofErr w:type="spellEnd"/>
      <w:r w:rsidRPr="00A445ED">
        <w:rPr>
          <w:rFonts w:ascii="Times New Roman" w:hAnsi="Times New Roman"/>
          <w:sz w:val="24"/>
          <w:szCs w:val="24"/>
        </w:rPr>
        <w:t>: 10.1101/</w:t>
      </w:r>
      <w:proofErr w:type="gramStart"/>
      <w:r w:rsidRPr="00A445ED">
        <w:rPr>
          <w:rFonts w:ascii="Times New Roman" w:hAnsi="Times New Roman"/>
          <w:sz w:val="24"/>
          <w:szCs w:val="24"/>
        </w:rPr>
        <w:t>pdb.top</w:t>
      </w:r>
      <w:proofErr w:type="gramEnd"/>
      <w:r w:rsidRPr="00A445ED">
        <w:rPr>
          <w:rFonts w:ascii="Times New Roman" w:hAnsi="Times New Roman"/>
          <w:sz w:val="24"/>
          <w:szCs w:val="24"/>
        </w:rPr>
        <w:t>071795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2014.</w:t>
      </w:r>
    </w:p>
    <w:p w14:paraId="1B1773CE" w14:textId="77777777" w:rsidR="00F4623B" w:rsidRDefault="00F4623B" w:rsidP="00836F50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8B759CB" w14:textId="3AEBE877" w:rsidR="00102887" w:rsidRPr="00F1082E" w:rsidRDefault="00A51969" w:rsidP="00903B5E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78DA67EA" wp14:editId="0A76A437">
            <wp:simplePos x="0" y="0"/>
            <wp:positionH relativeFrom="column">
              <wp:posOffset>4398645</wp:posOffset>
            </wp:positionH>
            <wp:positionV relativeFrom="paragraph">
              <wp:posOffset>370205</wp:posOffset>
            </wp:positionV>
            <wp:extent cx="1066800" cy="3048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23B">
        <w:rPr>
          <w:rFonts w:ascii="Times New Roman" w:hAnsi="Times New Roman"/>
          <w:sz w:val="24"/>
          <w:szCs w:val="24"/>
        </w:rPr>
        <w:t>19</w:t>
      </w:r>
      <w:r w:rsidR="002C5650">
        <w:rPr>
          <w:rFonts w:ascii="Times New Roman" w:hAnsi="Times New Roman"/>
          <w:sz w:val="24"/>
          <w:szCs w:val="24"/>
        </w:rPr>
        <w:t>6</w:t>
      </w:r>
      <w:r w:rsidR="00F4623B">
        <w:rPr>
          <w:rFonts w:ascii="Times New Roman" w:hAnsi="Times New Roman"/>
          <w:sz w:val="24"/>
          <w:szCs w:val="24"/>
        </w:rPr>
        <w:t>)</w:t>
      </w:r>
      <w:r w:rsidR="00F4623B">
        <w:rPr>
          <w:rFonts w:ascii="Times New Roman" w:hAnsi="Times New Roman"/>
          <w:sz w:val="24"/>
          <w:szCs w:val="24"/>
        </w:rPr>
        <w:tab/>
      </w:r>
      <w:r w:rsidR="00F4623B" w:rsidRPr="00F4623B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F4623B" w:rsidRPr="00F4623B">
        <w:rPr>
          <w:rFonts w:ascii="Times New Roman" w:hAnsi="Times New Roman"/>
          <w:sz w:val="24"/>
          <w:szCs w:val="24"/>
        </w:rPr>
        <w:t>R</w:t>
      </w:r>
      <w:r w:rsidR="00F4623B">
        <w:rPr>
          <w:rFonts w:ascii="Times New Roman" w:hAnsi="Times New Roman"/>
          <w:sz w:val="24"/>
          <w:szCs w:val="24"/>
        </w:rPr>
        <w:t>u</w:t>
      </w:r>
      <w:r w:rsidR="00F4623B" w:rsidRPr="00F4623B">
        <w:rPr>
          <w:rFonts w:ascii="Times New Roman" w:hAnsi="Times New Roman"/>
          <w:sz w:val="24"/>
          <w:szCs w:val="24"/>
        </w:rPr>
        <w:t>ckl</w:t>
      </w:r>
      <w:proofErr w:type="spellEnd"/>
      <w:r w:rsidR="00F4623B" w:rsidRPr="00F4623B">
        <w:rPr>
          <w:rFonts w:ascii="Times New Roman" w:hAnsi="Times New Roman"/>
          <w:sz w:val="24"/>
          <w:szCs w:val="24"/>
        </w:rPr>
        <w:t>, I. Parker, J.S. Marchant,</w:t>
      </w:r>
      <w:r w:rsidR="00F4623B">
        <w:rPr>
          <w:rFonts w:ascii="Times New Roman" w:hAnsi="Times New Roman"/>
          <w:sz w:val="24"/>
          <w:szCs w:val="24"/>
        </w:rPr>
        <w:t xml:space="preserve"> </w:t>
      </w:r>
      <w:r w:rsidR="00F4623B" w:rsidRPr="00F4623B">
        <w:rPr>
          <w:rFonts w:ascii="Times New Roman" w:hAnsi="Times New Roman"/>
          <w:sz w:val="24"/>
          <w:szCs w:val="24"/>
        </w:rPr>
        <w:t xml:space="preserve">Ch. </w:t>
      </w:r>
      <w:proofErr w:type="spellStart"/>
      <w:r w:rsidR="00F4623B" w:rsidRPr="00F4623B">
        <w:rPr>
          <w:rFonts w:ascii="Times New Roman" w:hAnsi="Times New Roman"/>
          <w:sz w:val="24"/>
          <w:szCs w:val="24"/>
        </w:rPr>
        <w:t>Nagaiah</w:t>
      </w:r>
      <w:proofErr w:type="spellEnd"/>
      <w:r w:rsidR="00F4623B" w:rsidRPr="00F4623B">
        <w:rPr>
          <w:rFonts w:ascii="Times New Roman" w:hAnsi="Times New Roman"/>
          <w:sz w:val="24"/>
          <w:szCs w:val="24"/>
        </w:rPr>
        <w:t xml:space="preserve">, F.W. </w:t>
      </w:r>
      <w:proofErr w:type="spellStart"/>
      <w:r w:rsidR="00F4623B" w:rsidRPr="00F4623B">
        <w:rPr>
          <w:rFonts w:ascii="Times New Roman" w:hAnsi="Times New Roman"/>
          <w:sz w:val="24"/>
          <w:szCs w:val="24"/>
        </w:rPr>
        <w:t>Johenning</w:t>
      </w:r>
      <w:proofErr w:type="spellEnd"/>
      <w:r w:rsidR="00F462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4623B">
        <w:rPr>
          <w:rFonts w:ascii="Times New Roman" w:hAnsi="Times New Roman"/>
          <w:sz w:val="24"/>
          <w:szCs w:val="24"/>
        </w:rPr>
        <w:t xml:space="preserve">&amp; </w:t>
      </w:r>
      <w:r w:rsidR="00F4623B" w:rsidRPr="00F4623B">
        <w:rPr>
          <w:rFonts w:ascii="Times New Roman" w:hAnsi="Times New Roman"/>
          <w:sz w:val="24"/>
          <w:szCs w:val="24"/>
        </w:rPr>
        <w:t xml:space="preserve"> S.</w:t>
      </w:r>
      <w:proofErr w:type="gramEnd"/>
      <w:r w:rsidR="00F4623B" w:rsidRPr="00F4623B">
        <w:rPr>
          <w:rFonts w:ascii="Times New Roman" w:hAnsi="Times New Roman"/>
          <w:sz w:val="24"/>
          <w:szCs w:val="24"/>
        </w:rPr>
        <w:t xml:space="preserve"> Rudiger</w:t>
      </w:r>
      <w:r w:rsidR="00F4623B">
        <w:rPr>
          <w:rFonts w:ascii="Times New Roman" w:hAnsi="Times New Roman"/>
          <w:sz w:val="24"/>
          <w:szCs w:val="24"/>
        </w:rPr>
        <w:t>.</w:t>
      </w:r>
      <w:r w:rsidR="00903B5E">
        <w:rPr>
          <w:rFonts w:ascii="Times New Roman" w:hAnsi="Times New Roman"/>
          <w:sz w:val="24"/>
          <w:szCs w:val="24"/>
        </w:rPr>
        <w:t xml:space="preserve"> Termination of Ca</w:t>
      </w:r>
      <w:r w:rsidR="00903B5E" w:rsidRPr="00903B5E">
        <w:rPr>
          <w:rFonts w:ascii="Times New Roman" w:hAnsi="Times New Roman"/>
          <w:sz w:val="24"/>
          <w:szCs w:val="24"/>
          <w:vertAlign w:val="superscript"/>
        </w:rPr>
        <w:t>2+</w:t>
      </w:r>
      <w:r w:rsidR="00903B5E">
        <w:rPr>
          <w:rFonts w:ascii="Times New Roman" w:hAnsi="Times New Roman"/>
          <w:sz w:val="24"/>
          <w:szCs w:val="24"/>
        </w:rPr>
        <w:t xml:space="preserve"> release for clustered IP</w:t>
      </w:r>
      <w:r w:rsidR="00903B5E" w:rsidRPr="00903B5E">
        <w:rPr>
          <w:rFonts w:ascii="Times New Roman" w:hAnsi="Times New Roman"/>
          <w:sz w:val="24"/>
          <w:szCs w:val="24"/>
          <w:vertAlign w:val="superscript"/>
        </w:rPr>
        <w:t>3</w:t>
      </w:r>
      <w:r w:rsidR="00903B5E">
        <w:rPr>
          <w:rFonts w:ascii="Times New Roman" w:hAnsi="Times New Roman"/>
          <w:sz w:val="24"/>
          <w:szCs w:val="24"/>
        </w:rPr>
        <w:t xml:space="preserve">R channels. </w:t>
      </w:r>
      <w:proofErr w:type="spellStart"/>
      <w:r w:rsidR="00F4623B" w:rsidRPr="000F6DA1">
        <w:rPr>
          <w:rFonts w:ascii="Times New Roman" w:hAnsi="Times New Roman"/>
          <w:i/>
          <w:sz w:val="24"/>
          <w:szCs w:val="24"/>
        </w:rPr>
        <w:t>PL</w:t>
      </w:r>
      <w:r w:rsidR="000F6DA1" w:rsidRPr="000F6DA1">
        <w:rPr>
          <w:rFonts w:ascii="Times New Roman" w:hAnsi="Times New Roman"/>
          <w:i/>
          <w:sz w:val="24"/>
          <w:szCs w:val="24"/>
        </w:rPr>
        <w:t>o</w:t>
      </w:r>
      <w:r w:rsidR="00F4623B" w:rsidRPr="000F6DA1">
        <w:rPr>
          <w:rFonts w:ascii="Times New Roman" w:hAnsi="Times New Roman"/>
          <w:i/>
          <w:sz w:val="24"/>
          <w:szCs w:val="24"/>
        </w:rPr>
        <w:t>S</w:t>
      </w:r>
      <w:proofErr w:type="spellEnd"/>
      <w:r w:rsidR="00F4623B" w:rsidRPr="000F6DA1">
        <w:rPr>
          <w:rFonts w:ascii="Times New Roman" w:hAnsi="Times New Roman"/>
          <w:i/>
          <w:sz w:val="24"/>
          <w:szCs w:val="24"/>
        </w:rPr>
        <w:t xml:space="preserve"> </w:t>
      </w:r>
      <w:r w:rsidR="000F6DA1" w:rsidRPr="000F6DA1">
        <w:rPr>
          <w:rFonts w:ascii="Times New Roman" w:hAnsi="Times New Roman"/>
          <w:i/>
          <w:sz w:val="24"/>
          <w:szCs w:val="24"/>
        </w:rPr>
        <w:t>Computational Bio</w:t>
      </w:r>
      <w:r w:rsidR="00EC3BE9">
        <w:rPr>
          <w:rFonts w:ascii="Times New Roman" w:hAnsi="Times New Roman"/>
          <w:i/>
          <w:sz w:val="24"/>
          <w:szCs w:val="24"/>
        </w:rPr>
        <w:t>l</w:t>
      </w:r>
      <w:r w:rsidR="000F6DA1" w:rsidRPr="000F6DA1">
        <w:rPr>
          <w:rFonts w:ascii="Times New Roman" w:hAnsi="Times New Roman"/>
          <w:i/>
          <w:sz w:val="24"/>
          <w:szCs w:val="24"/>
        </w:rPr>
        <w:t>.</w:t>
      </w:r>
      <w:r w:rsidR="000F6DA1">
        <w:rPr>
          <w:rFonts w:ascii="Times New Roman" w:hAnsi="Times New Roman"/>
          <w:sz w:val="24"/>
          <w:szCs w:val="24"/>
        </w:rPr>
        <w:t xml:space="preserve"> </w:t>
      </w:r>
      <w:r w:rsidR="00F1082E" w:rsidRPr="00F1082E">
        <w:rPr>
          <w:rFonts w:ascii="Times New Roman" w:hAnsi="Times New Roman"/>
          <w:sz w:val="24"/>
          <w:szCs w:val="24"/>
        </w:rPr>
        <w:t>DOI: 10.1371/journal.pcbi.1003965</w:t>
      </w:r>
      <w:r w:rsidR="000F6DA1" w:rsidRPr="00F1082E">
        <w:rPr>
          <w:rFonts w:ascii="Times New Roman" w:hAnsi="Times New Roman"/>
          <w:sz w:val="24"/>
          <w:szCs w:val="24"/>
        </w:rPr>
        <w:t xml:space="preserve"> (201</w:t>
      </w:r>
      <w:r w:rsidR="00F1082E" w:rsidRPr="00F1082E">
        <w:rPr>
          <w:rFonts w:ascii="Times New Roman" w:hAnsi="Times New Roman"/>
          <w:sz w:val="24"/>
          <w:szCs w:val="24"/>
        </w:rPr>
        <w:t>5</w:t>
      </w:r>
      <w:r w:rsidR="000F6DA1" w:rsidRPr="00F1082E">
        <w:rPr>
          <w:rFonts w:ascii="Times New Roman" w:hAnsi="Times New Roman"/>
          <w:sz w:val="24"/>
          <w:szCs w:val="24"/>
        </w:rPr>
        <w:t>)</w:t>
      </w:r>
      <w:r w:rsidR="007F7155" w:rsidRPr="00F108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D05DB4" w14:textId="77777777" w:rsidR="005429CC" w:rsidRPr="00F1082E" w:rsidRDefault="005429CC" w:rsidP="00903B5E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BA774F7" w14:textId="5246DB99" w:rsidR="005429CC" w:rsidRDefault="005429CC" w:rsidP="007F715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2C56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Amcheslavsky</w:t>
      </w:r>
      <w:proofErr w:type="spellEnd"/>
      <w:r>
        <w:rPr>
          <w:rFonts w:ascii="Times New Roman" w:hAnsi="Times New Roman"/>
          <w:sz w:val="24"/>
          <w:szCs w:val="24"/>
        </w:rPr>
        <w:t xml:space="preserve">, A., Wood, M., </w:t>
      </w:r>
      <w:proofErr w:type="spellStart"/>
      <w:r>
        <w:rPr>
          <w:rFonts w:ascii="Times New Roman" w:hAnsi="Times New Roman"/>
          <w:sz w:val="24"/>
          <w:szCs w:val="24"/>
        </w:rPr>
        <w:t>Yeromin</w:t>
      </w:r>
      <w:proofErr w:type="spellEnd"/>
      <w:r>
        <w:rPr>
          <w:rFonts w:ascii="Times New Roman" w:hAnsi="Times New Roman"/>
          <w:sz w:val="24"/>
          <w:szCs w:val="24"/>
        </w:rPr>
        <w:t xml:space="preserve">, A.V., Parker, I., </w:t>
      </w:r>
      <w:proofErr w:type="spellStart"/>
      <w:r>
        <w:rPr>
          <w:rFonts w:ascii="Times New Roman" w:hAnsi="Times New Roman"/>
          <w:sz w:val="24"/>
          <w:szCs w:val="24"/>
        </w:rPr>
        <w:t>Freites</w:t>
      </w:r>
      <w:proofErr w:type="spellEnd"/>
      <w:r>
        <w:rPr>
          <w:rFonts w:ascii="Times New Roman" w:hAnsi="Times New Roman"/>
          <w:sz w:val="24"/>
          <w:szCs w:val="24"/>
        </w:rPr>
        <w:t xml:space="preserve">, J.A., Tobias, D.J. &amp; Cahalan, M. Molecular Biophysics of Orai store-operated channels.  </w:t>
      </w:r>
      <w:proofErr w:type="spellStart"/>
      <w:r w:rsidRPr="005429CC">
        <w:rPr>
          <w:rFonts w:ascii="Times New Roman" w:hAnsi="Times New Roman"/>
          <w:i/>
          <w:sz w:val="24"/>
          <w:szCs w:val="24"/>
        </w:rPr>
        <w:t>Biophys</w:t>
      </w:r>
      <w:proofErr w:type="spellEnd"/>
      <w:r w:rsidRPr="005429CC">
        <w:rPr>
          <w:rFonts w:ascii="Times New Roman" w:hAnsi="Times New Roman"/>
          <w:i/>
          <w:sz w:val="24"/>
          <w:szCs w:val="24"/>
        </w:rPr>
        <w:t>. J.</w:t>
      </w:r>
      <w:r>
        <w:rPr>
          <w:rFonts w:ascii="Times New Roman" w:hAnsi="Times New Roman"/>
          <w:sz w:val="24"/>
          <w:szCs w:val="24"/>
        </w:rPr>
        <w:t xml:space="preserve"> </w:t>
      </w:r>
      <w:r w:rsidR="007B46D5" w:rsidRPr="009540BC">
        <w:rPr>
          <w:rFonts w:ascii="Times New Roman" w:hAnsi="Times New Roman"/>
          <w:b/>
          <w:sz w:val="24"/>
          <w:szCs w:val="24"/>
        </w:rPr>
        <w:t>108</w:t>
      </w:r>
      <w:r w:rsidR="007B46D5">
        <w:rPr>
          <w:rFonts w:ascii="Times New Roman" w:hAnsi="Times New Roman"/>
          <w:sz w:val="24"/>
          <w:szCs w:val="24"/>
        </w:rPr>
        <w:t>:237-246.</w:t>
      </w:r>
      <w:r>
        <w:rPr>
          <w:rFonts w:ascii="Times New Roman" w:hAnsi="Times New Roman"/>
          <w:sz w:val="24"/>
          <w:szCs w:val="24"/>
        </w:rPr>
        <w:t xml:space="preserve"> 2015.</w:t>
      </w:r>
    </w:p>
    <w:p w14:paraId="19AA07A5" w14:textId="77777777" w:rsidR="005429CC" w:rsidRDefault="005429CC" w:rsidP="007F715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CFC72F2" w14:textId="15253CD7" w:rsidR="00744503" w:rsidRDefault="005429CC" w:rsidP="001E7EE4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2C56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Matheu</w:t>
      </w:r>
      <w:proofErr w:type="spellEnd"/>
      <w:r>
        <w:rPr>
          <w:rFonts w:ascii="Times New Roman" w:hAnsi="Times New Roman"/>
          <w:sz w:val="24"/>
          <w:szCs w:val="24"/>
        </w:rPr>
        <w:t xml:space="preserve">, M.P., Shivashankar, O., Greenberg, M.L., Dong, T.X., </w:t>
      </w:r>
      <w:proofErr w:type="spellStart"/>
      <w:r>
        <w:rPr>
          <w:rFonts w:ascii="Times New Roman" w:hAnsi="Times New Roman"/>
          <w:sz w:val="24"/>
          <w:szCs w:val="24"/>
        </w:rPr>
        <w:t>Schujis</w:t>
      </w:r>
      <w:proofErr w:type="spellEnd"/>
      <w:r>
        <w:rPr>
          <w:rFonts w:ascii="Times New Roman" w:hAnsi="Times New Roman"/>
          <w:sz w:val="24"/>
          <w:szCs w:val="24"/>
        </w:rPr>
        <w:t xml:space="preserve">, M., </w:t>
      </w:r>
      <w:proofErr w:type="spellStart"/>
      <w:r>
        <w:rPr>
          <w:rFonts w:ascii="Times New Roman" w:hAnsi="Times New Roman"/>
          <w:sz w:val="24"/>
          <w:szCs w:val="24"/>
        </w:rPr>
        <w:t>Deswarte</w:t>
      </w:r>
      <w:proofErr w:type="spellEnd"/>
      <w:r>
        <w:rPr>
          <w:rFonts w:ascii="Times New Roman" w:hAnsi="Times New Roman"/>
          <w:sz w:val="24"/>
          <w:szCs w:val="24"/>
        </w:rPr>
        <w:t xml:space="preserve">, K., Hammad, H., Lambrecht, B.N., Parker, I. &amp; Cahalan, M. Imaging endogenous regulatory T cell dynamics and suppression of helper T cell priming mediated by CTLA-B7 interactions. </w:t>
      </w:r>
      <w:r w:rsidR="000F5F1D" w:rsidRPr="000F5F1D">
        <w:rPr>
          <w:rFonts w:ascii="Times New Roman" w:hAnsi="Times New Roman"/>
          <w:i/>
          <w:sz w:val="24"/>
          <w:szCs w:val="24"/>
        </w:rPr>
        <w:t>Nat</w:t>
      </w:r>
      <w:r w:rsidR="0013530D">
        <w:rPr>
          <w:rFonts w:ascii="Times New Roman" w:hAnsi="Times New Roman"/>
          <w:i/>
          <w:sz w:val="24"/>
          <w:szCs w:val="24"/>
        </w:rPr>
        <w:t>.</w:t>
      </w:r>
      <w:r w:rsidR="000F5F1D" w:rsidRPr="000F5F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F5F1D" w:rsidRPr="000F5F1D">
        <w:rPr>
          <w:rFonts w:ascii="Times New Roman" w:hAnsi="Times New Roman"/>
          <w:i/>
          <w:sz w:val="24"/>
          <w:szCs w:val="24"/>
        </w:rPr>
        <w:t>Commun</w:t>
      </w:r>
      <w:proofErr w:type="spellEnd"/>
      <w:r w:rsidR="000F5F1D" w:rsidRPr="000F5F1D">
        <w:rPr>
          <w:rFonts w:ascii="Times New Roman" w:hAnsi="Times New Roman"/>
          <w:i/>
          <w:sz w:val="24"/>
          <w:szCs w:val="24"/>
        </w:rPr>
        <w:t xml:space="preserve">.  </w:t>
      </w:r>
      <w:proofErr w:type="spellStart"/>
      <w:r w:rsidR="000F5F1D" w:rsidRPr="000F5F1D">
        <w:rPr>
          <w:rFonts w:ascii="Times New Roman" w:hAnsi="Times New Roman"/>
          <w:i/>
          <w:sz w:val="24"/>
          <w:szCs w:val="24"/>
        </w:rPr>
        <w:t>doi</w:t>
      </w:r>
      <w:proofErr w:type="spellEnd"/>
      <w:r w:rsidR="000F5F1D" w:rsidRPr="000F5F1D">
        <w:rPr>
          <w:rFonts w:ascii="Times New Roman" w:hAnsi="Times New Roman"/>
          <w:i/>
          <w:sz w:val="24"/>
          <w:szCs w:val="24"/>
        </w:rPr>
        <w:t>: 10.1038/ncomms7219.</w:t>
      </w:r>
      <w:r>
        <w:rPr>
          <w:rFonts w:ascii="Times New Roman" w:hAnsi="Times New Roman"/>
          <w:sz w:val="24"/>
          <w:szCs w:val="24"/>
        </w:rPr>
        <w:t xml:space="preserve"> 2015.</w:t>
      </w:r>
    </w:p>
    <w:p w14:paraId="27A2A727" w14:textId="77777777" w:rsidR="00765C71" w:rsidRDefault="00765C71" w:rsidP="001E7EE4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5F33A78" w14:textId="026B4EF5" w:rsidR="00765C71" w:rsidRDefault="00765C71" w:rsidP="001E7EE4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2C56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765C71">
        <w:rPr>
          <w:rFonts w:ascii="Times New Roman" w:hAnsi="Times New Roman"/>
          <w:sz w:val="24"/>
          <w:szCs w:val="24"/>
        </w:rPr>
        <w:t>Tan</w:t>
      </w:r>
      <w:r>
        <w:rPr>
          <w:rFonts w:ascii="Times New Roman" w:hAnsi="Times New Roman"/>
          <w:sz w:val="24"/>
          <w:szCs w:val="24"/>
        </w:rPr>
        <w:t>, Z.</w:t>
      </w:r>
      <w:r w:rsidRPr="00765C71">
        <w:rPr>
          <w:rFonts w:ascii="Times New Roman" w:hAnsi="Times New Roman"/>
          <w:sz w:val="24"/>
          <w:szCs w:val="24"/>
        </w:rPr>
        <w:t>, Dai,</w:t>
      </w:r>
      <w:r>
        <w:rPr>
          <w:rFonts w:ascii="Times New Roman" w:hAnsi="Times New Roman"/>
          <w:sz w:val="24"/>
          <w:szCs w:val="24"/>
        </w:rPr>
        <w:t xml:space="preserve"> W.,</w:t>
      </w:r>
      <w:r w:rsidRPr="00765C71">
        <w:rPr>
          <w:rFonts w:ascii="Times New Roman" w:hAnsi="Times New Roman"/>
          <w:sz w:val="24"/>
          <w:szCs w:val="24"/>
        </w:rPr>
        <w:t xml:space="preserve"> van </w:t>
      </w:r>
      <w:proofErr w:type="spellStart"/>
      <w:r w:rsidRPr="00765C71">
        <w:rPr>
          <w:rFonts w:ascii="Times New Roman" w:hAnsi="Times New Roman"/>
          <w:sz w:val="24"/>
          <w:szCs w:val="24"/>
        </w:rPr>
        <w:t>Erp</w:t>
      </w:r>
      <w:proofErr w:type="spellEnd"/>
      <w:r w:rsidRPr="00765C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T., </w:t>
      </w:r>
      <w:r w:rsidRPr="00765C71">
        <w:rPr>
          <w:rFonts w:ascii="Times New Roman" w:hAnsi="Times New Roman"/>
          <w:sz w:val="24"/>
          <w:szCs w:val="24"/>
        </w:rPr>
        <w:t>Overman,</w:t>
      </w:r>
      <w:r>
        <w:rPr>
          <w:rFonts w:ascii="Times New Roman" w:hAnsi="Times New Roman"/>
          <w:sz w:val="24"/>
          <w:szCs w:val="24"/>
        </w:rPr>
        <w:t xml:space="preserve"> J., </w:t>
      </w:r>
      <w:r w:rsidRPr="00765C71">
        <w:rPr>
          <w:rFonts w:ascii="Times New Roman" w:hAnsi="Times New Roman"/>
          <w:sz w:val="24"/>
          <w:szCs w:val="24"/>
        </w:rPr>
        <w:t xml:space="preserve">Demuro, </w:t>
      </w:r>
      <w:r>
        <w:rPr>
          <w:rFonts w:ascii="Times New Roman" w:hAnsi="Times New Roman"/>
          <w:sz w:val="24"/>
          <w:szCs w:val="24"/>
        </w:rPr>
        <w:t xml:space="preserve">A., </w:t>
      </w:r>
      <w:proofErr w:type="spellStart"/>
      <w:r w:rsidRPr="00765C71">
        <w:rPr>
          <w:rFonts w:ascii="Times New Roman" w:hAnsi="Times New Roman"/>
          <w:sz w:val="24"/>
          <w:szCs w:val="24"/>
        </w:rPr>
        <w:t>Digman</w:t>
      </w:r>
      <w:proofErr w:type="spellEnd"/>
      <w:r w:rsidRPr="00765C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M., </w:t>
      </w:r>
      <w:proofErr w:type="spellStart"/>
      <w:r w:rsidRPr="00765C71">
        <w:rPr>
          <w:rFonts w:ascii="Times New Roman" w:hAnsi="Times New Roman"/>
          <w:sz w:val="24"/>
          <w:szCs w:val="24"/>
        </w:rPr>
        <w:t>Hatami</w:t>
      </w:r>
      <w:proofErr w:type="spellEnd"/>
      <w:r w:rsidRPr="00765C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A., </w:t>
      </w:r>
      <w:r w:rsidRPr="00765C71">
        <w:rPr>
          <w:rFonts w:ascii="Times New Roman" w:hAnsi="Times New Roman"/>
          <w:sz w:val="24"/>
          <w:szCs w:val="24"/>
        </w:rPr>
        <w:t xml:space="preserve">Albay, </w:t>
      </w:r>
      <w:r>
        <w:rPr>
          <w:rFonts w:ascii="Times New Roman" w:hAnsi="Times New Roman"/>
          <w:sz w:val="24"/>
          <w:szCs w:val="24"/>
        </w:rPr>
        <w:t xml:space="preserve">R., </w:t>
      </w:r>
      <w:r w:rsidRPr="00765C71">
        <w:rPr>
          <w:rFonts w:ascii="Times New Roman" w:hAnsi="Times New Roman"/>
          <w:sz w:val="24"/>
          <w:szCs w:val="24"/>
        </w:rPr>
        <w:t>Sontag,</w:t>
      </w:r>
      <w:r>
        <w:rPr>
          <w:rFonts w:ascii="Times New Roman" w:hAnsi="Times New Roman"/>
          <w:sz w:val="24"/>
          <w:szCs w:val="24"/>
        </w:rPr>
        <w:t xml:space="preserve"> E., </w:t>
      </w:r>
      <w:r w:rsidRPr="00765C71">
        <w:rPr>
          <w:rFonts w:ascii="Times New Roman" w:hAnsi="Times New Roman"/>
          <w:sz w:val="24"/>
          <w:szCs w:val="24"/>
        </w:rPr>
        <w:t xml:space="preserve"> Potkin, </w:t>
      </w:r>
      <w:r>
        <w:rPr>
          <w:rFonts w:ascii="Times New Roman" w:hAnsi="Times New Roman"/>
          <w:sz w:val="24"/>
          <w:szCs w:val="24"/>
        </w:rPr>
        <w:t xml:space="preserve">K., </w:t>
      </w:r>
      <w:r w:rsidRPr="00765C71">
        <w:rPr>
          <w:rFonts w:ascii="Times New Roman" w:hAnsi="Times New Roman"/>
          <w:sz w:val="24"/>
          <w:szCs w:val="24"/>
        </w:rPr>
        <w:t xml:space="preserve">Ling, </w:t>
      </w:r>
      <w:r>
        <w:rPr>
          <w:rFonts w:ascii="Times New Roman" w:hAnsi="Times New Roman"/>
          <w:sz w:val="24"/>
          <w:szCs w:val="24"/>
        </w:rPr>
        <w:t xml:space="preserve">S., </w:t>
      </w:r>
      <w:proofErr w:type="spellStart"/>
      <w:r w:rsidRPr="00765C71">
        <w:rPr>
          <w:rFonts w:ascii="Times New Roman" w:hAnsi="Times New Roman"/>
          <w:sz w:val="24"/>
          <w:szCs w:val="24"/>
        </w:rPr>
        <w:t>Macciardi</w:t>
      </w:r>
      <w:proofErr w:type="spellEnd"/>
      <w:r w:rsidRPr="00765C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F., </w:t>
      </w:r>
      <w:proofErr w:type="spellStart"/>
      <w:r w:rsidRPr="00765C71">
        <w:rPr>
          <w:rFonts w:ascii="Times New Roman" w:hAnsi="Times New Roman"/>
          <w:sz w:val="24"/>
          <w:szCs w:val="24"/>
        </w:rPr>
        <w:t>Bunney</w:t>
      </w:r>
      <w:proofErr w:type="spellEnd"/>
      <w:r w:rsidRPr="00765C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W., </w:t>
      </w:r>
      <w:r w:rsidRPr="00765C71">
        <w:rPr>
          <w:rFonts w:ascii="Times New Roman" w:hAnsi="Times New Roman"/>
          <w:sz w:val="24"/>
          <w:szCs w:val="24"/>
        </w:rPr>
        <w:t xml:space="preserve">Long, </w:t>
      </w:r>
      <w:r>
        <w:rPr>
          <w:rFonts w:ascii="Times New Roman" w:hAnsi="Times New Roman"/>
          <w:sz w:val="24"/>
          <w:szCs w:val="24"/>
        </w:rPr>
        <w:t xml:space="preserve">J., </w:t>
      </w:r>
      <w:r w:rsidRPr="00765C71">
        <w:rPr>
          <w:rFonts w:ascii="Times New Roman" w:hAnsi="Times New Roman"/>
          <w:sz w:val="24"/>
          <w:szCs w:val="24"/>
        </w:rPr>
        <w:t xml:space="preserve">Paulsen, </w:t>
      </w:r>
      <w:r>
        <w:rPr>
          <w:rFonts w:ascii="Times New Roman" w:hAnsi="Times New Roman"/>
          <w:sz w:val="24"/>
          <w:szCs w:val="24"/>
        </w:rPr>
        <w:t xml:space="preserve">J., </w:t>
      </w:r>
      <w:proofErr w:type="spellStart"/>
      <w:r w:rsidRPr="00765C71">
        <w:rPr>
          <w:rFonts w:ascii="Times New Roman" w:hAnsi="Times New Roman"/>
          <w:sz w:val="24"/>
          <w:szCs w:val="24"/>
        </w:rPr>
        <w:t>Ringman</w:t>
      </w:r>
      <w:proofErr w:type="spellEnd"/>
      <w:r w:rsidRPr="00765C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J., </w:t>
      </w:r>
      <w:r w:rsidRPr="00765C71">
        <w:rPr>
          <w:rFonts w:ascii="Times New Roman" w:hAnsi="Times New Roman"/>
          <w:sz w:val="24"/>
          <w:szCs w:val="24"/>
        </w:rPr>
        <w:t xml:space="preserve">Parker, </w:t>
      </w:r>
      <w:r>
        <w:rPr>
          <w:rFonts w:ascii="Times New Roman" w:hAnsi="Times New Roman"/>
          <w:sz w:val="24"/>
          <w:szCs w:val="24"/>
        </w:rPr>
        <w:t xml:space="preserve">I., </w:t>
      </w:r>
      <w:proofErr w:type="spellStart"/>
      <w:r w:rsidRPr="00765C71">
        <w:rPr>
          <w:rFonts w:ascii="Times New Roman" w:hAnsi="Times New Roman"/>
          <w:sz w:val="24"/>
          <w:szCs w:val="24"/>
        </w:rPr>
        <w:t>Glabe</w:t>
      </w:r>
      <w:proofErr w:type="spellEnd"/>
      <w:r w:rsidRPr="00765C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C., </w:t>
      </w:r>
      <w:r w:rsidRPr="00765C71">
        <w:rPr>
          <w:rFonts w:ascii="Times New Roman" w:hAnsi="Times New Roman"/>
          <w:sz w:val="24"/>
          <w:szCs w:val="24"/>
        </w:rPr>
        <w:t xml:space="preserve">Thompson, </w:t>
      </w:r>
      <w:r>
        <w:rPr>
          <w:rFonts w:ascii="Times New Roman" w:hAnsi="Times New Roman"/>
          <w:sz w:val="24"/>
          <w:szCs w:val="24"/>
        </w:rPr>
        <w:t xml:space="preserve">L., </w:t>
      </w:r>
      <w:r w:rsidRPr="00765C71">
        <w:rPr>
          <w:rFonts w:ascii="Times New Roman" w:hAnsi="Times New Roman"/>
          <w:sz w:val="24"/>
          <w:szCs w:val="24"/>
        </w:rPr>
        <w:t>Chiu</w:t>
      </w:r>
      <w:r>
        <w:rPr>
          <w:rFonts w:ascii="Times New Roman" w:hAnsi="Times New Roman"/>
          <w:sz w:val="24"/>
          <w:szCs w:val="24"/>
        </w:rPr>
        <w:t>, W.</w:t>
      </w:r>
      <w:r w:rsidR="008356C1">
        <w:rPr>
          <w:rFonts w:ascii="Times New Roman" w:hAnsi="Times New Roman"/>
          <w:sz w:val="24"/>
          <w:szCs w:val="24"/>
        </w:rPr>
        <w:t xml:space="preserve"> and Potkin, S.G.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5C71">
        <w:rPr>
          <w:rFonts w:ascii="Times New Roman" w:hAnsi="Times New Roman"/>
          <w:sz w:val="24"/>
          <w:szCs w:val="24"/>
        </w:rPr>
        <w:t xml:space="preserve"> Huntington′s disease cerebrospinal fluid seeds aggregation of mutant Huntingtin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65C71">
        <w:rPr>
          <w:rFonts w:ascii="Times New Roman" w:hAnsi="Times New Roman"/>
          <w:i/>
          <w:sz w:val="24"/>
          <w:szCs w:val="24"/>
        </w:rPr>
        <w:t>Mol. Psych</w:t>
      </w:r>
      <w:r>
        <w:rPr>
          <w:rFonts w:ascii="Times New Roman" w:hAnsi="Times New Roman"/>
          <w:sz w:val="24"/>
          <w:szCs w:val="24"/>
        </w:rPr>
        <w:t xml:space="preserve">. </w:t>
      </w:r>
      <w:r w:rsidR="008356C1" w:rsidRPr="009540BC">
        <w:rPr>
          <w:rFonts w:ascii="Times New Roman" w:hAnsi="Times New Roman"/>
          <w:b/>
          <w:sz w:val="24"/>
          <w:szCs w:val="24"/>
        </w:rPr>
        <w:t>20</w:t>
      </w:r>
      <w:r w:rsidR="008356C1">
        <w:rPr>
          <w:rFonts w:ascii="Times New Roman" w:hAnsi="Times New Roman"/>
          <w:sz w:val="24"/>
          <w:szCs w:val="24"/>
        </w:rPr>
        <w:t xml:space="preserve">:1286-1293. </w:t>
      </w:r>
      <w:proofErr w:type="spellStart"/>
      <w:r w:rsidR="00650867" w:rsidRPr="00650867">
        <w:rPr>
          <w:rFonts w:ascii="Times New Roman" w:hAnsi="Times New Roman"/>
          <w:sz w:val="24"/>
          <w:szCs w:val="24"/>
        </w:rPr>
        <w:t>doi</w:t>
      </w:r>
      <w:proofErr w:type="spellEnd"/>
      <w:r w:rsidR="00650867" w:rsidRPr="00650867">
        <w:rPr>
          <w:rFonts w:ascii="Times New Roman" w:hAnsi="Times New Roman"/>
          <w:sz w:val="24"/>
          <w:szCs w:val="24"/>
        </w:rPr>
        <w:t xml:space="preserve">: 10.1038/mp.2015.81. </w:t>
      </w:r>
      <w:r>
        <w:rPr>
          <w:rFonts w:ascii="Times New Roman" w:hAnsi="Times New Roman"/>
          <w:sz w:val="24"/>
          <w:szCs w:val="24"/>
        </w:rPr>
        <w:t xml:space="preserve"> 2015.</w:t>
      </w:r>
    </w:p>
    <w:p w14:paraId="75FF52B4" w14:textId="1072871E" w:rsidR="00765C71" w:rsidRDefault="00765C71" w:rsidP="001E7EE4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E2ABF5F" w14:textId="75A7D740" w:rsidR="00222A3F" w:rsidRPr="00222A3F" w:rsidRDefault="002C5650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</w:t>
      </w:r>
      <w:r w:rsidR="00222A3F" w:rsidRPr="00222A3F">
        <w:rPr>
          <w:rFonts w:ascii="Times New Roman" w:hAnsi="Times New Roman"/>
          <w:sz w:val="24"/>
          <w:szCs w:val="24"/>
        </w:rPr>
        <w:t>)</w:t>
      </w:r>
      <w:r w:rsidR="00222A3F" w:rsidRPr="00222A3F">
        <w:rPr>
          <w:rFonts w:ascii="Times New Roman" w:hAnsi="Times New Roman"/>
          <w:sz w:val="24"/>
          <w:szCs w:val="24"/>
        </w:rPr>
        <w:tab/>
        <w:t xml:space="preserve">Lock, J.T., </w:t>
      </w:r>
      <w:proofErr w:type="spellStart"/>
      <w:r w:rsidR="00222A3F" w:rsidRPr="00222A3F">
        <w:rPr>
          <w:rFonts w:ascii="Times New Roman" w:hAnsi="Times New Roman"/>
          <w:sz w:val="24"/>
          <w:szCs w:val="24"/>
        </w:rPr>
        <w:t>Ellefsen</w:t>
      </w:r>
      <w:proofErr w:type="spellEnd"/>
      <w:r w:rsidR="00222A3F" w:rsidRPr="00222A3F">
        <w:rPr>
          <w:rFonts w:ascii="Times New Roman" w:hAnsi="Times New Roman"/>
          <w:sz w:val="24"/>
          <w:szCs w:val="24"/>
        </w:rPr>
        <w:t>, K.L., Settle, B., Parker, I. &amp; Smith, I.F. Imaging local Ca</w:t>
      </w:r>
      <w:r w:rsidR="00222A3F" w:rsidRPr="00222A3F">
        <w:rPr>
          <w:rFonts w:ascii="Times New Roman" w:hAnsi="Times New Roman"/>
          <w:sz w:val="24"/>
          <w:szCs w:val="24"/>
          <w:vertAlign w:val="superscript"/>
        </w:rPr>
        <w:t>2+</w:t>
      </w:r>
      <w:r w:rsidR="00222A3F" w:rsidRPr="00222A3F">
        <w:rPr>
          <w:rFonts w:ascii="Times New Roman" w:hAnsi="Times New Roman"/>
          <w:sz w:val="24"/>
          <w:szCs w:val="24"/>
        </w:rPr>
        <w:t xml:space="preserve"> signals in cultured mammalian cells. </w:t>
      </w:r>
      <w:r w:rsidR="00222A3F" w:rsidRPr="00222A3F">
        <w:rPr>
          <w:rFonts w:ascii="Times New Roman" w:hAnsi="Times New Roman"/>
          <w:i/>
          <w:sz w:val="24"/>
          <w:szCs w:val="24"/>
        </w:rPr>
        <w:t>J. Vis. Exp</w:t>
      </w:r>
      <w:r w:rsidR="00222A3F" w:rsidRPr="00222A3F">
        <w:rPr>
          <w:rFonts w:ascii="Times New Roman" w:hAnsi="Times New Roman"/>
          <w:sz w:val="24"/>
          <w:szCs w:val="24"/>
        </w:rPr>
        <w:t xml:space="preserve">.  Mar 3;(97) </w:t>
      </w:r>
      <w:proofErr w:type="spellStart"/>
      <w:r w:rsidR="00222A3F" w:rsidRPr="00222A3F">
        <w:rPr>
          <w:rFonts w:ascii="Times New Roman" w:hAnsi="Times New Roman"/>
          <w:sz w:val="24"/>
          <w:szCs w:val="24"/>
        </w:rPr>
        <w:t>doi</w:t>
      </w:r>
      <w:proofErr w:type="spellEnd"/>
      <w:r w:rsidR="00222A3F" w:rsidRPr="00222A3F">
        <w:rPr>
          <w:rFonts w:ascii="Times New Roman" w:hAnsi="Times New Roman"/>
          <w:sz w:val="24"/>
          <w:szCs w:val="24"/>
        </w:rPr>
        <w:t>: 10.791/52580. 2015.</w:t>
      </w:r>
    </w:p>
    <w:p w14:paraId="48FCACFA" w14:textId="77777777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084CA44" w14:textId="42F9BA18" w:rsidR="00222A3F" w:rsidRPr="00222A3F" w:rsidRDefault="002C5650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222A3F" w:rsidRPr="00222A3F">
        <w:rPr>
          <w:rFonts w:ascii="Times New Roman" w:hAnsi="Times New Roman"/>
          <w:sz w:val="24"/>
          <w:szCs w:val="24"/>
        </w:rPr>
        <w:t>)</w:t>
      </w:r>
      <w:r w:rsidR="00222A3F" w:rsidRPr="00222A3F">
        <w:rPr>
          <w:rFonts w:ascii="Times New Roman" w:hAnsi="Times New Roman"/>
          <w:sz w:val="24"/>
          <w:szCs w:val="24"/>
        </w:rPr>
        <w:tab/>
      </w:r>
      <w:proofErr w:type="spellStart"/>
      <w:r w:rsidR="00222A3F" w:rsidRPr="00222A3F">
        <w:rPr>
          <w:rFonts w:ascii="Times New Roman" w:hAnsi="Times New Roman"/>
          <w:sz w:val="24"/>
          <w:szCs w:val="24"/>
        </w:rPr>
        <w:t>Ellefsen</w:t>
      </w:r>
      <w:proofErr w:type="spellEnd"/>
      <w:r w:rsidR="00222A3F" w:rsidRPr="00222A3F">
        <w:rPr>
          <w:rFonts w:ascii="Times New Roman" w:hAnsi="Times New Roman"/>
          <w:sz w:val="24"/>
          <w:szCs w:val="24"/>
        </w:rPr>
        <w:t xml:space="preserve">, K.L., Dynes, J.L. &amp; Parker, I. Spinning-spot shadowless TIRF microscopy. </w:t>
      </w:r>
      <w:proofErr w:type="spellStart"/>
      <w:r w:rsidR="00222A3F" w:rsidRPr="00222A3F">
        <w:rPr>
          <w:rFonts w:ascii="Times New Roman" w:hAnsi="Times New Roman"/>
          <w:i/>
          <w:sz w:val="24"/>
          <w:szCs w:val="24"/>
        </w:rPr>
        <w:t>PLoS</w:t>
      </w:r>
      <w:proofErr w:type="spellEnd"/>
      <w:r w:rsidR="00222A3F" w:rsidRPr="00222A3F">
        <w:rPr>
          <w:rFonts w:ascii="Times New Roman" w:hAnsi="Times New Roman"/>
          <w:i/>
          <w:sz w:val="24"/>
          <w:szCs w:val="24"/>
        </w:rPr>
        <w:t xml:space="preserve"> One</w:t>
      </w:r>
      <w:r w:rsidR="00222A3F" w:rsidRPr="00222A3F">
        <w:rPr>
          <w:rFonts w:ascii="Times New Roman" w:hAnsi="Times New Roman"/>
          <w:sz w:val="24"/>
          <w:szCs w:val="24"/>
        </w:rPr>
        <w:t xml:space="preserve"> 10(8</w:t>
      </w:r>
      <w:proofErr w:type="gramStart"/>
      <w:r w:rsidR="00222A3F" w:rsidRPr="00222A3F">
        <w:rPr>
          <w:rFonts w:ascii="Times New Roman" w:hAnsi="Times New Roman"/>
          <w:sz w:val="24"/>
          <w:szCs w:val="24"/>
        </w:rPr>
        <w:t>):e</w:t>
      </w:r>
      <w:proofErr w:type="gramEnd"/>
      <w:r w:rsidR="00222A3F" w:rsidRPr="00222A3F">
        <w:rPr>
          <w:rFonts w:ascii="Times New Roman" w:hAnsi="Times New Roman"/>
          <w:sz w:val="24"/>
          <w:szCs w:val="24"/>
        </w:rPr>
        <w:t xml:space="preserve">0136055. </w:t>
      </w:r>
      <w:proofErr w:type="spellStart"/>
      <w:r w:rsidR="00222A3F" w:rsidRPr="00222A3F">
        <w:rPr>
          <w:rFonts w:ascii="Times New Roman" w:hAnsi="Times New Roman"/>
          <w:sz w:val="24"/>
          <w:szCs w:val="24"/>
        </w:rPr>
        <w:t>doi</w:t>
      </w:r>
      <w:proofErr w:type="spellEnd"/>
      <w:r w:rsidR="00222A3F" w:rsidRPr="00222A3F">
        <w:rPr>
          <w:rFonts w:ascii="Times New Roman" w:hAnsi="Times New Roman"/>
          <w:sz w:val="24"/>
          <w:szCs w:val="24"/>
        </w:rPr>
        <w:t>: 10.1371/journal.pone.0136055., PMC4550233. 2015</w:t>
      </w:r>
    </w:p>
    <w:p w14:paraId="21504535" w14:textId="77777777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F7BC611" w14:textId="7CC2B670" w:rsidR="00222A3F" w:rsidRPr="00222A3F" w:rsidRDefault="003A16D4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22A3F" w:rsidRPr="00222A3F">
        <w:rPr>
          <w:rFonts w:ascii="Times New Roman" w:hAnsi="Times New Roman"/>
          <w:sz w:val="24"/>
          <w:szCs w:val="24"/>
        </w:rPr>
        <w:t>)</w:t>
      </w:r>
      <w:r w:rsidR="00222A3F" w:rsidRPr="00222A3F">
        <w:rPr>
          <w:rFonts w:ascii="Times New Roman" w:hAnsi="Times New Roman"/>
          <w:sz w:val="24"/>
          <w:szCs w:val="24"/>
        </w:rPr>
        <w:tab/>
        <w:t>Lock, J.T., Parker, I. &amp; Smith, I.  A comparison of fluorescent Ca</w:t>
      </w:r>
      <w:r w:rsidR="00222A3F" w:rsidRPr="00222A3F">
        <w:rPr>
          <w:rFonts w:ascii="Times New Roman" w:hAnsi="Times New Roman"/>
          <w:sz w:val="24"/>
          <w:szCs w:val="24"/>
          <w:vertAlign w:val="superscript"/>
        </w:rPr>
        <w:t>2+</w:t>
      </w:r>
      <w:r w:rsidR="00222A3F" w:rsidRPr="00222A3F">
        <w:rPr>
          <w:rFonts w:ascii="Times New Roman" w:hAnsi="Times New Roman"/>
          <w:sz w:val="24"/>
          <w:szCs w:val="24"/>
        </w:rPr>
        <w:t xml:space="preserve"> indicators for imaging local Ca</w:t>
      </w:r>
      <w:r w:rsidR="00222A3F" w:rsidRPr="00222A3F">
        <w:rPr>
          <w:rFonts w:ascii="Times New Roman" w:hAnsi="Times New Roman"/>
          <w:sz w:val="24"/>
          <w:szCs w:val="24"/>
          <w:vertAlign w:val="superscript"/>
        </w:rPr>
        <w:t>2+</w:t>
      </w:r>
      <w:r w:rsidR="00222A3F" w:rsidRPr="00222A3F">
        <w:rPr>
          <w:rFonts w:ascii="Times New Roman" w:hAnsi="Times New Roman"/>
          <w:sz w:val="24"/>
          <w:szCs w:val="24"/>
        </w:rPr>
        <w:t xml:space="preserve"> signals in cultured cells. </w:t>
      </w:r>
      <w:r w:rsidR="00222A3F" w:rsidRPr="00222A3F">
        <w:rPr>
          <w:rFonts w:ascii="Times New Roman" w:hAnsi="Times New Roman"/>
          <w:i/>
          <w:sz w:val="24"/>
          <w:szCs w:val="24"/>
        </w:rPr>
        <w:t>Cell Calcium</w:t>
      </w:r>
      <w:r w:rsidR="00222A3F" w:rsidRPr="00222A3F">
        <w:rPr>
          <w:rFonts w:ascii="Times New Roman" w:hAnsi="Times New Roman"/>
          <w:sz w:val="24"/>
          <w:szCs w:val="24"/>
        </w:rPr>
        <w:t xml:space="preserve"> </w:t>
      </w:r>
      <w:r w:rsidR="00222A3F" w:rsidRPr="009540BC">
        <w:rPr>
          <w:rFonts w:ascii="Times New Roman" w:hAnsi="Times New Roman"/>
          <w:b/>
          <w:sz w:val="24"/>
          <w:szCs w:val="24"/>
        </w:rPr>
        <w:t>58</w:t>
      </w:r>
      <w:r w:rsidR="00222A3F" w:rsidRPr="00222A3F">
        <w:rPr>
          <w:rFonts w:ascii="Times New Roman" w:hAnsi="Times New Roman"/>
          <w:sz w:val="24"/>
          <w:szCs w:val="24"/>
        </w:rPr>
        <w:t xml:space="preserve">:638-648. </w:t>
      </w:r>
      <w:proofErr w:type="spellStart"/>
      <w:r w:rsidR="00222A3F" w:rsidRPr="00222A3F">
        <w:rPr>
          <w:rFonts w:ascii="Times New Roman" w:hAnsi="Times New Roman"/>
          <w:sz w:val="24"/>
          <w:szCs w:val="24"/>
        </w:rPr>
        <w:t>doi</w:t>
      </w:r>
      <w:proofErr w:type="spellEnd"/>
      <w:r w:rsidR="00222A3F" w:rsidRPr="00222A3F">
        <w:rPr>
          <w:rFonts w:ascii="Times New Roman" w:hAnsi="Times New Roman"/>
          <w:sz w:val="24"/>
          <w:szCs w:val="24"/>
        </w:rPr>
        <w:t>: 10.1016/j.ceca.2015.08.003.  2015.</w:t>
      </w:r>
    </w:p>
    <w:p w14:paraId="75AF2C74" w14:textId="77777777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065390E" w14:textId="133FDC88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2A3F">
        <w:rPr>
          <w:rFonts w:ascii="Times New Roman" w:hAnsi="Times New Roman"/>
          <w:sz w:val="24"/>
          <w:szCs w:val="24"/>
        </w:rPr>
        <w:t>20</w:t>
      </w:r>
      <w:r w:rsidR="00310E6C">
        <w:rPr>
          <w:rFonts w:ascii="Times New Roman" w:hAnsi="Times New Roman"/>
          <w:sz w:val="24"/>
          <w:szCs w:val="24"/>
        </w:rPr>
        <w:t>3</w:t>
      </w:r>
      <w:r w:rsidRPr="00222A3F">
        <w:rPr>
          <w:rFonts w:ascii="Times New Roman" w:hAnsi="Times New Roman"/>
          <w:sz w:val="24"/>
          <w:szCs w:val="24"/>
        </w:rPr>
        <w:t>)</w:t>
      </w:r>
      <w:r w:rsidRPr="00222A3F">
        <w:rPr>
          <w:rFonts w:ascii="Times New Roman" w:hAnsi="Times New Roman"/>
          <w:sz w:val="24"/>
          <w:szCs w:val="24"/>
        </w:rPr>
        <w:tab/>
        <w:t xml:space="preserve">Demuro, A. &amp; Parker, I. Picomolar sensitivity to inositol trisphosphate in </w:t>
      </w:r>
      <w:r w:rsidRPr="00222A3F">
        <w:rPr>
          <w:rFonts w:ascii="Times New Roman" w:hAnsi="Times New Roman"/>
          <w:i/>
          <w:sz w:val="24"/>
          <w:szCs w:val="24"/>
        </w:rPr>
        <w:t>Xenopus</w:t>
      </w:r>
      <w:r w:rsidRPr="00222A3F">
        <w:rPr>
          <w:rFonts w:ascii="Times New Roman" w:hAnsi="Times New Roman"/>
          <w:sz w:val="24"/>
          <w:szCs w:val="24"/>
        </w:rPr>
        <w:t xml:space="preserve"> oocytes. </w:t>
      </w:r>
      <w:r w:rsidRPr="00222A3F">
        <w:rPr>
          <w:rFonts w:ascii="Times New Roman" w:hAnsi="Times New Roman"/>
          <w:i/>
          <w:sz w:val="24"/>
          <w:szCs w:val="24"/>
        </w:rPr>
        <w:t>Cell Calcium</w:t>
      </w:r>
      <w:r w:rsidRPr="00222A3F">
        <w:rPr>
          <w:rFonts w:ascii="Times New Roman" w:hAnsi="Times New Roman"/>
          <w:sz w:val="24"/>
          <w:szCs w:val="24"/>
        </w:rPr>
        <w:t xml:space="preserve"> </w:t>
      </w:r>
      <w:r w:rsidRPr="009540BC">
        <w:rPr>
          <w:rFonts w:ascii="Times New Roman" w:hAnsi="Times New Roman"/>
          <w:b/>
          <w:sz w:val="24"/>
          <w:szCs w:val="24"/>
        </w:rPr>
        <w:t>58</w:t>
      </w:r>
      <w:r w:rsidRPr="00222A3F">
        <w:rPr>
          <w:rFonts w:ascii="Times New Roman" w:hAnsi="Times New Roman"/>
          <w:sz w:val="24"/>
          <w:szCs w:val="24"/>
        </w:rPr>
        <w:t xml:space="preserve">:511-517.  </w:t>
      </w:r>
      <w:proofErr w:type="spellStart"/>
      <w:r w:rsidRPr="00222A3F">
        <w:rPr>
          <w:rFonts w:ascii="Times New Roman" w:hAnsi="Times New Roman"/>
          <w:sz w:val="24"/>
          <w:szCs w:val="24"/>
        </w:rPr>
        <w:t>doi</w:t>
      </w:r>
      <w:proofErr w:type="spellEnd"/>
      <w:r w:rsidRPr="00222A3F">
        <w:rPr>
          <w:rFonts w:ascii="Times New Roman" w:hAnsi="Times New Roman"/>
          <w:sz w:val="24"/>
          <w:szCs w:val="24"/>
        </w:rPr>
        <w:t>: 10.1016/j.ceca.2015.08.003. 2015.</w:t>
      </w:r>
    </w:p>
    <w:p w14:paraId="464A75DF" w14:textId="77777777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198D729" w14:textId="4558F42C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2A3F">
        <w:rPr>
          <w:rFonts w:ascii="Times New Roman" w:hAnsi="Times New Roman"/>
          <w:sz w:val="24"/>
          <w:szCs w:val="24"/>
        </w:rPr>
        <w:t>20</w:t>
      </w:r>
      <w:r w:rsidR="00310E6C">
        <w:rPr>
          <w:rFonts w:ascii="Times New Roman" w:hAnsi="Times New Roman"/>
          <w:sz w:val="24"/>
          <w:szCs w:val="24"/>
        </w:rPr>
        <w:t>4</w:t>
      </w:r>
      <w:r w:rsidRPr="00222A3F">
        <w:rPr>
          <w:rFonts w:ascii="Times New Roman" w:hAnsi="Times New Roman"/>
          <w:sz w:val="24"/>
          <w:szCs w:val="24"/>
        </w:rPr>
        <w:t>)</w:t>
      </w:r>
      <w:r w:rsidRPr="00222A3F">
        <w:rPr>
          <w:rFonts w:ascii="Times New Roman" w:hAnsi="Times New Roman"/>
          <w:sz w:val="24"/>
          <w:szCs w:val="24"/>
        </w:rPr>
        <w:tab/>
        <w:t xml:space="preserve">Ullah, G., Demuro, A., Parker, I. &amp; Pearson, J.E. Analyzing and modeling the kinetics of amyloid beta pores associated with Alzheimer’s disease pathology. </w:t>
      </w:r>
      <w:proofErr w:type="spellStart"/>
      <w:r w:rsidRPr="00222A3F">
        <w:rPr>
          <w:rFonts w:ascii="Times New Roman" w:hAnsi="Times New Roman"/>
          <w:i/>
          <w:sz w:val="24"/>
          <w:szCs w:val="24"/>
        </w:rPr>
        <w:t>PLoS</w:t>
      </w:r>
      <w:proofErr w:type="spellEnd"/>
      <w:r w:rsidRPr="00222A3F">
        <w:rPr>
          <w:rFonts w:ascii="Times New Roman" w:hAnsi="Times New Roman"/>
          <w:i/>
          <w:sz w:val="24"/>
          <w:szCs w:val="24"/>
        </w:rPr>
        <w:t xml:space="preserve"> One</w:t>
      </w:r>
      <w:r w:rsidRPr="00222A3F">
        <w:rPr>
          <w:rFonts w:ascii="Times New Roman" w:hAnsi="Times New Roman"/>
          <w:sz w:val="24"/>
          <w:szCs w:val="24"/>
        </w:rPr>
        <w:t xml:space="preserve"> 10(9</w:t>
      </w:r>
      <w:proofErr w:type="gramStart"/>
      <w:r w:rsidRPr="00222A3F">
        <w:rPr>
          <w:rFonts w:ascii="Times New Roman" w:hAnsi="Times New Roman"/>
          <w:sz w:val="24"/>
          <w:szCs w:val="24"/>
        </w:rPr>
        <w:t>):e</w:t>
      </w:r>
      <w:proofErr w:type="gramEnd"/>
      <w:r w:rsidRPr="00222A3F">
        <w:rPr>
          <w:rFonts w:ascii="Times New Roman" w:hAnsi="Times New Roman"/>
          <w:sz w:val="24"/>
          <w:szCs w:val="24"/>
        </w:rPr>
        <w:t xml:space="preserve">0137357. </w:t>
      </w:r>
      <w:proofErr w:type="spellStart"/>
      <w:r w:rsidRPr="00222A3F">
        <w:rPr>
          <w:rFonts w:ascii="Times New Roman" w:hAnsi="Times New Roman"/>
          <w:sz w:val="24"/>
          <w:szCs w:val="24"/>
        </w:rPr>
        <w:t>doi</w:t>
      </w:r>
      <w:proofErr w:type="spellEnd"/>
      <w:r w:rsidRPr="00222A3F">
        <w:rPr>
          <w:rFonts w:ascii="Times New Roman" w:hAnsi="Times New Roman"/>
          <w:sz w:val="24"/>
          <w:szCs w:val="24"/>
        </w:rPr>
        <w:t>: 10.1371/journal.pone.0137357. PMC4562663. 2015</w:t>
      </w:r>
    </w:p>
    <w:p w14:paraId="4F831E61" w14:textId="77777777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06125A34" w14:textId="7BCCF79E" w:rsidR="007248E6" w:rsidRDefault="007248E6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10E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Weinger, J.G., Greenberg, M.L., </w:t>
      </w:r>
      <w:proofErr w:type="spellStart"/>
      <w:r>
        <w:rPr>
          <w:rFonts w:ascii="Times New Roman" w:hAnsi="Times New Roman"/>
          <w:sz w:val="24"/>
          <w:szCs w:val="24"/>
        </w:rPr>
        <w:t>Matheu</w:t>
      </w:r>
      <w:proofErr w:type="spellEnd"/>
      <w:r>
        <w:rPr>
          <w:rFonts w:ascii="Times New Roman" w:hAnsi="Times New Roman"/>
          <w:sz w:val="24"/>
          <w:szCs w:val="24"/>
        </w:rPr>
        <w:t>, M.P., Parker, I., Walsh, C., Lane, T.E. &amp; Cahalan, M. Two</w:t>
      </w:r>
      <w:r w:rsidR="00D027F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photon imaging of cellular dynamics in the mouse spinal cord. </w:t>
      </w:r>
      <w:r w:rsidRPr="00D74112">
        <w:rPr>
          <w:rFonts w:ascii="Times New Roman" w:hAnsi="Times New Roman"/>
          <w:i/>
          <w:sz w:val="24"/>
          <w:szCs w:val="24"/>
        </w:rPr>
        <w:t>J. Vis. Exp.</w:t>
      </w:r>
      <w:r>
        <w:rPr>
          <w:rFonts w:ascii="Times New Roman" w:hAnsi="Times New Roman"/>
          <w:sz w:val="24"/>
          <w:szCs w:val="24"/>
        </w:rPr>
        <w:t xml:space="preserve"> (96). Doi:3791/52580. 2015</w:t>
      </w:r>
    </w:p>
    <w:p w14:paraId="0E6EB9E4" w14:textId="77777777" w:rsidR="007248E6" w:rsidRDefault="007248E6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4314AF3" w14:textId="4C55E707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2A3F">
        <w:rPr>
          <w:rFonts w:ascii="Times New Roman" w:hAnsi="Times New Roman"/>
          <w:sz w:val="24"/>
          <w:szCs w:val="24"/>
        </w:rPr>
        <w:lastRenderedPageBreak/>
        <w:t>20</w:t>
      </w:r>
      <w:r w:rsidR="00310E6C">
        <w:rPr>
          <w:rFonts w:ascii="Times New Roman" w:hAnsi="Times New Roman"/>
          <w:sz w:val="24"/>
          <w:szCs w:val="24"/>
        </w:rPr>
        <w:t>6</w:t>
      </w:r>
      <w:r w:rsidRPr="00222A3F">
        <w:rPr>
          <w:rFonts w:ascii="Times New Roman" w:hAnsi="Times New Roman"/>
          <w:sz w:val="24"/>
          <w:szCs w:val="24"/>
        </w:rPr>
        <w:t>)</w:t>
      </w:r>
      <w:r w:rsidRPr="00222A3F">
        <w:rPr>
          <w:rFonts w:ascii="Times New Roman" w:hAnsi="Times New Roman"/>
          <w:sz w:val="24"/>
          <w:szCs w:val="24"/>
        </w:rPr>
        <w:tab/>
      </w:r>
      <w:proofErr w:type="spellStart"/>
      <w:r w:rsidRPr="00222A3F">
        <w:rPr>
          <w:rFonts w:ascii="Times New Roman" w:hAnsi="Times New Roman"/>
          <w:sz w:val="24"/>
          <w:szCs w:val="24"/>
        </w:rPr>
        <w:t>Schmunk</w:t>
      </w:r>
      <w:proofErr w:type="spellEnd"/>
      <w:r w:rsidRPr="00222A3F">
        <w:rPr>
          <w:rFonts w:ascii="Times New Roman" w:hAnsi="Times New Roman"/>
          <w:sz w:val="24"/>
          <w:szCs w:val="24"/>
        </w:rPr>
        <w:t xml:space="preserve">, G., </w:t>
      </w:r>
      <w:proofErr w:type="spellStart"/>
      <w:r w:rsidRPr="00222A3F">
        <w:rPr>
          <w:rFonts w:ascii="Times New Roman" w:hAnsi="Times New Roman"/>
          <w:sz w:val="24"/>
          <w:szCs w:val="24"/>
        </w:rPr>
        <w:t>Boubion</w:t>
      </w:r>
      <w:proofErr w:type="spellEnd"/>
      <w:r w:rsidRPr="00222A3F">
        <w:rPr>
          <w:rFonts w:ascii="Times New Roman" w:hAnsi="Times New Roman"/>
          <w:sz w:val="24"/>
          <w:szCs w:val="24"/>
        </w:rPr>
        <w:t>, B.J., Smith, I.F., Parker, I. &amp; Gargus, J.J. Shared functional defect in IP</w:t>
      </w:r>
      <w:r w:rsidRPr="00D74112">
        <w:rPr>
          <w:rFonts w:ascii="Times New Roman" w:hAnsi="Times New Roman"/>
          <w:sz w:val="24"/>
          <w:szCs w:val="24"/>
          <w:vertAlign w:val="subscript"/>
        </w:rPr>
        <w:t>3</w:t>
      </w:r>
      <w:r w:rsidRPr="00222A3F">
        <w:rPr>
          <w:rFonts w:ascii="Times New Roman" w:hAnsi="Times New Roman"/>
          <w:sz w:val="24"/>
          <w:szCs w:val="24"/>
        </w:rPr>
        <w:t xml:space="preserve">R-mediated calcium signaling in diverse monogenic autism syndromes. </w:t>
      </w:r>
      <w:r w:rsidRPr="00222A3F">
        <w:rPr>
          <w:rFonts w:ascii="Times New Roman" w:hAnsi="Times New Roman"/>
          <w:i/>
          <w:sz w:val="24"/>
          <w:szCs w:val="24"/>
        </w:rPr>
        <w:t>Nature Trans. Psychiatry</w:t>
      </w:r>
      <w:r w:rsidRPr="00222A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2A3F">
        <w:rPr>
          <w:rFonts w:ascii="Times New Roman" w:hAnsi="Times New Roman"/>
          <w:sz w:val="24"/>
          <w:szCs w:val="24"/>
        </w:rPr>
        <w:t>5:e</w:t>
      </w:r>
      <w:proofErr w:type="gramEnd"/>
      <w:r w:rsidRPr="00222A3F">
        <w:rPr>
          <w:rFonts w:ascii="Times New Roman" w:hAnsi="Times New Roman"/>
          <w:sz w:val="24"/>
          <w:szCs w:val="24"/>
        </w:rPr>
        <w:t xml:space="preserve">643; doi:10.1038/tp.2015.123. 2015. </w:t>
      </w:r>
    </w:p>
    <w:p w14:paraId="221532B5" w14:textId="77777777" w:rsidR="00222A3F" w:rsidRPr="00222A3F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66D1CB9" w14:textId="35CDDFA6" w:rsidR="00CC506E" w:rsidRDefault="00222A3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22A3F">
        <w:rPr>
          <w:rFonts w:ascii="Times New Roman" w:hAnsi="Times New Roman"/>
          <w:sz w:val="24"/>
          <w:szCs w:val="24"/>
        </w:rPr>
        <w:t>20</w:t>
      </w:r>
      <w:r w:rsidR="00310E6C">
        <w:rPr>
          <w:rFonts w:ascii="Times New Roman" w:hAnsi="Times New Roman"/>
          <w:sz w:val="24"/>
          <w:szCs w:val="24"/>
        </w:rPr>
        <w:t>7</w:t>
      </w:r>
      <w:r w:rsidRPr="00222A3F">
        <w:rPr>
          <w:rFonts w:ascii="Times New Roman" w:hAnsi="Times New Roman"/>
          <w:sz w:val="24"/>
          <w:szCs w:val="24"/>
        </w:rPr>
        <w:t>)</w:t>
      </w:r>
      <w:r w:rsidRPr="00222A3F">
        <w:rPr>
          <w:rFonts w:ascii="Times New Roman" w:hAnsi="Times New Roman"/>
          <w:sz w:val="24"/>
          <w:szCs w:val="24"/>
        </w:rPr>
        <w:tab/>
        <w:t>Lock, J.T., Parker, I. &amp; Smith, I. Communication of Ca</w:t>
      </w:r>
      <w:r w:rsidRPr="00D74112">
        <w:rPr>
          <w:rFonts w:ascii="Times New Roman" w:hAnsi="Times New Roman"/>
          <w:sz w:val="24"/>
          <w:szCs w:val="24"/>
          <w:vertAlign w:val="superscript"/>
        </w:rPr>
        <w:t>2+</w:t>
      </w:r>
      <w:r w:rsidRPr="00222A3F">
        <w:rPr>
          <w:rFonts w:ascii="Times New Roman" w:hAnsi="Times New Roman"/>
          <w:sz w:val="24"/>
          <w:szCs w:val="24"/>
        </w:rPr>
        <w:t xml:space="preserve"> signals via tunneling membrane nanotubes is mediated by transmission of inositol trisphosphate through gap junctions. </w:t>
      </w:r>
      <w:r w:rsidRPr="00D74112">
        <w:rPr>
          <w:rFonts w:ascii="Times New Roman" w:hAnsi="Times New Roman"/>
          <w:i/>
          <w:sz w:val="24"/>
          <w:szCs w:val="24"/>
        </w:rPr>
        <w:t>Cell Calcium</w:t>
      </w:r>
      <w:r w:rsidRPr="00222A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2A3F">
        <w:rPr>
          <w:rFonts w:ascii="Times New Roman" w:hAnsi="Times New Roman"/>
          <w:sz w:val="24"/>
          <w:szCs w:val="24"/>
        </w:rPr>
        <w:t>doi:10.1016/ju.ceca</w:t>
      </w:r>
      <w:proofErr w:type="gramEnd"/>
      <w:r w:rsidRPr="00222A3F">
        <w:rPr>
          <w:rFonts w:ascii="Times New Roman" w:hAnsi="Times New Roman"/>
          <w:sz w:val="24"/>
          <w:szCs w:val="24"/>
        </w:rPr>
        <w:t>.2016.06.004. 2016.</w:t>
      </w:r>
      <w:hyperlink r:id="rId24" w:tgtFrame="_blank" w:history="1">
        <w:r w:rsidRPr="00222A3F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</w:hyperlink>
    </w:p>
    <w:p w14:paraId="6DD9AE0D" w14:textId="070C052F" w:rsidR="009E782B" w:rsidRDefault="009E782B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E6AC82" w14:textId="77777777" w:rsidR="0020067C" w:rsidRDefault="0020067C" w:rsidP="009E782B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47A8280B" wp14:editId="1259A5FC">
            <wp:simplePos x="0" y="0"/>
            <wp:positionH relativeFrom="column">
              <wp:posOffset>463550</wp:posOffset>
            </wp:positionH>
            <wp:positionV relativeFrom="paragraph">
              <wp:posOffset>222250</wp:posOffset>
            </wp:positionV>
            <wp:extent cx="846455" cy="1077595"/>
            <wp:effectExtent l="0" t="0" r="0" b="0"/>
            <wp:wrapSquare wrapText="bothSides"/>
            <wp:docPr id="21" name="Picture 21" descr="cience Signaling: 9 (45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nce Signaling: 9 (453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82B" w:rsidRPr="009E782B">
        <w:rPr>
          <w:rFonts w:ascii="Times New Roman" w:hAnsi="Times New Roman"/>
          <w:sz w:val="24"/>
          <w:szCs w:val="24"/>
        </w:rPr>
        <w:t>208)</w:t>
      </w:r>
      <w:r w:rsidR="009E782B" w:rsidRPr="009E782B">
        <w:rPr>
          <w:rFonts w:ascii="Times New Roman" w:hAnsi="Times New Roman"/>
          <w:sz w:val="24"/>
          <w:szCs w:val="24"/>
        </w:rPr>
        <w:tab/>
        <w:t xml:space="preserve">Dickinson, G.D., </w:t>
      </w:r>
      <w:proofErr w:type="spellStart"/>
      <w:r w:rsidR="009E782B" w:rsidRPr="009E782B">
        <w:rPr>
          <w:rFonts w:ascii="Times New Roman" w:hAnsi="Times New Roman"/>
          <w:sz w:val="24"/>
          <w:szCs w:val="24"/>
        </w:rPr>
        <w:t>Ellefsen</w:t>
      </w:r>
      <w:proofErr w:type="spellEnd"/>
      <w:r w:rsidR="009E782B" w:rsidRPr="009E782B">
        <w:rPr>
          <w:rFonts w:ascii="Times New Roman" w:hAnsi="Times New Roman"/>
          <w:sz w:val="24"/>
          <w:szCs w:val="24"/>
        </w:rPr>
        <w:t xml:space="preserve">, K.L., Ponce-Dawson, S., Pearson, J.E. &amp; Parker, I. Hindered cytoplasmic diffusion of inositol trisphosphate hinders its cellular range of action. </w:t>
      </w:r>
      <w:r w:rsidR="009E782B" w:rsidRPr="00D74112">
        <w:rPr>
          <w:rFonts w:ascii="Times New Roman" w:hAnsi="Times New Roman"/>
          <w:i/>
          <w:sz w:val="24"/>
          <w:szCs w:val="24"/>
        </w:rPr>
        <w:t>Science Signaling</w:t>
      </w:r>
      <w:r w:rsidR="009E782B" w:rsidRPr="009E78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Vol 9, issue 453, pp. ra108. DOI: 10.1126/scisignal.aag1625.</w:t>
      </w:r>
      <w:r w:rsidR="009E782B" w:rsidRPr="009E782B">
        <w:rPr>
          <w:rFonts w:ascii="Times New Roman" w:hAnsi="Times New Roman"/>
          <w:sz w:val="24"/>
          <w:szCs w:val="24"/>
        </w:rPr>
        <w:t xml:space="preserve"> 2016.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79CFC2C" w14:textId="5874ACCD" w:rsidR="0020067C" w:rsidRDefault="0020067C" w:rsidP="009E782B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8E9C3EF" w14:textId="0C830402" w:rsidR="009E782B" w:rsidRPr="0020067C" w:rsidRDefault="0020067C" w:rsidP="009E782B">
      <w:pPr>
        <w:overflowPunct/>
        <w:ind w:left="720" w:hanging="810"/>
        <w:jc w:val="both"/>
        <w:textAlignment w:val="auto"/>
        <w:rPr>
          <w:rFonts w:ascii="Times New Roman" w:hAnsi="Times New Roman"/>
          <w:b/>
        </w:rPr>
      </w:pPr>
      <w:r w:rsidRPr="0020067C">
        <w:rPr>
          <w:rFonts w:ascii="Times New Roman" w:hAnsi="Times New Roman"/>
          <w:b/>
        </w:rPr>
        <w:t xml:space="preserve">Commentary by Luc </w:t>
      </w:r>
      <w:proofErr w:type="spellStart"/>
      <w:r w:rsidRPr="0020067C">
        <w:rPr>
          <w:rFonts w:ascii="Times New Roman" w:hAnsi="Times New Roman"/>
          <w:b/>
        </w:rPr>
        <w:t>Laybaert</w:t>
      </w:r>
      <w:proofErr w:type="spellEnd"/>
      <w:r w:rsidRPr="0020067C">
        <w:rPr>
          <w:rFonts w:ascii="Times New Roman" w:hAnsi="Times New Roman"/>
          <w:b/>
        </w:rPr>
        <w:t>. IP</w:t>
      </w:r>
      <w:r w:rsidRPr="0020067C">
        <w:rPr>
          <w:rFonts w:ascii="Times New Roman" w:hAnsi="Times New Roman"/>
          <w:b/>
          <w:vertAlign w:val="subscript"/>
        </w:rPr>
        <w:t>3</w:t>
      </w:r>
      <w:r w:rsidRPr="0020067C">
        <w:rPr>
          <w:rFonts w:ascii="Times New Roman" w:hAnsi="Times New Roman"/>
          <w:b/>
        </w:rPr>
        <w:t xml:space="preserve"> still on the move but now in the slow lane. </w:t>
      </w:r>
      <w:r w:rsidRPr="0020067C">
        <w:rPr>
          <w:rFonts w:ascii="Times New Roman" w:hAnsi="Times New Roman"/>
          <w:b/>
          <w:i/>
        </w:rPr>
        <w:t>Sci. Signal</w:t>
      </w:r>
      <w:r w:rsidRPr="0020067C">
        <w:rPr>
          <w:rFonts w:ascii="Times New Roman" w:hAnsi="Times New Roman"/>
          <w:b/>
        </w:rPr>
        <w:t>. Vol 9, Issue 453, pp. fs17. DOI: 10.1126/scisignal.aaI1929. 2016.</w:t>
      </w:r>
    </w:p>
    <w:p w14:paraId="1B0E94B3" w14:textId="77777777" w:rsidR="009E782B" w:rsidRPr="009E782B" w:rsidRDefault="009E782B" w:rsidP="009E782B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2F707CE" w14:textId="03B5A8B6" w:rsidR="009E782B" w:rsidRDefault="0008056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209)</w:t>
      </w:r>
      <w:r>
        <w:rPr>
          <w:rFonts w:ascii="Times New Roman" w:hAnsi="Times New Roman"/>
          <w:sz w:val="24"/>
          <w:szCs w:val="24"/>
        </w:rPr>
        <w:tab/>
        <w:t xml:space="preserve">Lock, J.T., Smith, I.F. &amp; </w:t>
      </w:r>
      <w:proofErr w:type="gramStart"/>
      <w:r>
        <w:rPr>
          <w:rFonts w:ascii="Times New Roman" w:hAnsi="Times New Roman"/>
          <w:sz w:val="24"/>
          <w:szCs w:val="24"/>
        </w:rPr>
        <w:t>Parker ,</w:t>
      </w:r>
      <w:proofErr w:type="gramEnd"/>
      <w:r>
        <w:rPr>
          <w:rFonts w:ascii="Times New Roman" w:hAnsi="Times New Roman"/>
          <w:sz w:val="24"/>
          <w:szCs w:val="24"/>
        </w:rPr>
        <w:t xml:space="preserve"> I. Comparison of Ca</w:t>
      </w:r>
      <w:r w:rsidRPr="00AE7823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puffs evoked by extracellular agonists and photoreleased IP</w:t>
      </w:r>
      <w:r w:rsidRPr="0008056F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8056F">
        <w:rPr>
          <w:rFonts w:ascii="Times New Roman" w:hAnsi="Times New Roman"/>
          <w:i/>
          <w:sz w:val="24"/>
          <w:szCs w:val="24"/>
        </w:rPr>
        <w:t>Cell Calcium</w:t>
      </w:r>
      <w:r>
        <w:rPr>
          <w:rFonts w:ascii="Times New Roman" w:hAnsi="Times New Roman"/>
          <w:sz w:val="24"/>
          <w:szCs w:val="24"/>
        </w:rPr>
        <w:t xml:space="preserve"> e-pub ahead of print. DOI 10.1016/j.ceca2016.11.006. 2016</w:t>
      </w:r>
    </w:p>
    <w:p w14:paraId="6B160317" w14:textId="77777777" w:rsidR="0008056F" w:rsidRDefault="0008056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388C10B" w14:textId="77777777" w:rsidR="0008056F" w:rsidRDefault="0008056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08056F">
        <w:rPr>
          <w:rFonts w:ascii="Times New Roman" w:hAnsi="Times New Roman"/>
          <w:sz w:val="24"/>
          <w:szCs w:val="24"/>
        </w:rPr>
        <w:t>Schmunk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8056F"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.</w:t>
      </w:r>
      <w:r w:rsidRPr="0008056F">
        <w:rPr>
          <w:rFonts w:ascii="Times New Roman" w:hAnsi="Times New Roman"/>
          <w:sz w:val="24"/>
          <w:szCs w:val="24"/>
        </w:rPr>
        <w:t>, Nguyen</w:t>
      </w:r>
      <w:r>
        <w:rPr>
          <w:rFonts w:ascii="Times New Roman" w:hAnsi="Times New Roman"/>
          <w:sz w:val="24"/>
          <w:szCs w:val="24"/>
        </w:rPr>
        <w:t>,</w:t>
      </w:r>
      <w:r w:rsidRPr="0008056F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Pr="0008056F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 w:rsidRPr="0008056F">
        <w:rPr>
          <w:rFonts w:ascii="Times New Roman" w:hAnsi="Times New Roman"/>
          <w:sz w:val="24"/>
          <w:szCs w:val="24"/>
        </w:rPr>
        <w:t>, Ferguson</w:t>
      </w:r>
      <w:r>
        <w:rPr>
          <w:rFonts w:ascii="Times New Roman" w:hAnsi="Times New Roman"/>
          <w:sz w:val="24"/>
          <w:szCs w:val="24"/>
        </w:rPr>
        <w:t>,</w:t>
      </w:r>
      <w:r w:rsidRPr="0008056F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.</w:t>
      </w:r>
      <w:r w:rsidRPr="0008056F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 w:rsidRPr="0008056F">
        <w:rPr>
          <w:rFonts w:ascii="Times New Roman" w:hAnsi="Times New Roman"/>
          <w:sz w:val="24"/>
          <w:szCs w:val="24"/>
        </w:rPr>
        <w:t>, Kumar</w:t>
      </w:r>
      <w:r>
        <w:rPr>
          <w:rFonts w:ascii="Times New Roman" w:hAnsi="Times New Roman"/>
          <w:sz w:val="24"/>
          <w:szCs w:val="24"/>
        </w:rPr>
        <w:t>,</w:t>
      </w:r>
      <w:r w:rsidRPr="0008056F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08056F">
        <w:rPr>
          <w:rFonts w:ascii="Times New Roman" w:hAnsi="Times New Roman"/>
          <w:sz w:val="24"/>
          <w:szCs w:val="24"/>
        </w:rPr>
        <w:t xml:space="preserve">, </w:t>
      </w:r>
      <w:r w:rsidRPr="0008056F">
        <w:rPr>
          <w:rFonts w:ascii="Times New Roman" w:hAnsi="Times New Roman"/>
          <w:bCs/>
          <w:sz w:val="24"/>
          <w:szCs w:val="24"/>
        </w:rPr>
        <w:t>Parker</w:t>
      </w:r>
      <w:r>
        <w:rPr>
          <w:rFonts w:ascii="Times New Roman" w:hAnsi="Times New Roman"/>
          <w:bCs/>
          <w:sz w:val="24"/>
          <w:szCs w:val="24"/>
        </w:rPr>
        <w:t>,</w:t>
      </w:r>
      <w:r w:rsidRPr="0008056F">
        <w:rPr>
          <w:rFonts w:ascii="Times New Roman" w:hAnsi="Times New Roman"/>
          <w:bCs/>
          <w:sz w:val="24"/>
          <w:szCs w:val="24"/>
        </w:rPr>
        <w:t xml:space="preserve"> I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&amp;</w:t>
      </w:r>
      <w:r w:rsidRPr="0008056F">
        <w:rPr>
          <w:rFonts w:ascii="Times New Roman" w:hAnsi="Times New Roman"/>
          <w:sz w:val="24"/>
          <w:szCs w:val="24"/>
        </w:rPr>
        <w:t xml:space="preserve"> Gargus</w:t>
      </w:r>
      <w:r>
        <w:rPr>
          <w:rFonts w:ascii="Times New Roman" w:hAnsi="Times New Roman"/>
          <w:sz w:val="24"/>
          <w:szCs w:val="24"/>
        </w:rPr>
        <w:t>,</w:t>
      </w:r>
      <w:r w:rsidRPr="0008056F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08056F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FBEED3" w14:textId="76893C47" w:rsidR="0008056F" w:rsidRDefault="0008056F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High-throughput screen detects calcium signaling dysfunction in typical sporadic autism spectrum disorder. </w:t>
      </w:r>
      <w:r w:rsidR="00C84D36" w:rsidRPr="00AE7823">
        <w:rPr>
          <w:rFonts w:ascii="Times New Roman" w:hAnsi="Times New Roman"/>
          <w:i/>
          <w:sz w:val="24"/>
          <w:szCs w:val="24"/>
        </w:rPr>
        <w:t>Nature Scientific Reports</w:t>
      </w:r>
      <w:r>
        <w:rPr>
          <w:rFonts w:ascii="Times New Roman" w:hAnsi="Times New Roman"/>
          <w:sz w:val="24"/>
          <w:szCs w:val="24"/>
        </w:rPr>
        <w:t xml:space="preserve"> Feb </w:t>
      </w:r>
      <w:proofErr w:type="gramStart"/>
      <w:r>
        <w:rPr>
          <w:rFonts w:ascii="Times New Roman" w:hAnsi="Times New Roman"/>
          <w:sz w:val="24"/>
          <w:szCs w:val="24"/>
        </w:rPr>
        <w:t>1;7:40740</w:t>
      </w:r>
      <w:proofErr w:type="gramEnd"/>
      <w:r>
        <w:rPr>
          <w:rFonts w:ascii="Times New Roman" w:hAnsi="Times New Roman"/>
          <w:sz w:val="24"/>
          <w:szCs w:val="24"/>
        </w:rPr>
        <w:t>. DOI 1038/srep40740. 2017.</w:t>
      </w:r>
    </w:p>
    <w:p w14:paraId="791C4E73" w14:textId="77777777" w:rsidR="00AE7823" w:rsidRDefault="00AE7823" w:rsidP="00222A3F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EDD0672" w14:textId="2B6FF937" w:rsidR="00AE7823" w:rsidRPr="00AE7823" w:rsidRDefault="00AE7823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E782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1</w:t>
      </w:r>
      <w:r w:rsidRPr="00AE7823">
        <w:rPr>
          <w:rFonts w:ascii="Times New Roman" w:hAnsi="Times New Roman"/>
          <w:sz w:val="24"/>
          <w:szCs w:val="24"/>
        </w:rPr>
        <w:t xml:space="preserve">) Parker, I., Evans, K.T., </w:t>
      </w:r>
      <w:proofErr w:type="spellStart"/>
      <w:r w:rsidRPr="00AE7823">
        <w:rPr>
          <w:rFonts w:ascii="Times New Roman" w:hAnsi="Times New Roman"/>
          <w:sz w:val="24"/>
          <w:szCs w:val="24"/>
        </w:rPr>
        <w:t>Ellefsen</w:t>
      </w:r>
      <w:proofErr w:type="spellEnd"/>
      <w:r w:rsidRPr="00AE7823">
        <w:rPr>
          <w:rFonts w:ascii="Times New Roman" w:hAnsi="Times New Roman"/>
          <w:sz w:val="24"/>
          <w:szCs w:val="24"/>
        </w:rPr>
        <w:t xml:space="preserve">, K., Lawson, D.A. &amp; Smith, I. Lattice light sheet imaging of membrane nanotubes between human breast cancer cells in culture and in brain metastases. </w:t>
      </w:r>
      <w:r w:rsidRPr="00AE7823">
        <w:rPr>
          <w:rFonts w:ascii="Times New Roman" w:hAnsi="Times New Roman"/>
          <w:i/>
          <w:sz w:val="24"/>
          <w:szCs w:val="24"/>
        </w:rPr>
        <w:t>Nature Scientific Reports</w:t>
      </w:r>
      <w:r w:rsidRPr="00AE7823">
        <w:rPr>
          <w:rFonts w:ascii="Times New Roman" w:hAnsi="Times New Roman"/>
          <w:sz w:val="24"/>
          <w:szCs w:val="24"/>
        </w:rPr>
        <w:t xml:space="preserve"> 7: 11029 DOI:10.1038/s41598-017-11223-y. 2017.</w:t>
      </w:r>
    </w:p>
    <w:p w14:paraId="6F2FB143" w14:textId="77777777" w:rsidR="00AE7823" w:rsidRDefault="00AE7823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D05AEB8" w14:textId="6B9F2D1C" w:rsidR="00AE7823" w:rsidRPr="00AE7823" w:rsidRDefault="00AE7823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E7823">
        <w:rPr>
          <w:rFonts w:ascii="Times New Roman" w:hAnsi="Times New Roman"/>
          <w:sz w:val="24"/>
          <w:szCs w:val="24"/>
        </w:rPr>
        <w:t>21</w:t>
      </w:r>
      <w:r w:rsidR="00483B0D">
        <w:rPr>
          <w:rFonts w:ascii="Times New Roman" w:hAnsi="Times New Roman"/>
          <w:sz w:val="24"/>
          <w:szCs w:val="24"/>
        </w:rPr>
        <w:t>2</w:t>
      </w:r>
      <w:r w:rsidRPr="00AE7823">
        <w:rPr>
          <w:rFonts w:ascii="Times New Roman" w:hAnsi="Times New Roman"/>
          <w:sz w:val="24"/>
          <w:szCs w:val="24"/>
        </w:rPr>
        <w:t xml:space="preserve">) Tobias X Dong, Shivashankar </w:t>
      </w:r>
      <w:proofErr w:type="spellStart"/>
      <w:r w:rsidRPr="00AE7823">
        <w:rPr>
          <w:rFonts w:ascii="Times New Roman" w:hAnsi="Times New Roman"/>
          <w:sz w:val="24"/>
          <w:szCs w:val="24"/>
        </w:rPr>
        <w:t>Othy</w:t>
      </w:r>
      <w:proofErr w:type="spellEnd"/>
      <w:r w:rsidRPr="00AE7823">
        <w:rPr>
          <w:rFonts w:ascii="Times New Roman" w:hAnsi="Times New Roman"/>
          <w:sz w:val="24"/>
          <w:szCs w:val="24"/>
        </w:rPr>
        <w:t xml:space="preserve">, Amit </w:t>
      </w:r>
      <w:proofErr w:type="spellStart"/>
      <w:r w:rsidRPr="00AE7823">
        <w:rPr>
          <w:rFonts w:ascii="Times New Roman" w:hAnsi="Times New Roman"/>
          <w:sz w:val="24"/>
          <w:szCs w:val="24"/>
        </w:rPr>
        <w:t>Jairaman</w:t>
      </w:r>
      <w:proofErr w:type="spellEnd"/>
      <w:r w:rsidRPr="00AE7823">
        <w:rPr>
          <w:rFonts w:ascii="Times New Roman" w:hAnsi="Times New Roman"/>
          <w:sz w:val="24"/>
          <w:szCs w:val="24"/>
        </w:rPr>
        <w:t xml:space="preserve">, Jonathan </w:t>
      </w:r>
      <w:proofErr w:type="spellStart"/>
      <w:r w:rsidRPr="00AE7823">
        <w:rPr>
          <w:rFonts w:ascii="Times New Roman" w:hAnsi="Times New Roman"/>
          <w:sz w:val="24"/>
          <w:szCs w:val="24"/>
        </w:rPr>
        <w:t>Skupsky</w:t>
      </w:r>
      <w:proofErr w:type="spellEnd"/>
      <w:r w:rsidRPr="00AE7823">
        <w:rPr>
          <w:rFonts w:ascii="Times New Roman" w:hAnsi="Times New Roman"/>
          <w:sz w:val="24"/>
          <w:szCs w:val="24"/>
        </w:rPr>
        <w:t xml:space="preserve">, Angel Zavala, Ian Parker, Joseph L Dynes, Michael D Cahalan. T cell calcium dynamics visualized in a ratiometric tdTomato-GCaMP6F transgenic reporter mouse. </w:t>
      </w:r>
      <w:proofErr w:type="spellStart"/>
      <w:r w:rsidR="00FA6B45" w:rsidRPr="00FA6B45">
        <w:rPr>
          <w:rFonts w:ascii="Times New Roman" w:hAnsi="Times New Roman"/>
          <w:i/>
          <w:sz w:val="24"/>
          <w:szCs w:val="24"/>
        </w:rPr>
        <w:t>Elife</w:t>
      </w:r>
      <w:proofErr w:type="spellEnd"/>
      <w:r w:rsidRPr="00FA6B45">
        <w:rPr>
          <w:rFonts w:ascii="Times New Roman" w:hAnsi="Times New Roman"/>
          <w:i/>
          <w:sz w:val="24"/>
          <w:szCs w:val="24"/>
        </w:rPr>
        <w:t xml:space="preserve"> </w:t>
      </w:r>
      <w:r w:rsidRPr="00AE7823">
        <w:rPr>
          <w:rFonts w:ascii="Times New Roman" w:hAnsi="Times New Roman"/>
          <w:sz w:val="24"/>
          <w:szCs w:val="24"/>
        </w:rPr>
        <w:t>2017;</w:t>
      </w:r>
      <w:proofErr w:type="gramStart"/>
      <w:r w:rsidRPr="00AE7823">
        <w:rPr>
          <w:rFonts w:ascii="Times New Roman" w:hAnsi="Times New Roman"/>
          <w:sz w:val="24"/>
          <w:szCs w:val="24"/>
        </w:rPr>
        <w:t>6:e</w:t>
      </w:r>
      <w:proofErr w:type="gramEnd"/>
      <w:r w:rsidRPr="00AE7823">
        <w:rPr>
          <w:rFonts w:ascii="Times New Roman" w:hAnsi="Times New Roman"/>
          <w:sz w:val="24"/>
          <w:szCs w:val="24"/>
        </w:rPr>
        <w:t xml:space="preserve">32417 </w:t>
      </w:r>
      <w:proofErr w:type="spellStart"/>
      <w:r w:rsidRPr="00AE7823">
        <w:rPr>
          <w:rFonts w:ascii="Times New Roman" w:hAnsi="Times New Roman"/>
          <w:sz w:val="24"/>
          <w:szCs w:val="24"/>
        </w:rPr>
        <w:t>doi</w:t>
      </w:r>
      <w:proofErr w:type="spellEnd"/>
      <w:r w:rsidRPr="00AE7823">
        <w:rPr>
          <w:rFonts w:ascii="Times New Roman" w:hAnsi="Times New Roman"/>
          <w:sz w:val="24"/>
          <w:szCs w:val="24"/>
        </w:rPr>
        <w:t xml:space="preserve">: 10.7554/eLife.32417 </w:t>
      </w:r>
    </w:p>
    <w:p w14:paraId="6FDEB872" w14:textId="77777777" w:rsidR="00AE7823" w:rsidRDefault="00AE7823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23667E" w14:textId="790A7593" w:rsidR="00DE6353" w:rsidRDefault="006067FB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3F2E44B0" wp14:editId="41433957">
            <wp:simplePos x="0" y="0"/>
            <wp:positionH relativeFrom="column">
              <wp:posOffset>3961765</wp:posOffset>
            </wp:positionH>
            <wp:positionV relativeFrom="paragraph">
              <wp:posOffset>353060</wp:posOffset>
            </wp:positionV>
            <wp:extent cx="1524000" cy="355600"/>
            <wp:effectExtent l="0" t="0" r="0" b="0"/>
            <wp:wrapSquare wrapText="bothSides"/>
            <wp:docPr id="22" name="bg6" descr="ccess the recommendation on F1000P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6" descr="ccess the recommendation on F1000Prim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823" w:rsidRPr="00AE7823">
        <w:rPr>
          <w:rFonts w:ascii="Times New Roman" w:hAnsi="Times New Roman"/>
          <w:sz w:val="24"/>
          <w:szCs w:val="24"/>
        </w:rPr>
        <w:t>21</w:t>
      </w:r>
      <w:r w:rsidR="00483B0D">
        <w:rPr>
          <w:rFonts w:ascii="Times New Roman" w:hAnsi="Times New Roman"/>
          <w:sz w:val="24"/>
          <w:szCs w:val="24"/>
        </w:rPr>
        <w:t>3</w:t>
      </w:r>
      <w:r w:rsidR="00AE7823" w:rsidRPr="00AE7823">
        <w:rPr>
          <w:rFonts w:ascii="Times New Roman" w:hAnsi="Times New Roman"/>
          <w:sz w:val="24"/>
          <w:szCs w:val="24"/>
        </w:rPr>
        <w:t xml:space="preserve">) Tobias X Dong, Shivashankar </w:t>
      </w:r>
      <w:proofErr w:type="spellStart"/>
      <w:r w:rsidR="00AE7823" w:rsidRPr="00AE7823">
        <w:rPr>
          <w:rFonts w:ascii="Times New Roman" w:hAnsi="Times New Roman"/>
          <w:sz w:val="24"/>
          <w:szCs w:val="24"/>
        </w:rPr>
        <w:t>Oth</w:t>
      </w:r>
      <w:proofErr w:type="spellEnd"/>
      <w:r w:rsidR="00AE7823" w:rsidRPr="00AE7823">
        <w:rPr>
          <w:rFonts w:ascii="Times New Roman" w:hAnsi="Times New Roman"/>
          <w:sz w:val="24"/>
          <w:szCs w:val="24"/>
        </w:rPr>
        <w:t xml:space="preserve">, Milton L Greenberg, Amit </w:t>
      </w:r>
      <w:proofErr w:type="spellStart"/>
      <w:r w:rsidR="00AE7823" w:rsidRPr="00AE7823">
        <w:rPr>
          <w:rFonts w:ascii="Times New Roman" w:hAnsi="Times New Roman"/>
          <w:sz w:val="24"/>
          <w:szCs w:val="24"/>
        </w:rPr>
        <w:t>Jairaman</w:t>
      </w:r>
      <w:proofErr w:type="spellEnd"/>
      <w:r w:rsidR="00AE7823" w:rsidRPr="00AE7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7823" w:rsidRPr="00AE7823">
        <w:rPr>
          <w:rFonts w:ascii="Times New Roman" w:hAnsi="Times New Roman"/>
          <w:sz w:val="24"/>
          <w:szCs w:val="24"/>
        </w:rPr>
        <w:t>Chijioke</w:t>
      </w:r>
      <w:proofErr w:type="spellEnd"/>
      <w:r w:rsidR="00AE7823" w:rsidRPr="00AE7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7823" w:rsidRPr="00AE7823">
        <w:rPr>
          <w:rFonts w:ascii="Times New Roman" w:hAnsi="Times New Roman"/>
          <w:sz w:val="24"/>
          <w:szCs w:val="24"/>
        </w:rPr>
        <w:t>Akunwafo</w:t>
      </w:r>
      <w:proofErr w:type="spellEnd"/>
      <w:r w:rsidR="00AE7823" w:rsidRPr="00AE7823">
        <w:rPr>
          <w:rFonts w:ascii="Times New Roman" w:hAnsi="Times New Roman"/>
          <w:sz w:val="24"/>
          <w:szCs w:val="24"/>
        </w:rPr>
        <w:t xml:space="preserve">, Sabrina </w:t>
      </w:r>
      <w:proofErr w:type="spellStart"/>
      <w:r w:rsidR="00AE7823" w:rsidRPr="00AE7823">
        <w:rPr>
          <w:rFonts w:ascii="Times New Roman" w:hAnsi="Times New Roman"/>
          <w:sz w:val="24"/>
          <w:szCs w:val="24"/>
        </w:rPr>
        <w:t>Leverrier</w:t>
      </w:r>
      <w:proofErr w:type="spellEnd"/>
      <w:r w:rsidR="00AE7823" w:rsidRPr="00AE7823">
        <w:rPr>
          <w:rFonts w:ascii="Times New Roman" w:hAnsi="Times New Roman"/>
          <w:sz w:val="24"/>
          <w:szCs w:val="24"/>
        </w:rPr>
        <w:t>, Ying Yu, Ian Parker, Joseph L Dynes, Michael D Cahalan. Intermittent Ca</w:t>
      </w:r>
      <w:r w:rsidR="00AE7823" w:rsidRPr="00AE7823">
        <w:rPr>
          <w:rFonts w:ascii="Times New Roman" w:hAnsi="Times New Roman"/>
          <w:sz w:val="24"/>
          <w:szCs w:val="24"/>
          <w:vertAlign w:val="superscript"/>
        </w:rPr>
        <w:t>2+</w:t>
      </w:r>
      <w:r w:rsidR="00AE7823" w:rsidRPr="00AE7823">
        <w:rPr>
          <w:rFonts w:ascii="Times New Roman" w:hAnsi="Times New Roman"/>
          <w:sz w:val="24"/>
          <w:szCs w:val="24"/>
        </w:rPr>
        <w:t xml:space="preserve"> signals mediated by Orai1 regulate basa</w:t>
      </w:r>
      <w:r>
        <w:rPr>
          <w:rFonts w:ascii="Times New Roman" w:hAnsi="Times New Roman"/>
          <w:sz w:val="24"/>
          <w:szCs w:val="24"/>
        </w:rPr>
        <w:t xml:space="preserve">l T cell </w:t>
      </w:r>
      <w:r w:rsidR="00AE7823" w:rsidRPr="00AE7823">
        <w:rPr>
          <w:rFonts w:ascii="Times New Roman" w:hAnsi="Times New Roman"/>
          <w:sz w:val="24"/>
          <w:szCs w:val="24"/>
        </w:rPr>
        <w:t xml:space="preserve">motility. </w:t>
      </w:r>
      <w:proofErr w:type="spellStart"/>
      <w:r w:rsidR="00483B0D" w:rsidRPr="00FA6B45">
        <w:rPr>
          <w:rFonts w:ascii="Times New Roman" w:hAnsi="Times New Roman"/>
          <w:i/>
          <w:sz w:val="24"/>
          <w:szCs w:val="24"/>
        </w:rPr>
        <w:t>El</w:t>
      </w:r>
      <w:r w:rsidR="00AE7823" w:rsidRPr="00FA6B45">
        <w:rPr>
          <w:rFonts w:ascii="Times New Roman" w:hAnsi="Times New Roman"/>
          <w:i/>
          <w:sz w:val="24"/>
          <w:szCs w:val="24"/>
        </w:rPr>
        <w:t>ife</w:t>
      </w:r>
      <w:proofErr w:type="spellEnd"/>
      <w:r w:rsidR="00AE7823" w:rsidRPr="00AE7823">
        <w:rPr>
          <w:rFonts w:ascii="Times New Roman" w:hAnsi="Times New Roman"/>
          <w:sz w:val="24"/>
          <w:szCs w:val="24"/>
        </w:rPr>
        <w:t xml:space="preserve"> ;</w:t>
      </w:r>
      <w:proofErr w:type="gramStart"/>
      <w:r w:rsidR="00AE7823" w:rsidRPr="00AE7823">
        <w:rPr>
          <w:rFonts w:ascii="Times New Roman" w:hAnsi="Times New Roman"/>
          <w:sz w:val="24"/>
          <w:szCs w:val="24"/>
        </w:rPr>
        <w:t>6:e</w:t>
      </w:r>
      <w:proofErr w:type="gramEnd"/>
      <w:r w:rsidR="00AE7823" w:rsidRPr="00AE7823">
        <w:rPr>
          <w:rFonts w:ascii="Times New Roman" w:hAnsi="Times New Roman"/>
          <w:sz w:val="24"/>
          <w:szCs w:val="24"/>
        </w:rPr>
        <w:t xml:space="preserve">27827 </w:t>
      </w:r>
      <w:proofErr w:type="spellStart"/>
      <w:r w:rsidR="00AE7823" w:rsidRPr="00AE7823">
        <w:rPr>
          <w:rFonts w:ascii="Times New Roman" w:hAnsi="Times New Roman"/>
          <w:sz w:val="24"/>
          <w:szCs w:val="24"/>
        </w:rPr>
        <w:t>doi</w:t>
      </w:r>
      <w:proofErr w:type="spellEnd"/>
      <w:r w:rsidR="00AE7823" w:rsidRPr="00AE7823">
        <w:rPr>
          <w:rFonts w:ascii="Times New Roman" w:hAnsi="Times New Roman"/>
          <w:sz w:val="24"/>
          <w:szCs w:val="24"/>
        </w:rPr>
        <w:t>: 10.7554/eLife.27827</w:t>
      </w:r>
      <w:r w:rsidR="00483B0D">
        <w:rPr>
          <w:rFonts w:ascii="Times New Roman" w:hAnsi="Times New Roman"/>
          <w:sz w:val="24"/>
          <w:szCs w:val="24"/>
        </w:rPr>
        <w:t>.</w:t>
      </w:r>
      <w:r w:rsidR="00AE7823" w:rsidRPr="00AE7823">
        <w:rPr>
          <w:rFonts w:ascii="Times New Roman" w:hAnsi="Times New Roman"/>
          <w:sz w:val="24"/>
          <w:szCs w:val="24"/>
        </w:rPr>
        <w:t xml:space="preserve"> </w:t>
      </w:r>
      <w:r w:rsidR="00483B0D">
        <w:rPr>
          <w:rFonts w:ascii="Times New Roman" w:hAnsi="Times New Roman"/>
          <w:sz w:val="24"/>
          <w:szCs w:val="24"/>
        </w:rPr>
        <w:t xml:space="preserve"> 2017</w:t>
      </w:r>
    </w:p>
    <w:p w14:paraId="555295EC" w14:textId="77777777" w:rsidR="00DE6353" w:rsidRDefault="00DE6353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6827141" w14:textId="11D230AA" w:rsidR="00483B0D" w:rsidRDefault="00483B0D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E782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4</w:t>
      </w:r>
      <w:r w:rsidRPr="00AE782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E7823">
        <w:rPr>
          <w:rFonts w:ascii="Times New Roman" w:hAnsi="Times New Roman"/>
          <w:sz w:val="24"/>
          <w:szCs w:val="24"/>
        </w:rPr>
        <w:t>Ellefsen</w:t>
      </w:r>
      <w:proofErr w:type="spellEnd"/>
      <w:r w:rsidRPr="00AE7823">
        <w:rPr>
          <w:rFonts w:ascii="Times New Roman" w:hAnsi="Times New Roman"/>
          <w:sz w:val="24"/>
          <w:szCs w:val="24"/>
        </w:rPr>
        <w:t>, K.L. &amp; Parker, I. Dynamic Ca</w:t>
      </w:r>
      <w:r w:rsidRPr="00AE7823">
        <w:rPr>
          <w:rFonts w:ascii="Times New Roman" w:hAnsi="Times New Roman"/>
          <w:sz w:val="24"/>
          <w:szCs w:val="24"/>
          <w:vertAlign w:val="superscript"/>
        </w:rPr>
        <w:t>2+</w:t>
      </w:r>
      <w:r w:rsidRPr="00AE7823">
        <w:rPr>
          <w:rFonts w:ascii="Times New Roman" w:hAnsi="Times New Roman"/>
          <w:sz w:val="24"/>
          <w:szCs w:val="24"/>
        </w:rPr>
        <w:t xml:space="preserve"> imaging with a simplified lattice light-sheet microscope: A sideways view of subcellular Ca</w:t>
      </w:r>
      <w:r w:rsidRPr="00AE7823">
        <w:rPr>
          <w:rFonts w:ascii="Times New Roman" w:hAnsi="Times New Roman"/>
          <w:sz w:val="24"/>
          <w:szCs w:val="24"/>
          <w:vertAlign w:val="superscript"/>
        </w:rPr>
        <w:t>2+</w:t>
      </w:r>
      <w:r w:rsidRPr="00AE7823">
        <w:rPr>
          <w:rFonts w:ascii="Times New Roman" w:hAnsi="Times New Roman"/>
          <w:sz w:val="24"/>
          <w:szCs w:val="24"/>
        </w:rPr>
        <w:t xml:space="preserve"> puffs. </w:t>
      </w:r>
      <w:r w:rsidRPr="00AE7823">
        <w:rPr>
          <w:rFonts w:ascii="Times New Roman" w:hAnsi="Times New Roman"/>
          <w:i/>
          <w:sz w:val="24"/>
          <w:szCs w:val="24"/>
        </w:rPr>
        <w:t xml:space="preserve">Cell Calcium </w:t>
      </w:r>
      <w:r>
        <w:rPr>
          <w:rFonts w:ascii="Times New Roman" w:hAnsi="Times New Roman"/>
          <w:sz w:val="24"/>
          <w:szCs w:val="24"/>
        </w:rPr>
        <w:t>71:34-44. d</w:t>
      </w:r>
      <w:r w:rsidRPr="00AE7823">
        <w:rPr>
          <w:rFonts w:ascii="Times New Roman" w:hAnsi="Times New Roman"/>
          <w:sz w:val="24"/>
          <w:szCs w:val="24"/>
        </w:rPr>
        <w:t>oi</w:t>
      </w:r>
      <w:r>
        <w:rPr>
          <w:rFonts w:ascii="Times New Roman" w:hAnsi="Times New Roman"/>
          <w:sz w:val="24"/>
          <w:szCs w:val="24"/>
        </w:rPr>
        <w:t>:10.1016/j/ceca.2017.11.005.  2018</w:t>
      </w:r>
    </w:p>
    <w:p w14:paraId="30C73E68" w14:textId="77777777" w:rsidR="00AF3DFC" w:rsidRDefault="00AF3DFC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E0C9292" w14:textId="326A766C" w:rsidR="00AE7823" w:rsidRDefault="00483B0D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C84D36">
        <w:rPr>
          <w:rFonts w:ascii="Times New Roman" w:hAnsi="Times New Roman"/>
          <w:sz w:val="24"/>
          <w:szCs w:val="24"/>
        </w:rPr>
        <w:t>15)</w:t>
      </w:r>
      <w:r w:rsidR="00C84D36">
        <w:rPr>
          <w:rFonts w:ascii="Times New Roman" w:hAnsi="Times New Roman"/>
          <w:sz w:val="24"/>
          <w:szCs w:val="24"/>
        </w:rPr>
        <w:tab/>
      </w:r>
      <w:r w:rsidR="00DE6353" w:rsidRPr="00DE6353">
        <w:rPr>
          <w:rFonts w:ascii="Times New Roman" w:hAnsi="Times New Roman"/>
          <w:sz w:val="24"/>
          <w:szCs w:val="24"/>
        </w:rPr>
        <w:t xml:space="preserve">Ma Z, </w:t>
      </w:r>
      <w:proofErr w:type="spellStart"/>
      <w:r w:rsidR="00DE6353" w:rsidRPr="00DE6353">
        <w:rPr>
          <w:rFonts w:ascii="Times New Roman" w:hAnsi="Times New Roman"/>
          <w:sz w:val="24"/>
          <w:szCs w:val="24"/>
        </w:rPr>
        <w:t>Taruno</w:t>
      </w:r>
      <w:proofErr w:type="spellEnd"/>
      <w:r w:rsidR="00DE6353" w:rsidRPr="00DE6353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="00DE6353" w:rsidRPr="00DE6353">
        <w:rPr>
          <w:rFonts w:ascii="Times New Roman" w:hAnsi="Times New Roman"/>
          <w:sz w:val="24"/>
          <w:szCs w:val="24"/>
        </w:rPr>
        <w:t>Ohmoto</w:t>
      </w:r>
      <w:proofErr w:type="spellEnd"/>
      <w:r w:rsidR="00DE6353" w:rsidRPr="00DE6353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="00DE6353" w:rsidRPr="00DE6353">
        <w:rPr>
          <w:rFonts w:ascii="Times New Roman" w:hAnsi="Times New Roman"/>
          <w:sz w:val="24"/>
          <w:szCs w:val="24"/>
        </w:rPr>
        <w:t>Jyotaki</w:t>
      </w:r>
      <w:proofErr w:type="spellEnd"/>
      <w:r w:rsidR="00DE6353" w:rsidRPr="00DE6353">
        <w:rPr>
          <w:rFonts w:ascii="Times New Roman" w:hAnsi="Times New Roman"/>
          <w:sz w:val="24"/>
          <w:szCs w:val="24"/>
        </w:rPr>
        <w:t xml:space="preserve"> M, Lim JC, Miyazaki H, </w:t>
      </w:r>
      <w:proofErr w:type="spellStart"/>
      <w:r w:rsidR="00DE6353" w:rsidRPr="00DE6353">
        <w:rPr>
          <w:rFonts w:ascii="Times New Roman" w:hAnsi="Times New Roman"/>
          <w:sz w:val="24"/>
          <w:szCs w:val="24"/>
        </w:rPr>
        <w:t>Niisato</w:t>
      </w:r>
      <w:proofErr w:type="spellEnd"/>
      <w:r w:rsidR="00DE6353" w:rsidRPr="00DE6353">
        <w:rPr>
          <w:rFonts w:ascii="Times New Roman" w:hAnsi="Times New Roman"/>
          <w:sz w:val="24"/>
          <w:szCs w:val="24"/>
        </w:rPr>
        <w:t xml:space="preserve"> N, </w:t>
      </w:r>
      <w:proofErr w:type="spellStart"/>
      <w:r w:rsidR="00DE6353" w:rsidRPr="00DE6353">
        <w:rPr>
          <w:rFonts w:ascii="Times New Roman" w:hAnsi="Times New Roman"/>
          <w:sz w:val="24"/>
          <w:szCs w:val="24"/>
        </w:rPr>
        <w:t>Marunaka</w:t>
      </w:r>
      <w:proofErr w:type="spellEnd"/>
      <w:r w:rsidR="00DE6353" w:rsidRPr="00DE6353">
        <w:rPr>
          <w:rFonts w:ascii="Times New Roman" w:hAnsi="Times New Roman"/>
          <w:sz w:val="24"/>
          <w:szCs w:val="24"/>
        </w:rPr>
        <w:t xml:space="preserve"> Y, Lee RJ, Hoff H, Payne R, Demuro A, </w:t>
      </w:r>
      <w:r w:rsidR="00DE6353" w:rsidRPr="00DE6353">
        <w:rPr>
          <w:rFonts w:ascii="Times New Roman" w:hAnsi="Times New Roman"/>
          <w:bCs/>
          <w:sz w:val="24"/>
          <w:szCs w:val="24"/>
        </w:rPr>
        <w:t>Parker</w:t>
      </w:r>
      <w:r w:rsidR="00DE6353" w:rsidRPr="00DE6353">
        <w:rPr>
          <w:rFonts w:ascii="Times New Roman" w:hAnsi="Times New Roman"/>
          <w:sz w:val="24"/>
          <w:szCs w:val="24"/>
        </w:rPr>
        <w:t xml:space="preserve"> I, Mitchell CH, </w:t>
      </w:r>
      <w:proofErr w:type="spellStart"/>
      <w:r w:rsidR="00DE6353" w:rsidRPr="00DE6353">
        <w:rPr>
          <w:rFonts w:ascii="Times New Roman" w:hAnsi="Times New Roman"/>
          <w:sz w:val="24"/>
          <w:szCs w:val="24"/>
        </w:rPr>
        <w:t>Henao</w:t>
      </w:r>
      <w:proofErr w:type="spellEnd"/>
      <w:r w:rsidR="00DE6353" w:rsidRPr="00DE6353">
        <w:rPr>
          <w:rFonts w:ascii="Times New Roman" w:hAnsi="Times New Roman"/>
          <w:sz w:val="24"/>
          <w:szCs w:val="24"/>
        </w:rPr>
        <w:t xml:space="preserve">-Mejia J, Tanis JE, Matsumoto I, Tordoff MG, </w:t>
      </w:r>
      <w:proofErr w:type="spellStart"/>
      <w:r w:rsidR="00DE6353" w:rsidRPr="00DE6353">
        <w:rPr>
          <w:rFonts w:ascii="Times New Roman" w:hAnsi="Times New Roman"/>
          <w:bCs/>
          <w:sz w:val="24"/>
          <w:szCs w:val="24"/>
        </w:rPr>
        <w:t>Foskett</w:t>
      </w:r>
      <w:proofErr w:type="spellEnd"/>
      <w:r w:rsidR="00DE6353" w:rsidRPr="00DE6353">
        <w:rPr>
          <w:rFonts w:ascii="Times New Roman" w:hAnsi="Times New Roman"/>
          <w:sz w:val="24"/>
          <w:szCs w:val="24"/>
        </w:rPr>
        <w:t xml:space="preserve"> JK.</w:t>
      </w:r>
      <w:r w:rsidR="00DE6353" w:rsidRPr="00DE6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27" w:history="1">
        <w:r w:rsidR="00DE6353" w:rsidRPr="00DE6353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CALHM3 Is Essential for Rapid Ion Channel-Mediated Purinergic Neurotransmission of GPCR-Mediated Tastes.</w:t>
        </w:r>
      </w:hyperlink>
      <w:r w:rsidR="00DE6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6353" w:rsidRPr="00C84D36">
        <w:rPr>
          <w:rFonts w:ascii="Times New Roman" w:hAnsi="Times New Roman"/>
          <w:i/>
          <w:color w:val="000000" w:themeColor="text1"/>
          <w:sz w:val="24"/>
          <w:szCs w:val="24"/>
        </w:rPr>
        <w:t>Neuron</w:t>
      </w:r>
      <w:r w:rsidR="00DE6353" w:rsidRPr="00DE6353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D95A41">
        <w:rPr>
          <w:rFonts w:ascii="Times New Roman" w:hAnsi="Times New Roman"/>
          <w:color w:val="000000" w:themeColor="text1"/>
          <w:sz w:val="24"/>
          <w:szCs w:val="24"/>
        </w:rPr>
        <w:t>98:547-561</w:t>
      </w:r>
      <w:r w:rsidR="00DE6353" w:rsidRPr="00DE6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E6353" w:rsidRPr="00DE6353">
        <w:rPr>
          <w:rFonts w:ascii="Times New Roman" w:hAnsi="Times New Roman"/>
          <w:color w:val="000000" w:themeColor="text1"/>
          <w:sz w:val="24"/>
          <w:szCs w:val="24"/>
        </w:rPr>
        <w:t>doi</w:t>
      </w:r>
      <w:proofErr w:type="spellEnd"/>
      <w:r w:rsidR="00DE6353" w:rsidRPr="00DE6353">
        <w:rPr>
          <w:rFonts w:ascii="Times New Roman" w:hAnsi="Times New Roman"/>
          <w:color w:val="000000" w:themeColor="text1"/>
          <w:sz w:val="24"/>
          <w:szCs w:val="24"/>
        </w:rPr>
        <w:t xml:space="preserve">: 10.1016/j.neuron.2018.03.043.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2018</w:t>
      </w:r>
    </w:p>
    <w:p w14:paraId="5621932C" w14:textId="1F262C7A" w:rsidR="00483B0D" w:rsidRPr="00483B0D" w:rsidRDefault="00483B0D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83B0D">
        <w:rPr>
          <w:rFonts w:ascii="Times New Roman" w:hAnsi="Times New Roman"/>
          <w:b/>
          <w:color w:val="000000" w:themeColor="text1"/>
          <w:sz w:val="24"/>
          <w:szCs w:val="24"/>
        </w:rPr>
        <w:t>Commentary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“Opening a wide window onto Taste Signal transduction”. Oka, Y. Neuron 98:456-458, 2018.</w:t>
      </w:r>
    </w:p>
    <w:p w14:paraId="09D8E655" w14:textId="77777777" w:rsidR="00FA6B45" w:rsidRDefault="00FA6B45" w:rsidP="00FA6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35FE10D" w14:textId="3F0CD0CB" w:rsidR="00AE7823" w:rsidRDefault="00FA6B45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216)  </w:t>
      </w:r>
      <w:r w:rsidRPr="00FA6B45">
        <w:rPr>
          <w:rFonts w:ascii="Times New Roman" w:hAnsi="Times New Roman"/>
          <w:sz w:val="24"/>
          <w:szCs w:val="24"/>
        </w:rPr>
        <w:t>Syed</w:t>
      </w:r>
      <w:r>
        <w:rPr>
          <w:rFonts w:ascii="Times New Roman" w:hAnsi="Times New Roman"/>
          <w:sz w:val="24"/>
          <w:szCs w:val="24"/>
        </w:rPr>
        <w:t>, I.S.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FA6B45">
        <w:rPr>
          <w:rFonts w:ascii="Times New Roman" w:hAnsi="Times New Roman"/>
          <w:sz w:val="24"/>
          <w:szCs w:val="24"/>
        </w:rPr>
        <w:t xml:space="preserve"> Demuro</w:t>
      </w:r>
      <w:proofErr w:type="gramEnd"/>
      <w:r>
        <w:rPr>
          <w:rFonts w:ascii="Times New Roman" w:hAnsi="Times New Roman"/>
          <w:sz w:val="24"/>
          <w:szCs w:val="24"/>
        </w:rPr>
        <w:t xml:space="preserve">, A., </w:t>
      </w:r>
      <w:r w:rsidRPr="00FA6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6B45">
        <w:rPr>
          <w:rFonts w:ascii="Times New Roman" w:hAnsi="Times New Roman"/>
          <w:sz w:val="24"/>
          <w:szCs w:val="24"/>
        </w:rPr>
        <w:t>Mak</w:t>
      </w:r>
      <w:proofErr w:type="spellEnd"/>
      <w:r>
        <w:rPr>
          <w:rFonts w:ascii="Times New Roman" w:hAnsi="Times New Roman"/>
          <w:sz w:val="24"/>
          <w:szCs w:val="24"/>
        </w:rPr>
        <w:t>, D-O. D., P</w:t>
      </w:r>
      <w:r w:rsidRPr="00FA6B45">
        <w:rPr>
          <w:rFonts w:ascii="Times New Roman" w:hAnsi="Times New Roman"/>
          <w:sz w:val="24"/>
          <w:szCs w:val="24"/>
        </w:rPr>
        <w:t>arker</w:t>
      </w:r>
      <w:r>
        <w:rPr>
          <w:rFonts w:ascii="Times New Roman" w:hAnsi="Times New Roman"/>
          <w:sz w:val="24"/>
          <w:szCs w:val="24"/>
        </w:rPr>
        <w:t xml:space="preserve">, I., </w:t>
      </w:r>
      <w:r w:rsidRPr="00FA6B45">
        <w:rPr>
          <w:rFonts w:ascii="Times New Roman" w:hAnsi="Times New Roman"/>
          <w:sz w:val="24"/>
          <w:szCs w:val="24"/>
        </w:rPr>
        <w:t>Pearson</w:t>
      </w:r>
      <w:r>
        <w:rPr>
          <w:rFonts w:ascii="Times New Roman" w:hAnsi="Times New Roman"/>
          <w:sz w:val="24"/>
          <w:szCs w:val="24"/>
        </w:rPr>
        <w:t xml:space="preserve">, J.E. &amp; </w:t>
      </w:r>
      <w:r w:rsidRPr="00FA6B45">
        <w:rPr>
          <w:rFonts w:ascii="Times New Roman" w:hAnsi="Times New Roman"/>
          <w:sz w:val="24"/>
          <w:szCs w:val="24"/>
        </w:rPr>
        <w:t>Ullah</w:t>
      </w:r>
      <w:r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FA6B45">
        <w:rPr>
          <w:rFonts w:ascii="Times New Roman" w:hAnsi="Times New Roman"/>
          <w:sz w:val="24"/>
          <w:szCs w:val="24"/>
        </w:rPr>
        <w:t>TraceSpecks</w:t>
      </w:r>
      <w:proofErr w:type="spellEnd"/>
      <w:r w:rsidRPr="00FA6B45">
        <w:rPr>
          <w:rFonts w:ascii="Times New Roman" w:hAnsi="Times New Roman"/>
          <w:sz w:val="24"/>
          <w:szCs w:val="24"/>
        </w:rPr>
        <w:t>: a software for automated idealization of noisy patch-clamp and imaging data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3B5E">
        <w:rPr>
          <w:rFonts w:ascii="Times New Roman" w:hAnsi="Times New Roman"/>
          <w:i/>
          <w:sz w:val="24"/>
          <w:szCs w:val="24"/>
        </w:rPr>
        <w:t>Biophys</w:t>
      </w:r>
      <w:proofErr w:type="spellEnd"/>
      <w:r w:rsidRPr="00903B5E">
        <w:rPr>
          <w:rFonts w:ascii="Times New Roman" w:hAnsi="Times New Roman"/>
          <w:i/>
          <w:sz w:val="24"/>
          <w:szCs w:val="24"/>
        </w:rPr>
        <w:t>. J.</w:t>
      </w:r>
      <w:r>
        <w:rPr>
          <w:rFonts w:ascii="Times New Roman" w:hAnsi="Times New Roman"/>
          <w:sz w:val="24"/>
          <w:szCs w:val="24"/>
        </w:rPr>
        <w:t xml:space="preserve"> </w:t>
      </w:r>
      <w:r w:rsidR="00C2648C">
        <w:rPr>
          <w:rFonts w:ascii="Times New Roman" w:hAnsi="Times New Roman"/>
          <w:sz w:val="24"/>
          <w:szCs w:val="24"/>
        </w:rPr>
        <w:t xml:space="preserve">   </w:t>
      </w:r>
      <w:r w:rsidR="00C2648C" w:rsidRPr="00C2648C">
        <w:rPr>
          <w:rFonts w:ascii="Times New Roman" w:hAnsi="Times New Roman"/>
          <w:sz w:val="24"/>
          <w:szCs w:val="24"/>
        </w:rPr>
        <w:t xml:space="preserve">115(1):9-21. </w:t>
      </w:r>
      <w:proofErr w:type="spellStart"/>
      <w:r w:rsidR="00C2648C" w:rsidRPr="00C2648C">
        <w:rPr>
          <w:rFonts w:ascii="Times New Roman" w:hAnsi="Times New Roman"/>
          <w:sz w:val="24"/>
          <w:szCs w:val="24"/>
        </w:rPr>
        <w:t>doi</w:t>
      </w:r>
      <w:proofErr w:type="spellEnd"/>
      <w:r w:rsidR="00C2648C" w:rsidRPr="00C2648C">
        <w:rPr>
          <w:rFonts w:ascii="Times New Roman" w:hAnsi="Times New Roman"/>
          <w:sz w:val="24"/>
          <w:szCs w:val="24"/>
        </w:rPr>
        <w:t>: 10.1016/j.bpj.2018.06.003.</w:t>
      </w:r>
      <w:r w:rsidR="00C2648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2018</w:t>
      </w:r>
    </w:p>
    <w:p w14:paraId="54927139" w14:textId="77777777" w:rsidR="00FA6B45" w:rsidRDefault="00FA6B45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10E80D6" w14:textId="0198550E" w:rsidR="00FA6B45" w:rsidRDefault="00FA6B45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217)</w:t>
      </w:r>
      <w:r>
        <w:rPr>
          <w:rFonts w:ascii="Times New Roman" w:hAnsi="Times New Roman"/>
          <w:sz w:val="24"/>
          <w:szCs w:val="24"/>
        </w:rPr>
        <w:tab/>
      </w:r>
      <w:r w:rsidR="00903B5E" w:rsidRPr="00903B5E">
        <w:rPr>
          <w:rFonts w:ascii="Times New Roman" w:hAnsi="Times New Roman"/>
          <w:sz w:val="24"/>
          <w:szCs w:val="24"/>
        </w:rPr>
        <w:t xml:space="preserve">Jeffrey T. Lock, Kamil J. </w:t>
      </w:r>
      <w:proofErr w:type="spellStart"/>
      <w:r w:rsidR="00903B5E" w:rsidRPr="00903B5E">
        <w:rPr>
          <w:rFonts w:ascii="Times New Roman" w:hAnsi="Times New Roman"/>
          <w:sz w:val="24"/>
          <w:szCs w:val="24"/>
        </w:rPr>
        <w:t>Alzayady</w:t>
      </w:r>
      <w:proofErr w:type="spellEnd"/>
      <w:r w:rsidR="00903B5E" w:rsidRPr="00903B5E">
        <w:rPr>
          <w:rFonts w:ascii="Times New Roman" w:hAnsi="Times New Roman"/>
          <w:sz w:val="24"/>
          <w:szCs w:val="24"/>
        </w:rPr>
        <w:t>,</w:t>
      </w:r>
      <w:r w:rsidR="00903B5E" w:rsidRPr="00903B5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03B5E" w:rsidRPr="00903B5E">
        <w:rPr>
          <w:rFonts w:ascii="Times New Roman" w:hAnsi="Times New Roman"/>
          <w:sz w:val="24"/>
          <w:szCs w:val="24"/>
        </w:rPr>
        <w:t xml:space="preserve">David I. Yule, </w:t>
      </w:r>
      <w:r w:rsidR="00903B5E">
        <w:rPr>
          <w:rFonts w:ascii="Times New Roman" w:hAnsi="Times New Roman"/>
          <w:sz w:val="24"/>
          <w:szCs w:val="24"/>
        </w:rPr>
        <w:t>&amp;</w:t>
      </w:r>
      <w:r w:rsidR="00903B5E" w:rsidRPr="00903B5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03B5E" w:rsidRPr="00903B5E">
        <w:rPr>
          <w:rFonts w:ascii="Times New Roman" w:hAnsi="Times New Roman"/>
          <w:sz w:val="24"/>
          <w:szCs w:val="24"/>
        </w:rPr>
        <w:t>Ian Parker</w:t>
      </w:r>
      <w:r w:rsidR="00903B5E">
        <w:rPr>
          <w:rFonts w:ascii="Times New Roman" w:hAnsi="Times New Roman"/>
          <w:sz w:val="24"/>
          <w:szCs w:val="24"/>
        </w:rPr>
        <w:t xml:space="preserve">.  </w:t>
      </w:r>
      <w:r w:rsidR="00B55B45">
        <w:rPr>
          <w:rFonts w:ascii="Times New Roman" w:hAnsi="Times New Roman"/>
          <w:sz w:val="24"/>
          <w:szCs w:val="24"/>
        </w:rPr>
        <w:t>All three IP</w:t>
      </w:r>
      <w:r w:rsidR="00B55B45" w:rsidRPr="00C84D36">
        <w:rPr>
          <w:rFonts w:ascii="Times New Roman" w:hAnsi="Times New Roman"/>
          <w:sz w:val="24"/>
          <w:szCs w:val="24"/>
          <w:vertAlign w:val="subscript"/>
        </w:rPr>
        <w:t>3</w:t>
      </w:r>
      <w:r w:rsidR="00B55B45">
        <w:rPr>
          <w:rFonts w:ascii="Times New Roman" w:hAnsi="Times New Roman"/>
          <w:sz w:val="24"/>
          <w:szCs w:val="24"/>
        </w:rPr>
        <w:t xml:space="preserve"> receptor isoforms generate Ca</w:t>
      </w:r>
      <w:r w:rsidR="00B55B45" w:rsidRPr="00C84D36">
        <w:rPr>
          <w:rFonts w:ascii="Times New Roman" w:hAnsi="Times New Roman"/>
          <w:sz w:val="24"/>
          <w:szCs w:val="24"/>
          <w:vertAlign w:val="superscript"/>
        </w:rPr>
        <w:t>2+</w:t>
      </w:r>
      <w:r w:rsidR="00B55B45">
        <w:rPr>
          <w:rFonts w:ascii="Times New Roman" w:hAnsi="Times New Roman"/>
          <w:sz w:val="24"/>
          <w:szCs w:val="24"/>
        </w:rPr>
        <w:t xml:space="preserve"> puffs that display similar characteristics.</w:t>
      </w:r>
      <w:r w:rsidR="00903B5E">
        <w:rPr>
          <w:rFonts w:ascii="Times New Roman" w:hAnsi="Times New Roman"/>
          <w:sz w:val="24"/>
          <w:szCs w:val="24"/>
        </w:rPr>
        <w:t xml:space="preserve"> </w:t>
      </w:r>
      <w:r w:rsidR="00903B5E" w:rsidRPr="00903B5E">
        <w:rPr>
          <w:rFonts w:ascii="Times New Roman" w:hAnsi="Times New Roman"/>
          <w:i/>
          <w:sz w:val="24"/>
          <w:szCs w:val="24"/>
        </w:rPr>
        <w:t xml:space="preserve">Science </w:t>
      </w:r>
      <w:proofErr w:type="gramStart"/>
      <w:r w:rsidR="00903B5E" w:rsidRPr="00903B5E">
        <w:rPr>
          <w:rFonts w:ascii="Times New Roman" w:hAnsi="Times New Roman"/>
          <w:i/>
          <w:sz w:val="24"/>
          <w:szCs w:val="24"/>
        </w:rPr>
        <w:t>Signaling</w:t>
      </w:r>
      <w:r w:rsidR="00903B5E">
        <w:rPr>
          <w:rFonts w:ascii="Times New Roman" w:hAnsi="Times New Roman"/>
          <w:sz w:val="24"/>
          <w:szCs w:val="24"/>
        </w:rPr>
        <w:t xml:space="preserve"> </w:t>
      </w:r>
      <w:r w:rsidR="00B55B45" w:rsidRPr="00B55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B45" w:rsidRPr="00B55B45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="00B55B45" w:rsidRPr="00B55B45">
        <w:rPr>
          <w:rFonts w:ascii="Times New Roman" w:hAnsi="Times New Roman"/>
          <w:sz w:val="24"/>
          <w:szCs w:val="24"/>
        </w:rPr>
        <w:t>: 10.1126/scisignal.aau0344.</w:t>
      </w:r>
      <w:r w:rsidR="00903B5E">
        <w:rPr>
          <w:rFonts w:ascii="Times New Roman" w:hAnsi="Times New Roman"/>
          <w:sz w:val="24"/>
          <w:szCs w:val="24"/>
        </w:rPr>
        <w:t xml:space="preserve"> 2018</w:t>
      </w:r>
    </w:p>
    <w:p w14:paraId="6C518DF2" w14:textId="77777777" w:rsidR="00B55B45" w:rsidRDefault="00B55B45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C03B966" w14:textId="77777777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218)</w:t>
      </w:r>
      <w:r>
        <w:rPr>
          <w:rFonts w:ascii="Times New Roman" w:hAnsi="Times New Roman"/>
          <w:sz w:val="24"/>
          <w:szCs w:val="24"/>
        </w:rPr>
        <w:tab/>
      </w:r>
      <w:r w:rsidRPr="00B55B45">
        <w:rPr>
          <w:rFonts w:ascii="Times New Roman" w:hAnsi="Times New Roman"/>
          <w:sz w:val="24"/>
          <w:szCs w:val="24"/>
        </w:rPr>
        <w:t xml:space="preserve">Shah SI, Smith M, Swaminathan D, Parker I, Ullah G, Demuro A. Cell </w:t>
      </w:r>
      <w:proofErr w:type="spellStart"/>
      <w:r w:rsidRPr="00B55B45">
        <w:rPr>
          <w:rFonts w:ascii="Times New Roman" w:hAnsi="Times New Roman"/>
          <w:sz w:val="24"/>
          <w:szCs w:val="24"/>
        </w:rPr>
        <w:t>Speks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: A software for Automated Detection and Analysis of Calcium Channels in live cells. </w:t>
      </w:r>
      <w:proofErr w:type="spellStart"/>
      <w:r w:rsidRPr="00B55B45">
        <w:rPr>
          <w:rFonts w:ascii="Times New Roman" w:hAnsi="Times New Roman"/>
          <w:i/>
          <w:sz w:val="24"/>
          <w:szCs w:val="24"/>
        </w:rPr>
        <w:t>Biophys</w:t>
      </w:r>
      <w:proofErr w:type="spellEnd"/>
      <w:r w:rsidRPr="00B55B45">
        <w:rPr>
          <w:rFonts w:ascii="Times New Roman" w:hAnsi="Times New Roman"/>
          <w:i/>
          <w:sz w:val="24"/>
          <w:szCs w:val="24"/>
        </w:rPr>
        <w:t xml:space="preserve"> J.</w:t>
      </w:r>
      <w:r w:rsidRPr="00B55B45">
        <w:rPr>
          <w:rFonts w:ascii="Times New Roman" w:hAnsi="Times New Roman"/>
          <w:sz w:val="24"/>
          <w:szCs w:val="24"/>
        </w:rPr>
        <w:t xml:space="preserve"> 115(11):2141-2151. </w:t>
      </w:r>
      <w:proofErr w:type="spellStart"/>
      <w:r w:rsidRPr="00B55B45">
        <w:rPr>
          <w:rFonts w:ascii="Times New Roman" w:hAnsi="Times New Roman"/>
          <w:sz w:val="24"/>
          <w:szCs w:val="24"/>
        </w:rPr>
        <w:t>doi</w:t>
      </w:r>
      <w:proofErr w:type="spellEnd"/>
      <w:r w:rsidRPr="00B55B45">
        <w:rPr>
          <w:rFonts w:ascii="Times New Roman" w:hAnsi="Times New Roman"/>
          <w:sz w:val="24"/>
          <w:szCs w:val="24"/>
        </w:rPr>
        <w:t>: 10.1016/j.bpj.2018.10.015.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B45">
        <w:rPr>
          <w:rFonts w:ascii="Times New Roman" w:hAnsi="Times New Roman"/>
          <w:sz w:val="24"/>
          <w:szCs w:val="24"/>
        </w:rPr>
        <w:t xml:space="preserve">2018 </w:t>
      </w:r>
    </w:p>
    <w:p w14:paraId="19C08921" w14:textId="77777777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A7F9B2C" w14:textId="45EC6A8D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219)</w:t>
      </w:r>
      <w:r>
        <w:rPr>
          <w:rFonts w:ascii="Times New Roman" w:hAnsi="Times New Roman"/>
          <w:sz w:val="24"/>
          <w:szCs w:val="24"/>
        </w:rPr>
        <w:tab/>
      </w:r>
      <w:r w:rsidRPr="00B55B45">
        <w:rPr>
          <w:rFonts w:ascii="Times New Roman" w:hAnsi="Times New Roman"/>
          <w:sz w:val="24"/>
          <w:szCs w:val="24"/>
        </w:rPr>
        <w:t xml:space="preserve">Kyle L. </w:t>
      </w:r>
      <w:proofErr w:type="spellStart"/>
      <w:r w:rsidRPr="00B55B45">
        <w:rPr>
          <w:rFonts w:ascii="Times New Roman" w:hAnsi="Times New Roman"/>
          <w:sz w:val="24"/>
          <w:szCs w:val="24"/>
        </w:rPr>
        <w:t>Ellefsen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, Jeffrey T. Lock, Brett Settle, Carley A. </w:t>
      </w:r>
      <w:proofErr w:type="spellStart"/>
      <w:r w:rsidRPr="00B55B45">
        <w:rPr>
          <w:rFonts w:ascii="Times New Roman" w:hAnsi="Times New Roman"/>
          <w:sz w:val="24"/>
          <w:szCs w:val="24"/>
        </w:rPr>
        <w:t>Karsten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 &amp; Ian Parker. Applications of FLIKA, a Python-based image processing and analysis platform, for studying local events of cellular calcium signaling. </w:t>
      </w:r>
      <w:r w:rsidRPr="00B55B45">
        <w:rPr>
          <w:rFonts w:ascii="Times New Roman" w:hAnsi="Times New Roman"/>
          <w:i/>
          <w:sz w:val="24"/>
          <w:szCs w:val="24"/>
        </w:rPr>
        <w:t>BBA Molecular Cell Research.</w:t>
      </w:r>
      <w:r w:rsidRPr="00B55B45">
        <w:rPr>
          <w:rFonts w:ascii="Times New Roman" w:hAnsi="Times New Roman"/>
          <w:sz w:val="24"/>
          <w:szCs w:val="24"/>
        </w:rPr>
        <w:t xml:space="preserve"> 2018. doi.org/10.1016/j.bbamcr.2018.11.012.</w:t>
      </w:r>
    </w:p>
    <w:p w14:paraId="4189A160" w14:textId="77777777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544E980" w14:textId="18F908E3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220)</w:t>
      </w:r>
      <w:r>
        <w:rPr>
          <w:rFonts w:ascii="Times New Roman" w:hAnsi="Times New Roman"/>
          <w:sz w:val="24"/>
          <w:szCs w:val="24"/>
        </w:rPr>
        <w:tab/>
      </w:r>
      <w:r w:rsidRPr="00B55B45">
        <w:rPr>
          <w:rFonts w:ascii="Times New Roman" w:hAnsi="Times New Roman"/>
          <w:sz w:val="24"/>
          <w:szCs w:val="24"/>
        </w:rPr>
        <w:t xml:space="preserve">Lock, J.T., </w:t>
      </w:r>
      <w:proofErr w:type="spellStart"/>
      <w:r w:rsidRPr="00B55B45">
        <w:rPr>
          <w:rFonts w:ascii="Times New Roman" w:hAnsi="Times New Roman"/>
          <w:sz w:val="24"/>
          <w:szCs w:val="24"/>
        </w:rPr>
        <w:t>Alzayady</w:t>
      </w:r>
      <w:proofErr w:type="spellEnd"/>
      <w:r w:rsidRPr="00B55B45">
        <w:rPr>
          <w:rFonts w:ascii="Times New Roman" w:hAnsi="Times New Roman"/>
          <w:sz w:val="24"/>
          <w:szCs w:val="24"/>
        </w:rPr>
        <w:t>, K.J., Yule, D.I. &amp; Parker, I. All three IP</w:t>
      </w:r>
      <w:r w:rsidRPr="00B55B45">
        <w:rPr>
          <w:rFonts w:ascii="Times New Roman" w:hAnsi="Times New Roman"/>
          <w:sz w:val="24"/>
          <w:szCs w:val="24"/>
          <w:vertAlign w:val="subscript"/>
        </w:rPr>
        <w:t>3</w:t>
      </w:r>
      <w:r w:rsidRPr="00B55B45">
        <w:rPr>
          <w:rFonts w:ascii="Times New Roman" w:hAnsi="Times New Roman"/>
          <w:sz w:val="24"/>
          <w:szCs w:val="24"/>
        </w:rPr>
        <w:t xml:space="preserve"> receptor isoforms generate Ca</w:t>
      </w:r>
      <w:r w:rsidRPr="00B55B45">
        <w:rPr>
          <w:rFonts w:ascii="Times New Roman" w:hAnsi="Times New Roman"/>
          <w:sz w:val="24"/>
          <w:szCs w:val="24"/>
          <w:vertAlign w:val="superscript"/>
        </w:rPr>
        <w:t>2+</w:t>
      </w:r>
      <w:r w:rsidRPr="00B55B45">
        <w:rPr>
          <w:rFonts w:ascii="Times New Roman" w:hAnsi="Times New Roman"/>
          <w:sz w:val="24"/>
          <w:szCs w:val="24"/>
        </w:rPr>
        <w:t xml:space="preserve"> puffs that display similar characteristic</w:t>
      </w:r>
      <w:r>
        <w:rPr>
          <w:rFonts w:ascii="Times New Roman" w:hAnsi="Times New Roman"/>
          <w:sz w:val="24"/>
          <w:szCs w:val="24"/>
        </w:rPr>
        <w:t>s</w:t>
      </w:r>
      <w:r w:rsidRPr="00B55B45">
        <w:rPr>
          <w:rFonts w:ascii="Times New Roman" w:hAnsi="Times New Roman"/>
          <w:sz w:val="24"/>
          <w:szCs w:val="24"/>
        </w:rPr>
        <w:t xml:space="preserve">. </w:t>
      </w:r>
      <w:r w:rsidRPr="00B55B45">
        <w:rPr>
          <w:rFonts w:ascii="Times New Roman" w:hAnsi="Times New Roman"/>
          <w:i/>
          <w:sz w:val="24"/>
          <w:szCs w:val="24"/>
        </w:rPr>
        <w:t>Sci. Signal</w:t>
      </w:r>
      <w:r w:rsidRPr="00B55B45">
        <w:rPr>
          <w:rFonts w:ascii="Times New Roman" w:hAnsi="Times New Roman"/>
          <w:sz w:val="24"/>
          <w:szCs w:val="24"/>
        </w:rPr>
        <w:t xml:space="preserve"> 11, eaau0344. doi:10.1126/</w:t>
      </w:r>
      <w:proofErr w:type="gramStart"/>
      <w:r w:rsidRPr="00B55B45">
        <w:rPr>
          <w:rFonts w:ascii="Times New Roman" w:hAnsi="Times New Roman"/>
          <w:sz w:val="24"/>
          <w:szCs w:val="24"/>
        </w:rPr>
        <w:t>scisignal.aau</w:t>
      </w:r>
      <w:proofErr w:type="gramEnd"/>
      <w:r w:rsidRPr="00B55B45">
        <w:rPr>
          <w:rFonts w:ascii="Times New Roman" w:hAnsi="Times New Roman"/>
          <w:sz w:val="24"/>
          <w:szCs w:val="24"/>
        </w:rPr>
        <w:t>0334. 2018.</w:t>
      </w:r>
    </w:p>
    <w:p w14:paraId="75FA9B80" w14:textId="77777777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800C866" w14:textId="0809F61C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221)</w:t>
      </w:r>
      <w:r>
        <w:rPr>
          <w:rFonts w:ascii="Times New Roman" w:hAnsi="Times New Roman"/>
          <w:sz w:val="24"/>
          <w:szCs w:val="24"/>
        </w:rPr>
        <w:tab/>
        <w:t xml:space="preserve"> Lock, J.T., Smith, I.F. &amp; Parker, I. </w:t>
      </w:r>
      <w:r w:rsidR="00C84D36">
        <w:rPr>
          <w:rFonts w:ascii="Times New Roman" w:hAnsi="Times New Roman"/>
          <w:sz w:val="24"/>
          <w:szCs w:val="24"/>
        </w:rPr>
        <w:t>Spatio-temporal patterning of Ca</w:t>
      </w:r>
      <w:r w:rsidR="00C84D36" w:rsidRPr="00C84D36">
        <w:rPr>
          <w:rFonts w:ascii="Times New Roman" w:hAnsi="Times New Roman"/>
          <w:sz w:val="24"/>
          <w:szCs w:val="24"/>
          <w:vertAlign w:val="superscript"/>
        </w:rPr>
        <w:t>2+</w:t>
      </w:r>
      <w:r w:rsidR="00C84D36">
        <w:rPr>
          <w:rFonts w:ascii="Times New Roman" w:hAnsi="Times New Roman"/>
          <w:sz w:val="24"/>
          <w:szCs w:val="24"/>
        </w:rPr>
        <w:t xml:space="preserve"> signals by the subcellular distribution of IP</w:t>
      </w:r>
      <w:r w:rsidR="00C84D36" w:rsidRPr="00D55DC0">
        <w:rPr>
          <w:rFonts w:ascii="Times New Roman" w:hAnsi="Times New Roman"/>
          <w:sz w:val="24"/>
          <w:szCs w:val="24"/>
          <w:vertAlign w:val="subscript"/>
        </w:rPr>
        <w:t>3</w:t>
      </w:r>
      <w:r w:rsidR="00C84D36">
        <w:rPr>
          <w:rFonts w:ascii="Times New Roman" w:hAnsi="Times New Roman"/>
          <w:sz w:val="24"/>
          <w:szCs w:val="24"/>
        </w:rPr>
        <w:t xml:space="preserve"> and IP</w:t>
      </w:r>
      <w:r w:rsidR="00D55DC0" w:rsidRPr="00D55DC0">
        <w:rPr>
          <w:rFonts w:ascii="Times New Roman" w:hAnsi="Times New Roman"/>
          <w:sz w:val="24"/>
          <w:szCs w:val="24"/>
          <w:vertAlign w:val="subscript"/>
        </w:rPr>
        <w:t>3</w:t>
      </w:r>
      <w:r w:rsidR="00C84D36">
        <w:rPr>
          <w:rFonts w:ascii="Times New Roman" w:hAnsi="Times New Roman"/>
          <w:sz w:val="24"/>
          <w:szCs w:val="24"/>
        </w:rPr>
        <w:t xml:space="preserve"> receptors. </w:t>
      </w:r>
      <w:r w:rsidRPr="00B55B45">
        <w:rPr>
          <w:rFonts w:ascii="Times New Roman" w:hAnsi="Times New Roman"/>
          <w:i/>
          <w:sz w:val="24"/>
          <w:szCs w:val="24"/>
        </w:rPr>
        <w:t>Semin. Cell Dev. Biol.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B45">
        <w:rPr>
          <w:rFonts w:ascii="Times New Roman" w:hAnsi="Times New Roman"/>
          <w:sz w:val="24"/>
          <w:szCs w:val="24"/>
        </w:rPr>
        <w:t>doi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: 10.1016/j.semcdb.2019.01.012. </w:t>
      </w:r>
    </w:p>
    <w:p w14:paraId="1FD29D8F" w14:textId="77777777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741186F" w14:textId="5A109B10" w:rsidR="00B55B45" w:rsidRP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222)</w:t>
      </w:r>
      <w:r>
        <w:rPr>
          <w:rFonts w:ascii="Times New Roman" w:hAnsi="Times New Roman"/>
          <w:sz w:val="24"/>
          <w:szCs w:val="24"/>
        </w:rPr>
        <w:tab/>
      </w:r>
      <w:r w:rsidRPr="00B55B45">
        <w:rPr>
          <w:rFonts w:ascii="Times New Roman" w:hAnsi="Times New Roman"/>
          <w:sz w:val="24"/>
          <w:szCs w:val="24"/>
        </w:rPr>
        <w:t xml:space="preserve">Kyle L. </w:t>
      </w:r>
      <w:proofErr w:type="spellStart"/>
      <w:r w:rsidRPr="00B55B45">
        <w:rPr>
          <w:rFonts w:ascii="Times New Roman" w:hAnsi="Times New Roman"/>
          <w:sz w:val="24"/>
          <w:szCs w:val="24"/>
        </w:rPr>
        <w:t>Ellefsen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, Jesse R. Holt, Alice Chang, Jamison L. </w:t>
      </w:r>
      <w:proofErr w:type="spellStart"/>
      <w:r w:rsidRPr="00B55B45">
        <w:rPr>
          <w:rFonts w:ascii="Times New Roman" w:hAnsi="Times New Roman"/>
          <w:sz w:val="24"/>
          <w:szCs w:val="24"/>
        </w:rPr>
        <w:t>Nourse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5B45">
        <w:rPr>
          <w:rFonts w:ascii="Times New Roman" w:hAnsi="Times New Roman"/>
          <w:sz w:val="24"/>
          <w:szCs w:val="24"/>
        </w:rPr>
        <w:t>Janahan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55B45">
        <w:rPr>
          <w:rFonts w:ascii="Times New Roman" w:hAnsi="Times New Roman"/>
          <w:sz w:val="24"/>
          <w:szCs w:val="24"/>
        </w:rPr>
        <w:t>Arulmoli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55B45">
        <w:rPr>
          <w:rFonts w:ascii="Times New Roman" w:hAnsi="Times New Roman"/>
          <w:sz w:val="24"/>
          <w:szCs w:val="24"/>
        </w:rPr>
        <w:t xml:space="preserve"> Armen </w:t>
      </w:r>
      <w:proofErr w:type="spellStart"/>
      <w:r w:rsidRPr="00B55B45">
        <w:rPr>
          <w:rFonts w:ascii="Times New Roman" w:hAnsi="Times New Roman"/>
          <w:sz w:val="24"/>
          <w:szCs w:val="24"/>
        </w:rPr>
        <w:t>Mekhdjian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, Hamid </w:t>
      </w:r>
      <w:proofErr w:type="spellStart"/>
      <w:r w:rsidRPr="00B55B45">
        <w:rPr>
          <w:rFonts w:ascii="Times New Roman" w:hAnsi="Times New Roman"/>
          <w:sz w:val="24"/>
          <w:szCs w:val="24"/>
        </w:rPr>
        <w:t>Abuwarda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 , Francesco Tombola, Lisa A. Flanagan, Alexander R. Dunn Ian Parker, </w:t>
      </w:r>
      <w:proofErr w:type="spellStart"/>
      <w:r w:rsidRPr="00B55B45">
        <w:rPr>
          <w:rFonts w:ascii="Times New Roman" w:hAnsi="Times New Roman"/>
          <w:sz w:val="24"/>
          <w:szCs w:val="24"/>
        </w:rPr>
        <w:t>Medha</w:t>
      </w:r>
      <w:proofErr w:type="spellEnd"/>
      <w:r w:rsidRPr="00B55B45">
        <w:rPr>
          <w:rFonts w:ascii="Times New Roman" w:hAnsi="Times New Roman"/>
          <w:sz w:val="24"/>
          <w:szCs w:val="24"/>
        </w:rPr>
        <w:t xml:space="preserve"> M. Pathak. </w:t>
      </w:r>
      <w:r w:rsidRPr="00B55B4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84D36" w:rsidRPr="00C84D36">
        <w:rPr>
          <w:rFonts w:ascii="Times New Roman" w:hAnsi="Times New Roman"/>
          <w:sz w:val="24"/>
          <w:szCs w:val="24"/>
        </w:rPr>
        <w:t>Myosin-II mediated traction forces evoke localized</w:t>
      </w:r>
      <w:r w:rsidR="00C84D36">
        <w:rPr>
          <w:rFonts w:ascii="Times New Roman" w:hAnsi="Times New Roman"/>
          <w:sz w:val="24"/>
          <w:szCs w:val="24"/>
        </w:rPr>
        <w:t xml:space="preserve"> </w:t>
      </w:r>
      <w:r w:rsidR="00C84D36" w:rsidRPr="00C84D36">
        <w:rPr>
          <w:rFonts w:ascii="Times New Roman" w:hAnsi="Times New Roman"/>
          <w:sz w:val="24"/>
          <w:szCs w:val="24"/>
        </w:rPr>
        <w:t>Piezo1-dependent Ca</w:t>
      </w:r>
      <w:r w:rsidR="00C84D36" w:rsidRPr="00C84D36">
        <w:rPr>
          <w:rFonts w:ascii="Times New Roman" w:hAnsi="Times New Roman"/>
          <w:sz w:val="24"/>
          <w:szCs w:val="24"/>
          <w:vertAlign w:val="superscript"/>
        </w:rPr>
        <w:t>2+</w:t>
      </w:r>
      <w:r w:rsidR="00C84D36" w:rsidRPr="00C84D36">
        <w:rPr>
          <w:rFonts w:ascii="Times New Roman" w:hAnsi="Times New Roman"/>
          <w:sz w:val="24"/>
          <w:szCs w:val="24"/>
        </w:rPr>
        <w:t xml:space="preserve">flickers. </w:t>
      </w:r>
      <w:r w:rsidR="00C84D36" w:rsidRPr="00C84D36">
        <w:rPr>
          <w:rFonts w:ascii="Times New Roman" w:hAnsi="Times New Roman"/>
          <w:i/>
          <w:sz w:val="24"/>
          <w:szCs w:val="24"/>
        </w:rPr>
        <w:t>Communications Biology</w:t>
      </w:r>
      <w:r w:rsidR="00C84D36" w:rsidRPr="00C84D36">
        <w:rPr>
          <w:rFonts w:ascii="Times New Roman" w:hAnsi="Times New Roman"/>
          <w:sz w:val="24"/>
          <w:szCs w:val="24"/>
        </w:rPr>
        <w:t xml:space="preserve">. https://doi.org/10.1038/s42003-019-0514-3. 2019. </w:t>
      </w:r>
    </w:p>
    <w:p w14:paraId="6DF34B2B" w14:textId="299790C1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295015C" w14:textId="008F6D71" w:rsidR="003226CC" w:rsidRDefault="00D55DC0" w:rsidP="00D55DC0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223)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55DC0">
        <w:rPr>
          <w:rFonts w:ascii="Times New Roman" w:hAnsi="Times New Roman"/>
          <w:sz w:val="24"/>
          <w:szCs w:val="24"/>
        </w:rPr>
        <w:t>Divya</w:t>
      </w:r>
      <w:proofErr w:type="spellEnd"/>
      <w:r w:rsidRPr="00D55DC0">
        <w:rPr>
          <w:rFonts w:ascii="Times New Roman" w:hAnsi="Times New Roman"/>
          <w:sz w:val="24"/>
          <w:szCs w:val="24"/>
        </w:rPr>
        <w:t xml:space="preserve"> Swaminathan, George D. Dickinson, Angelo Demuro, Ian Parker. Noise analysis of calcium image data. Cell Calcium. </w:t>
      </w:r>
      <w:r w:rsidR="002D09DF" w:rsidRPr="002D09DF">
        <w:rPr>
          <w:rFonts w:ascii="Times New Roman" w:hAnsi="Times New Roman"/>
          <w:i/>
          <w:iCs/>
          <w:sz w:val="24"/>
          <w:szCs w:val="24"/>
        </w:rPr>
        <w:t>Cell Calcium</w:t>
      </w:r>
      <w:r w:rsidR="002D09DF" w:rsidRPr="002D09DF">
        <w:rPr>
          <w:rFonts w:ascii="Times New Roman" w:hAnsi="Times New Roman"/>
          <w:sz w:val="24"/>
          <w:szCs w:val="24"/>
        </w:rPr>
        <w:t xml:space="preserve">. 86:102152. </w:t>
      </w:r>
      <w:proofErr w:type="spellStart"/>
      <w:r w:rsidR="002D09DF" w:rsidRPr="002D09DF">
        <w:rPr>
          <w:rFonts w:ascii="Times New Roman" w:hAnsi="Times New Roman"/>
          <w:sz w:val="24"/>
          <w:szCs w:val="24"/>
        </w:rPr>
        <w:t>doi</w:t>
      </w:r>
      <w:proofErr w:type="spellEnd"/>
      <w:r w:rsidR="002D09DF" w:rsidRPr="002D09DF">
        <w:rPr>
          <w:rFonts w:ascii="Times New Roman" w:hAnsi="Times New Roman"/>
          <w:sz w:val="24"/>
          <w:szCs w:val="24"/>
        </w:rPr>
        <w:t>: 10.1016/j.ceca.2019.102152</w:t>
      </w:r>
      <w:r w:rsidR="002D09DF">
        <w:rPr>
          <w:rFonts w:ascii="Times New Roman" w:hAnsi="Times New Roman"/>
          <w:sz w:val="24"/>
          <w:szCs w:val="24"/>
        </w:rPr>
        <w:t>. 2020</w:t>
      </w:r>
    </w:p>
    <w:p w14:paraId="1BC3772F" w14:textId="77777777" w:rsidR="002D09DF" w:rsidRDefault="002D09DF" w:rsidP="00D55DC0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FE45B65" w14:textId="0C2253E6" w:rsidR="00907B62" w:rsidRDefault="003226CC" w:rsidP="00D55DC0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226C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4</w:t>
      </w:r>
      <w:r w:rsidRPr="003226CC">
        <w:rPr>
          <w:rFonts w:ascii="Times New Roman" w:hAnsi="Times New Roman"/>
          <w:sz w:val="24"/>
          <w:szCs w:val="24"/>
        </w:rPr>
        <w:t xml:space="preserve">) </w:t>
      </w:r>
      <w:r w:rsidR="00907B62">
        <w:rPr>
          <w:rFonts w:ascii="Times New Roman" w:hAnsi="Times New Roman"/>
          <w:sz w:val="24"/>
          <w:szCs w:val="24"/>
        </w:rPr>
        <w:tab/>
      </w:r>
      <w:r w:rsidRPr="003226CC">
        <w:rPr>
          <w:rFonts w:ascii="Times New Roman" w:hAnsi="Times New Roman"/>
          <w:sz w:val="24"/>
          <w:szCs w:val="24"/>
        </w:rPr>
        <w:t>Jeffrey T. Lock &amp; Ian Parker. IP</w:t>
      </w:r>
      <w:r w:rsidRPr="003226CC">
        <w:rPr>
          <w:rFonts w:ascii="Times New Roman" w:hAnsi="Times New Roman"/>
          <w:sz w:val="24"/>
          <w:szCs w:val="24"/>
          <w:vertAlign w:val="subscript"/>
        </w:rPr>
        <w:t>3</w:t>
      </w:r>
      <w:r w:rsidRPr="003226CC">
        <w:rPr>
          <w:rFonts w:ascii="Times New Roman" w:hAnsi="Times New Roman"/>
          <w:sz w:val="24"/>
          <w:szCs w:val="24"/>
        </w:rPr>
        <w:t>-mediated global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6CC">
        <w:rPr>
          <w:rFonts w:ascii="Times New Roman" w:hAnsi="Times New Roman"/>
          <w:sz w:val="24"/>
          <w:szCs w:val="24"/>
        </w:rPr>
        <w:t>Ca</w:t>
      </w:r>
      <w:r w:rsidRPr="003226CC">
        <w:rPr>
          <w:rFonts w:ascii="Times New Roman" w:hAnsi="Times New Roman"/>
          <w:sz w:val="24"/>
          <w:szCs w:val="24"/>
          <w:vertAlign w:val="superscript"/>
        </w:rPr>
        <w:t>2+</w:t>
      </w:r>
      <w:r w:rsidRPr="003226CC">
        <w:rPr>
          <w:rFonts w:ascii="Times New Roman" w:hAnsi="Times New Roman"/>
          <w:sz w:val="24"/>
          <w:szCs w:val="24"/>
        </w:rPr>
        <w:t xml:space="preserve"> signals arise through two temporally and spatially distinct modes of </w:t>
      </w:r>
      <w:r w:rsidR="00907B62" w:rsidRPr="003226CC">
        <w:rPr>
          <w:rFonts w:ascii="Times New Roman" w:hAnsi="Times New Roman"/>
          <w:sz w:val="24"/>
          <w:szCs w:val="24"/>
        </w:rPr>
        <w:t>Ca</w:t>
      </w:r>
      <w:r w:rsidR="00907B62" w:rsidRPr="003226CC">
        <w:rPr>
          <w:rFonts w:ascii="Times New Roman" w:hAnsi="Times New Roman"/>
          <w:sz w:val="24"/>
          <w:szCs w:val="24"/>
          <w:vertAlign w:val="superscript"/>
        </w:rPr>
        <w:t>2+</w:t>
      </w:r>
      <w:r w:rsidRPr="003226CC">
        <w:rPr>
          <w:rFonts w:ascii="Times New Roman" w:hAnsi="Times New Roman"/>
          <w:sz w:val="24"/>
          <w:szCs w:val="24"/>
        </w:rPr>
        <w:t xml:space="preserve"> release. </w:t>
      </w:r>
      <w:proofErr w:type="spellStart"/>
      <w:r w:rsidRPr="00907B62">
        <w:rPr>
          <w:rFonts w:ascii="Times New Roman" w:hAnsi="Times New Roman"/>
          <w:i/>
          <w:iCs/>
          <w:sz w:val="24"/>
          <w:szCs w:val="24"/>
        </w:rPr>
        <w:t>eLife</w:t>
      </w:r>
      <w:proofErr w:type="spellEnd"/>
      <w:r w:rsidRPr="003226CC">
        <w:rPr>
          <w:rFonts w:ascii="Times New Roman" w:hAnsi="Times New Roman"/>
          <w:sz w:val="24"/>
          <w:szCs w:val="24"/>
        </w:rPr>
        <w:t xml:space="preserve"> 2020;9:e55008 </w:t>
      </w:r>
      <w:proofErr w:type="spellStart"/>
      <w:r w:rsidRPr="003226CC">
        <w:rPr>
          <w:rFonts w:ascii="Times New Roman" w:hAnsi="Times New Roman"/>
          <w:sz w:val="24"/>
          <w:szCs w:val="24"/>
        </w:rPr>
        <w:t>doi</w:t>
      </w:r>
      <w:proofErr w:type="spellEnd"/>
      <w:r w:rsidRPr="003226CC">
        <w:rPr>
          <w:rFonts w:ascii="Times New Roman" w:hAnsi="Times New Roman"/>
          <w:sz w:val="24"/>
          <w:szCs w:val="24"/>
        </w:rPr>
        <w:t xml:space="preserve">: </w:t>
      </w:r>
      <w:hyperlink r:id="rId28" w:history="1">
        <w:r w:rsidRPr="003226CC">
          <w:rPr>
            <w:rStyle w:val="Hyperlink"/>
            <w:rFonts w:ascii="Times New Roman" w:hAnsi="Times New Roman"/>
            <w:sz w:val="24"/>
            <w:szCs w:val="24"/>
          </w:rPr>
          <w:t>10.7554/eLife.55008</w:t>
        </w:r>
      </w:hyperlink>
      <w:r w:rsidRPr="003226CC">
        <w:rPr>
          <w:rFonts w:ascii="Times New Roman" w:hAnsi="Times New Roman"/>
          <w:sz w:val="24"/>
          <w:szCs w:val="24"/>
        </w:rPr>
        <w:t>. 2020</w:t>
      </w:r>
    </w:p>
    <w:p w14:paraId="5C1E0B4C" w14:textId="77777777" w:rsidR="00462B80" w:rsidRDefault="00907B62" w:rsidP="00D55DC0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225) </w:t>
      </w:r>
      <w:proofErr w:type="spellStart"/>
      <w:r w:rsidRPr="00907B62">
        <w:rPr>
          <w:rFonts w:ascii="Times New Roman" w:hAnsi="Times New Roman"/>
          <w:sz w:val="24"/>
          <w:szCs w:val="24"/>
        </w:rPr>
        <w:t>Horia</w:t>
      </w:r>
      <w:proofErr w:type="spellEnd"/>
      <w:r w:rsidRPr="0090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B62">
        <w:rPr>
          <w:rFonts w:ascii="Times New Roman" w:hAnsi="Times New Roman"/>
          <w:sz w:val="24"/>
          <w:szCs w:val="24"/>
        </w:rPr>
        <w:t>Vais</w:t>
      </w:r>
      <w:proofErr w:type="spellEnd"/>
      <w:r w:rsidRPr="00907B62">
        <w:rPr>
          <w:rFonts w:ascii="Times New Roman" w:hAnsi="Times New Roman"/>
          <w:sz w:val="24"/>
          <w:szCs w:val="24"/>
        </w:rPr>
        <w:t xml:space="preserve">, Min Wang, Karthik </w:t>
      </w:r>
      <w:proofErr w:type="spellStart"/>
      <w:r w:rsidRPr="00907B62">
        <w:rPr>
          <w:rFonts w:ascii="Times New Roman" w:hAnsi="Times New Roman"/>
          <w:sz w:val="24"/>
          <w:szCs w:val="24"/>
        </w:rPr>
        <w:t>Millilankaraman</w:t>
      </w:r>
      <w:proofErr w:type="spellEnd"/>
      <w:r w:rsidRPr="00907B62">
        <w:rPr>
          <w:rFonts w:ascii="Times New Roman" w:hAnsi="Times New Roman"/>
          <w:sz w:val="24"/>
          <w:szCs w:val="24"/>
        </w:rPr>
        <w:t xml:space="preserve">, Riley Payne, Chris </w:t>
      </w:r>
      <w:proofErr w:type="spellStart"/>
      <w:proofErr w:type="gramStart"/>
      <w:r w:rsidRPr="00907B62">
        <w:rPr>
          <w:rFonts w:ascii="Times New Roman" w:hAnsi="Times New Roman"/>
          <w:sz w:val="24"/>
          <w:szCs w:val="24"/>
        </w:rPr>
        <w:t>McKennan,Jeffrey</w:t>
      </w:r>
      <w:proofErr w:type="spellEnd"/>
      <w:proofErr w:type="gramEnd"/>
      <w:r w:rsidRPr="00907B62">
        <w:rPr>
          <w:rFonts w:ascii="Times New Roman" w:hAnsi="Times New Roman"/>
          <w:sz w:val="24"/>
          <w:szCs w:val="24"/>
        </w:rPr>
        <w:t xml:space="preserve"> T. Lock, Lynn A Spruce, Carly </w:t>
      </w:r>
      <w:proofErr w:type="spellStart"/>
      <w:r w:rsidRPr="00907B62">
        <w:rPr>
          <w:rFonts w:ascii="Times New Roman" w:hAnsi="Times New Roman"/>
          <w:sz w:val="24"/>
          <w:szCs w:val="24"/>
        </w:rPr>
        <w:t>Fiest</w:t>
      </w:r>
      <w:proofErr w:type="spellEnd"/>
      <w:r w:rsidRPr="00907B62">
        <w:rPr>
          <w:rFonts w:ascii="Times New Roman" w:hAnsi="Times New Roman"/>
          <w:sz w:val="24"/>
          <w:szCs w:val="24"/>
        </w:rPr>
        <w:t xml:space="preserve">, Matthew Y Chan, Ian Parker, Steven H. </w:t>
      </w:r>
      <w:proofErr w:type="spellStart"/>
      <w:r w:rsidRPr="00907B62">
        <w:rPr>
          <w:rFonts w:ascii="Times New Roman" w:hAnsi="Times New Roman"/>
          <w:sz w:val="24"/>
          <w:szCs w:val="24"/>
        </w:rPr>
        <w:t>Seeholzer</w:t>
      </w:r>
      <w:proofErr w:type="spellEnd"/>
      <w:r w:rsidRPr="00907B62">
        <w:rPr>
          <w:rFonts w:ascii="Times New Roman" w:hAnsi="Times New Roman"/>
          <w:sz w:val="24"/>
          <w:szCs w:val="24"/>
        </w:rPr>
        <w:t xml:space="preserve">, J. Kevin </w:t>
      </w:r>
      <w:proofErr w:type="spellStart"/>
      <w:r w:rsidRPr="00907B62">
        <w:rPr>
          <w:rFonts w:ascii="Times New Roman" w:hAnsi="Times New Roman"/>
          <w:sz w:val="24"/>
          <w:szCs w:val="24"/>
        </w:rPr>
        <w:t>Foskett</w:t>
      </w:r>
      <w:proofErr w:type="spellEnd"/>
      <w:r w:rsidRPr="00907B62">
        <w:rPr>
          <w:rFonts w:ascii="Times New Roman" w:hAnsi="Times New Roman"/>
          <w:sz w:val="24"/>
          <w:szCs w:val="24"/>
        </w:rPr>
        <w:t xml:space="preserve">, Don-On Daniel </w:t>
      </w:r>
      <w:proofErr w:type="spellStart"/>
      <w:r w:rsidRPr="00907B62">
        <w:rPr>
          <w:rFonts w:ascii="Times New Roman" w:hAnsi="Times New Roman"/>
          <w:sz w:val="24"/>
          <w:szCs w:val="24"/>
        </w:rPr>
        <w:t>Mak</w:t>
      </w:r>
      <w:proofErr w:type="spellEnd"/>
      <w:r w:rsidRPr="00907B62">
        <w:rPr>
          <w:rFonts w:ascii="Times New Roman" w:hAnsi="Times New Roman"/>
          <w:sz w:val="24"/>
          <w:szCs w:val="24"/>
        </w:rPr>
        <w:t>. ER-luminal [</w:t>
      </w:r>
      <w:r w:rsidRPr="003226CC">
        <w:rPr>
          <w:rFonts w:ascii="Times New Roman" w:hAnsi="Times New Roman"/>
          <w:sz w:val="24"/>
          <w:szCs w:val="24"/>
        </w:rPr>
        <w:t>Ca</w:t>
      </w:r>
      <w:r w:rsidRPr="003226CC">
        <w:rPr>
          <w:rFonts w:ascii="Times New Roman" w:hAnsi="Times New Roman"/>
          <w:sz w:val="24"/>
          <w:szCs w:val="24"/>
          <w:vertAlign w:val="superscript"/>
        </w:rPr>
        <w:t>2+</w:t>
      </w:r>
      <w:r w:rsidRPr="00907B62">
        <w:rPr>
          <w:rFonts w:ascii="Times New Roman" w:hAnsi="Times New Roman"/>
          <w:sz w:val="24"/>
          <w:szCs w:val="24"/>
        </w:rPr>
        <w:t xml:space="preserve">] Regulation of InsP3 Receptor Gating Mediated by an ER-luminal Peripheral </w:t>
      </w:r>
      <w:r w:rsidRPr="003226CC">
        <w:rPr>
          <w:rFonts w:ascii="Times New Roman" w:hAnsi="Times New Roman"/>
          <w:sz w:val="24"/>
          <w:szCs w:val="24"/>
        </w:rPr>
        <w:t>Ca</w:t>
      </w:r>
      <w:r w:rsidRPr="003226CC">
        <w:rPr>
          <w:rFonts w:ascii="Times New Roman" w:hAnsi="Times New Roman"/>
          <w:sz w:val="24"/>
          <w:szCs w:val="24"/>
          <w:vertAlign w:val="superscript"/>
        </w:rPr>
        <w:t>2+</w:t>
      </w:r>
      <w:r w:rsidRPr="00907B62">
        <w:rPr>
          <w:rFonts w:ascii="Times New Roman" w:hAnsi="Times New Roman"/>
          <w:sz w:val="24"/>
          <w:szCs w:val="24"/>
        </w:rPr>
        <w:t>-binding Protein.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B62">
        <w:rPr>
          <w:rFonts w:ascii="Times New Roman" w:hAnsi="Times New Roman"/>
          <w:i/>
          <w:iCs/>
          <w:sz w:val="24"/>
          <w:szCs w:val="24"/>
        </w:rPr>
        <w:t>eLife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7B62">
        <w:rPr>
          <w:rFonts w:ascii="Times New Roman" w:hAnsi="Times New Roman"/>
          <w:sz w:val="24"/>
          <w:szCs w:val="24"/>
        </w:rPr>
        <w:t>2020;</w:t>
      </w:r>
      <w:proofErr w:type="gramStart"/>
      <w:r w:rsidRPr="00907B62">
        <w:rPr>
          <w:rFonts w:ascii="Times New Roman" w:hAnsi="Times New Roman"/>
          <w:sz w:val="24"/>
          <w:szCs w:val="24"/>
        </w:rPr>
        <w:t>9:e</w:t>
      </w:r>
      <w:proofErr w:type="gramEnd"/>
      <w:r w:rsidRPr="00907B62">
        <w:rPr>
          <w:rFonts w:ascii="Times New Roman" w:hAnsi="Times New Roman"/>
          <w:sz w:val="24"/>
          <w:szCs w:val="24"/>
        </w:rPr>
        <w:t>53531. doi:10.7554/eLife.53531</w:t>
      </w:r>
    </w:p>
    <w:p w14:paraId="425C88AA" w14:textId="77777777" w:rsidR="00462B80" w:rsidRDefault="00462B80" w:rsidP="00D55DC0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7885CAF" w14:textId="01E525AC" w:rsidR="00462B80" w:rsidRPr="00462B80" w:rsidRDefault="00462B80" w:rsidP="00462B80">
      <w:pPr>
        <w:overflowPunct/>
        <w:autoSpaceDE/>
        <w:autoSpaceDN/>
        <w:adjustRightInd/>
        <w:ind w:left="720" w:hanging="810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462B80">
        <w:rPr>
          <w:rFonts w:ascii="Times New Roman" w:eastAsia="MS Mincho" w:hAnsi="Times New Roman"/>
          <w:sz w:val="24"/>
          <w:szCs w:val="24"/>
        </w:rPr>
        <w:t>22</w:t>
      </w:r>
      <w:r>
        <w:rPr>
          <w:rFonts w:ascii="Times New Roman" w:eastAsia="MS Mincho" w:hAnsi="Times New Roman"/>
          <w:sz w:val="24"/>
          <w:szCs w:val="24"/>
        </w:rPr>
        <w:t>6</w:t>
      </w:r>
      <w:r w:rsidRPr="00462B80">
        <w:rPr>
          <w:rFonts w:ascii="Times New Roman" w:eastAsia="MS Mincho" w:hAnsi="Times New Roman"/>
          <w:sz w:val="24"/>
          <w:szCs w:val="24"/>
        </w:rPr>
        <w:tab/>
        <w:t xml:space="preserve">Shivashankar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Othya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 xml:space="preserve">, Amit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Jairamana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 xml:space="preserve">, Joseph L. Dynes, Tobias X. Dong, Cornelia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Tunea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 xml:space="preserve">, Andriy V.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Yeromina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 xml:space="preserve">, Angel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Zavalaa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Chijioke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Akunwafoa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Fangyi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 xml:space="preserve"> Chena, Ian Parker, and Michael D. </w:t>
      </w:r>
      <w:proofErr w:type="spellStart"/>
      <w:r w:rsidRPr="00462B80">
        <w:rPr>
          <w:rFonts w:ascii="Times New Roman" w:eastAsia="MS Mincho" w:hAnsi="Times New Roman"/>
          <w:sz w:val="24"/>
          <w:szCs w:val="24"/>
        </w:rPr>
        <w:t>Cahalan</w:t>
      </w:r>
      <w:proofErr w:type="spellEnd"/>
      <w:r w:rsidRPr="00462B80">
        <w:rPr>
          <w:rFonts w:ascii="Times New Roman" w:eastAsia="MS Mincho" w:hAnsi="Times New Roman"/>
          <w:sz w:val="24"/>
          <w:szCs w:val="24"/>
        </w:rPr>
        <w:t>. Regulatory T cells suppress Th17 cell Ca</w:t>
      </w:r>
      <w:r w:rsidRPr="00462B80">
        <w:rPr>
          <w:rFonts w:ascii="Times New Roman" w:eastAsia="MS Mincho" w:hAnsi="Times New Roman"/>
          <w:sz w:val="24"/>
          <w:szCs w:val="24"/>
          <w:vertAlign w:val="superscript"/>
        </w:rPr>
        <w:t>2+</w:t>
      </w:r>
      <w:r w:rsidRPr="00462B80">
        <w:rPr>
          <w:rFonts w:ascii="Times New Roman" w:eastAsia="MS Mincho" w:hAnsi="Times New Roman"/>
          <w:sz w:val="24"/>
          <w:szCs w:val="24"/>
        </w:rPr>
        <w:t xml:space="preserve"> signaling in the spinal cord during murine autoimmune neuroinflammation</w:t>
      </w:r>
      <w:r w:rsidRPr="00462B80">
        <w:rPr>
          <w:rFonts w:ascii="Times New Roman" w:eastAsia="MS Mincho" w:hAnsi="Times New Roman"/>
          <w:i/>
          <w:iCs/>
          <w:sz w:val="24"/>
          <w:szCs w:val="24"/>
        </w:rPr>
        <w:t xml:space="preserve">. </w:t>
      </w:r>
      <w:r w:rsidRPr="00462B80">
        <w:rPr>
          <w:rFonts w:ascii="Cambria" w:eastAsia="MS Mincho" w:hAnsi="Cambria"/>
          <w:i/>
          <w:iCs/>
          <w:sz w:val="24"/>
          <w:szCs w:val="24"/>
        </w:rPr>
        <w:t xml:space="preserve">Proc Natl </w:t>
      </w:r>
      <w:proofErr w:type="spellStart"/>
      <w:r w:rsidRPr="00462B80">
        <w:rPr>
          <w:rFonts w:ascii="Cambria" w:eastAsia="MS Mincho" w:hAnsi="Cambria"/>
          <w:i/>
          <w:iCs/>
          <w:sz w:val="24"/>
          <w:szCs w:val="24"/>
        </w:rPr>
        <w:t>Acad</w:t>
      </w:r>
      <w:proofErr w:type="spellEnd"/>
      <w:r w:rsidRPr="00462B80">
        <w:rPr>
          <w:rFonts w:ascii="Cambria" w:eastAsia="MS Mincho" w:hAnsi="Cambria"/>
          <w:i/>
          <w:iCs/>
          <w:sz w:val="24"/>
          <w:szCs w:val="24"/>
        </w:rPr>
        <w:t xml:space="preserve"> Sci U S A</w:t>
      </w:r>
      <w:r w:rsidRPr="00462B80">
        <w:rPr>
          <w:rFonts w:ascii="Cambria" w:eastAsia="MS Mincho" w:hAnsi="Cambria"/>
          <w:sz w:val="24"/>
          <w:szCs w:val="24"/>
        </w:rPr>
        <w:t xml:space="preserve">. 2020 Jul 30:202006895. </w:t>
      </w:r>
      <w:proofErr w:type="spellStart"/>
      <w:r w:rsidRPr="00462B80">
        <w:rPr>
          <w:rFonts w:ascii="Cambria" w:eastAsia="MS Mincho" w:hAnsi="Cambria"/>
          <w:sz w:val="24"/>
          <w:szCs w:val="24"/>
        </w:rPr>
        <w:t>doi</w:t>
      </w:r>
      <w:proofErr w:type="spellEnd"/>
      <w:r w:rsidRPr="00462B80">
        <w:rPr>
          <w:rFonts w:ascii="Cambria" w:eastAsia="MS Mincho" w:hAnsi="Cambria"/>
          <w:sz w:val="24"/>
          <w:szCs w:val="24"/>
        </w:rPr>
        <w:t>: 10.1073/pnas.2006895117. Online ahead of print.</w:t>
      </w:r>
    </w:p>
    <w:p w14:paraId="6EDC1421" w14:textId="07A43A48" w:rsidR="00D55DC0" w:rsidRPr="00D55DC0" w:rsidRDefault="00D55DC0" w:rsidP="00D55DC0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55DC0">
        <w:rPr>
          <w:rFonts w:ascii="Times New Roman" w:hAnsi="Times New Roman"/>
          <w:sz w:val="24"/>
          <w:szCs w:val="24"/>
        </w:rPr>
        <w:t xml:space="preserve"> </w:t>
      </w:r>
    </w:p>
    <w:p w14:paraId="7C5A3873" w14:textId="5531664B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C348AB1" w14:textId="77777777" w:rsidR="00B55B45" w:rsidRDefault="00B55B45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6B55E79" w14:textId="5B4CCDFD" w:rsidR="00C84D36" w:rsidRDefault="00907B62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6F5EF97" w14:textId="77777777" w:rsidR="00C84D36" w:rsidRPr="00B55B45" w:rsidRDefault="00C84D36" w:rsidP="00B55B45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F269749" w14:textId="77777777" w:rsidR="00B55B45" w:rsidRPr="00AE7823" w:rsidRDefault="00B55B45" w:rsidP="00AE7823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8CBFDF1" w14:textId="77777777" w:rsidR="00AE7823" w:rsidRDefault="00AE7823">
      <w:pPr>
        <w:ind w:left="720" w:hanging="720"/>
        <w:jc w:val="center"/>
        <w:rPr>
          <w:rFonts w:ascii="Times New Roman" w:hAnsi="Times New Roman"/>
          <w:sz w:val="24"/>
          <w:szCs w:val="24"/>
        </w:rPr>
      </w:pPr>
    </w:p>
    <w:p w14:paraId="12F3B276" w14:textId="77777777" w:rsidR="00020605" w:rsidRDefault="00020605">
      <w:pPr>
        <w:ind w:left="720" w:hanging="720"/>
        <w:jc w:val="center"/>
        <w:rPr>
          <w:rFonts w:ascii="Times New Roman" w:hAnsi="Times New Roman"/>
          <w:b/>
          <w:sz w:val="28"/>
        </w:rPr>
      </w:pPr>
      <w:r w:rsidRPr="00E52F77">
        <w:rPr>
          <w:rFonts w:ascii="Times New Roman" w:hAnsi="Times New Roman"/>
          <w:b/>
          <w:sz w:val="28"/>
        </w:rPr>
        <w:t>Books</w:t>
      </w:r>
    </w:p>
    <w:p w14:paraId="2A1216C2" w14:textId="77777777" w:rsidR="00043B49" w:rsidRPr="00E52F77" w:rsidRDefault="00043B49">
      <w:pPr>
        <w:ind w:left="720" w:hanging="720"/>
        <w:jc w:val="center"/>
        <w:rPr>
          <w:rFonts w:ascii="Times New Roman" w:hAnsi="Times New Roman"/>
          <w:b/>
          <w:sz w:val="28"/>
        </w:rPr>
      </w:pPr>
    </w:p>
    <w:p w14:paraId="12FFEBAB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="00020605">
        <w:rPr>
          <w:rFonts w:ascii="Times New Roman" w:hAnsi="Times New Roman"/>
          <w:sz w:val="24"/>
        </w:rPr>
        <w:t>1)</w:t>
      </w:r>
      <w:r w:rsidR="00020605">
        <w:rPr>
          <w:rFonts w:ascii="Times New Roman" w:hAnsi="Times New Roman"/>
          <w:sz w:val="24"/>
        </w:rPr>
        <w:tab/>
        <w:t xml:space="preserve">Marriott, G. and Parker, I. (Eds.) </w:t>
      </w:r>
      <w:proofErr w:type="spellStart"/>
      <w:r w:rsidR="00020605">
        <w:rPr>
          <w:rFonts w:ascii="Times New Roman" w:hAnsi="Times New Roman"/>
          <w:sz w:val="24"/>
        </w:rPr>
        <w:t>Biophotonics</w:t>
      </w:r>
      <w:proofErr w:type="spellEnd"/>
      <w:r w:rsidR="00020605">
        <w:rPr>
          <w:rFonts w:ascii="Times New Roman" w:hAnsi="Times New Roman"/>
          <w:sz w:val="24"/>
        </w:rPr>
        <w:t xml:space="preserve">. Part A. </w:t>
      </w:r>
      <w:r w:rsidR="00020605">
        <w:rPr>
          <w:rFonts w:ascii="Times New Roman" w:hAnsi="Times New Roman"/>
          <w:i/>
          <w:sz w:val="24"/>
        </w:rPr>
        <w:t>Methods in Enzymology</w:t>
      </w:r>
      <w:r w:rsidR="00020605">
        <w:rPr>
          <w:rFonts w:ascii="Times New Roman" w:hAnsi="Times New Roman"/>
          <w:sz w:val="24"/>
        </w:rPr>
        <w:t xml:space="preserve"> </w:t>
      </w:r>
      <w:proofErr w:type="gramStart"/>
      <w:r w:rsidR="00020605">
        <w:rPr>
          <w:rFonts w:ascii="Times New Roman" w:hAnsi="Times New Roman"/>
          <w:b/>
          <w:sz w:val="24"/>
        </w:rPr>
        <w:t>360</w:t>
      </w:r>
      <w:r w:rsidR="00F84ADE">
        <w:rPr>
          <w:rFonts w:ascii="Times New Roman" w:hAnsi="Times New Roman"/>
          <w:sz w:val="24"/>
        </w:rPr>
        <w:t>,  2003</w:t>
      </w:r>
      <w:proofErr w:type="gramEnd"/>
      <w:r w:rsidR="00F84ADE">
        <w:rPr>
          <w:rFonts w:ascii="Times New Roman" w:hAnsi="Times New Roman"/>
          <w:sz w:val="24"/>
        </w:rPr>
        <w:t>.</w:t>
      </w:r>
    </w:p>
    <w:p w14:paraId="7F00B4C4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5923C581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="00020605">
        <w:rPr>
          <w:rFonts w:ascii="Times New Roman" w:hAnsi="Times New Roman"/>
          <w:sz w:val="24"/>
        </w:rPr>
        <w:t>2)</w:t>
      </w:r>
      <w:r w:rsidR="00020605">
        <w:rPr>
          <w:rFonts w:ascii="Times New Roman" w:hAnsi="Times New Roman"/>
          <w:sz w:val="24"/>
        </w:rPr>
        <w:tab/>
        <w:t xml:space="preserve">Marriott, G. and Parker, I. (Eds.) </w:t>
      </w:r>
      <w:proofErr w:type="spellStart"/>
      <w:r w:rsidR="00020605">
        <w:rPr>
          <w:rFonts w:ascii="Times New Roman" w:hAnsi="Times New Roman"/>
          <w:sz w:val="24"/>
        </w:rPr>
        <w:t>Biophotonics</w:t>
      </w:r>
      <w:proofErr w:type="spellEnd"/>
      <w:r w:rsidR="00020605">
        <w:rPr>
          <w:rFonts w:ascii="Times New Roman" w:hAnsi="Times New Roman"/>
          <w:sz w:val="24"/>
        </w:rPr>
        <w:t xml:space="preserve">. Part B. </w:t>
      </w:r>
      <w:r w:rsidR="00020605">
        <w:rPr>
          <w:rFonts w:ascii="Times New Roman" w:hAnsi="Times New Roman"/>
          <w:i/>
          <w:sz w:val="24"/>
        </w:rPr>
        <w:t xml:space="preserve">Methods in </w:t>
      </w:r>
      <w:proofErr w:type="gramStart"/>
      <w:r w:rsidR="00020605">
        <w:rPr>
          <w:rFonts w:ascii="Times New Roman" w:hAnsi="Times New Roman"/>
          <w:i/>
          <w:sz w:val="24"/>
        </w:rPr>
        <w:t>Enzymology</w:t>
      </w:r>
      <w:r w:rsidR="00020605">
        <w:rPr>
          <w:rFonts w:ascii="Times New Roman" w:hAnsi="Times New Roman"/>
          <w:sz w:val="24"/>
        </w:rPr>
        <w:t xml:space="preserve">  </w:t>
      </w:r>
      <w:r w:rsidR="00020605">
        <w:rPr>
          <w:rFonts w:ascii="Times New Roman" w:hAnsi="Times New Roman"/>
          <w:b/>
          <w:sz w:val="24"/>
        </w:rPr>
        <w:t>361</w:t>
      </w:r>
      <w:proofErr w:type="gramEnd"/>
      <w:r w:rsidR="00F84ADE">
        <w:rPr>
          <w:rFonts w:ascii="Times New Roman" w:hAnsi="Times New Roman"/>
          <w:sz w:val="24"/>
        </w:rPr>
        <w:t>,</w:t>
      </w:r>
      <w:r w:rsidR="00020605">
        <w:rPr>
          <w:rFonts w:ascii="Times New Roman" w:hAnsi="Times New Roman"/>
          <w:sz w:val="24"/>
        </w:rPr>
        <w:t xml:space="preserve"> 2003</w:t>
      </w:r>
      <w:r w:rsidR="00F84ADE">
        <w:rPr>
          <w:rFonts w:ascii="Times New Roman" w:hAnsi="Times New Roman"/>
          <w:sz w:val="24"/>
        </w:rPr>
        <w:t>.</w:t>
      </w:r>
    </w:p>
    <w:p w14:paraId="4C5CBAE8" w14:textId="77777777" w:rsidR="00020605" w:rsidRDefault="007C164C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C7B3658" w14:textId="77777777" w:rsidR="007C164C" w:rsidRPr="007C164C" w:rsidRDefault="007C164C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ab/>
      </w:r>
      <w:r w:rsidRPr="007C164C">
        <w:rPr>
          <w:rFonts w:ascii="Times New Roman" w:hAnsi="Times New Roman"/>
          <w:b/>
        </w:rPr>
        <w:t xml:space="preserve">Books reviewed by Barry R. Masters, </w:t>
      </w:r>
      <w:r w:rsidRPr="003B4EAA">
        <w:rPr>
          <w:rFonts w:ascii="Times New Roman" w:hAnsi="Times New Roman"/>
          <w:b/>
          <w:i/>
        </w:rPr>
        <w:t>J. Biomed. Opt</w:t>
      </w:r>
      <w:r w:rsidRPr="007C164C">
        <w:rPr>
          <w:rFonts w:ascii="Times New Roman" w:hAnsi="Times New Roman"/>
          <w:b/>
        </w:rPr>
        <w:t>. 10, 019901-01-03 (2005)</w:t>
      </w:r>
    </w:p>
    <w:p w14:paraId="3DE07C33" w14:textId="77777777" w:rsidR="00020605" w:rsidRDefault="00020605">
      <w:pPr>
        <w:ind w:left="720" w:hanging="720"/>
        <w:jc w:val="center"/>
        <w:rPr>
          <w:rFonts w:ascii="Times New Roman" w:hAnsi="Times New Roman"/>
          <w:b/>
          <w:sz w:val="24"/>
        </w:rPr>
      </w:pPr>
    </w:p>
    <w:p w14:paraId="68098D23" w14:textId="77777777" w:rsidR="003E5E08" w:rsidRDefault="003E5E08">
      <w:pPr>
        <w:ind w:left="720" w:hanging="720"/>
        <w:jc w:val="center"/>
        <w:rPr>
          <w:rFonts w:ascii="Times New Roman" w:hAnsi="Times New Roman"/>
          <w:b/>
          <w:sz w:val="24"/>
        </w:rPr>
      </w:pPr>
    </w:p>
    <w:p w14:paraId="12C8E4A3" w14:textId="77777777" w:rsidR="00020605" w:rsidRDefault="00020605">
      <w:pPr>
        <w:ind w:left="720" w:hanging="720"/>
        <w:jc w:val="center"/>
        <w:rPr>
          <w:rFonts w:ascii="Times New Roman" w:hAnsi="Times New Roman"/>
          <w:b/>
          <w:sz w:val="24"/>
        </w:rPr>
      </w:pPr>
    </w:p>
    <w:p w14:paraId="7A047464" w14:textId="77777777" w:rsidR="0008056F" w:rsidRDefault="0008056F">
      <w:pPr>
        <w:ind w:left="720" w:hanging="720"/>
        <w:jc w:val="center"/>
        <w:rPr>
          <w:rFonts w:ascii="Times New Roman" w:hAnsi="Times New Roman"/>
          <w:b/>
          <w:sz w:val="24"/>
        </w:rPr>
      </w:pPr>
    </w:p>
    <w:p w14:paraId="17F22B8C" w14:textId="77777777" w:rsidR="0008056F" w:rsidRDefault="0008056F">
      <w:pPr>
        <w:ind w:left="720" w:hanging="720"/>
        <w:jc w:val="center"/>
        <w:rPr>
          <w:rFonts w:ascii="Times New Roman" w:hAnsi="Times New Roman"/>
          <w:b/>
          <w:sz w:val="24"/>
        </w:rPr>
      </w:pPr>
    </w:p>
    <w:p w14:paraId="68C8FFD8" w14:textId="77777777" w:rsidR="0008056F" w:rsidRDefault="0008056F">
      <w:pPr>
        <w:ind w:left="720" w:hanging="720"/>
        <w:jc w:val="center"/>
        <w:rPr>
          <w:rFonts w:ascii="Times New Roman" w:hAnsi="Times New Roman"/>
          <w:b/>
          <w:sz w:val="24"/>
        </w:rPr>
      </w:pPr>
    </w:p>
    <w:p w14:paraId="3FF7F6F0" w14:textId="77777777" w:rsidR="00020605" w:rsidRPr="00E52F77" w:rsidRDefault="00143C6E">
      <w:pPr>
        <w:ind w:left="720" w:hanging="720"/>
        <w:jc w:val="center"/>
        <w:rPr>
          <w:rFonts w:ascii="Times New Roman" w:hAnsi="Times New Roman"/>
          <w:b/>
          <w:sz w:val="28"/>
        </w:rPr>
      </w:pPr>
      <w:r w:rsidRPr="00E52F77">
        <w:rPr>
          <w:rFonts w:ascii="Times New Roman" w:hAnsi="Times New Roman"/>
          <w:b/>
          <w:sz w:val="28"/>
        </w:rPr>
        <w:t>Reviews</w:t>
      </w:r>
      <w:r>
        <w:rPr>
          <w:rFonts w:ascii="Times New Roman" w:hAnsi="Times New Roman"/>
          <w:b/>
          <w:sz w:val="28"/>
        </w:rPr>
        <w:t>,</w:t>
      </w:r>
      <w:r w:rsidRPr="00E52F77">
        <w:rPr>
          <w:rFonts w:ascii="Times New Roman" w:hAnsi="Times New Roman"/>
          <w:b/>
          <w:sz w:val="28"/>
        </w:rPr>
        <w:t xml:space="preserve"> </w:t>
      </w:r>
      <w:r w:rsidR="00020605" w:rsidRPr="00E52F77">
        <w:rPr>
          <w:rFonts w:ascii="Times New Roman" w:hAnsi="Times New Roman"/>
          <w:b/>
          <w:sz w:val="28"/>
        </w:rPr>
        <w:t>Book Chapters</w:t>
      </w:r>
    </w:p>
    <w:p w14:paraId="26C93818" w14:textId="77777777" w:rsidR="001C4048" w:rsidRDefault="001C4048">
      <w:pPr>
        <w:ind w:left="720" w:hanging="720"/>
        <w:jc w:val="center"/>
        <w:rPr>
          <w:rFonts w:ascii="Times New Roman" w:hAnsi="Times New Roman"/>
          <w:b/>
          <w:sz w:val="24"/>
        </w:rPr>
      </w:pPr>
    </w:p>
    <w:p w14:paraId="1079C192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1)</w:t>
      </w:r>
      <w:r w:rsidR="00020605">
        <w:rPr>
          <w:rFonts w:ascii="Times New Roman" w:hAnsi="Times New Roman"/>
          <w:sz w:val="24"/>
        </w:rPr>
        <w:tab/>
        <w:t xml:space="preserve">Parker, I.  Use of </w:t>
      </w:r>
      <w:proofErr w:type="spellStart"/>
      <w:r w:rsidR="00020605">
        <w:rPr>
          <w:rFonts w:ascii="Times New Roman" w:hAnsi="Times New Roman"/>
          <w:sz w:val="24"/>
        </w:rPr>
        <w:t>arsenazo</w:t>
      </w:r>
      <w:proofErr w:type="spellEnd"/>
      <w:r w:rsidR="00020605">
        <w:rPr>
          <w:rFonts w:ascii="Times New Roman" w:hAnsi="Times New Roman"/>
          <w:sz w:val="24"/>
        </w:rPr>
        <w:t xml:space="preserve"> III for recording calcium transients in frog skeletal muscle </w:t>
      </w:r>
      <w:proofErr w:type="spellStart"/>
      <w:r w:rsidR="00020605">
        <w:rPr>
          <w:rFonts w:ascii="Times New Roman" w:hAnsi="Times New Roman"/>
          <w:sz w:val="24"/>
        </w:rPr>
        <w:t>fibres</w:t>
      </w:r>
      <w:proofErr w:type="spellEnd"/>
      <w:r w:rsidR="00020605">
        <w:rPr>
          <w:rFonts w:ascii="Times New Roman" w:hAnsi="Times New Roman"/>
          <w:sz w:val="24"/>
        </w:rPr>
        <w:t xml:space="preserve">.  In:  </w:t>
      </w:r>
      <w:r w:rsidR="00020605">
        <w:rPr>
          <w:rFonts w:ascii="Times New Roman" w:hAnsi="Times New Roman"/>
          <w:i/>
          <w:sz w:val="24"/>
        </w:rPr>
        <w:t>Detection and measurement of free calcium in cells</w:t>
      </w:r>
      <w:r w:rsidR="00020605">
        <w:rPr>
          <w:rFonts w:ascii="Times New Roman" w:hAnsi="Times New Roman"/>
          <w:sz w:val="24"/>
        </w:rPr>
        <w:t>.  Eds. Ashley, C.C. and Campbell, A.K., Elsevier/North Holland, pp. 269-285, 1979.</w:t>
      </w:r>
    </w:p>
    <w:p w14:paraId="2A03B124" w14:textId="77777777" w:rsidR="00020605" w:rsidRDefault="00020605"/>
    <w:p w14:paraId="6AAF8745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2)</w:t>
      </w:r>
      <w:r w:rsidR="00020605">
        <w:rPr>
          <w:rFonts w:ascii="Times New Roman" w:hAnsi="Times New Roman"/>
          <w:sz w:val="24"/>
        </w:rPr>
        <w:tab/>
      </w:r>
      <w:proofErr w:type="spellStart"/>
      <w:r w:rsidR="00020605">
        <w:rPr>
          <w:rFonts w:ascii="Times New Roman" w:hAnsi="Times New Roman"/>
          <w:sz w:val="24"/>
        </w:rPr>
        <w:t>Miledi</w:t>
      </w:r>
      <w:proofErr w:type="spellEnd"/>
      <w:r w:rsidR="00020605">
        <w:rPr>
          <w:rFonts w:ascii="Times New Roman" w:hAnsi="Times New Roman"/>
          <w:sz w:val="24"/>
        </w:rPr>
        <w:t xml:space="preserve">, R., Nakajima, S. and Parker, I.  Effects of conditioning pulses on calcium transients in skeletal muscle </w:t>
      </w:r>
      <w:proofErr w:type="spellStart"/>
      <w:r w:rsidR="00020605">
        <w:rPr>
          <w:rFonts w:ascii="Times New Roman" w:hAnsi="Times New Roman"/>
          <w:sz w:val="24"/>
        </w:rPr>
        <w:t>fibres</w:t>
      </w:r>
      <w:proofErr w:type="spellEnd"/>
      <w:r w:rsidR="00020605">
        <w:rPr>
          <w:rFonts w:ascii="Times New Roman" w:hAnsi="Times New Roman"/>
          <w:sz w:val="24"/>
        </w:rPr>
        <w:t xml:space="preserve">.  In:  </w:t>
      </w:r>
      <w:r w:rsidR="00020605">
        <w:rPr>
          <w:rFonts w:ascii="Times New Roman" w:hAnsi="Times New Roman"/>
          <w:i/>
          <w:sz w:val="24"/>
        </w:rPr>
        <w:t>The regulation of muscle contraction.</w:t>
      </w:r>
      <w:r w:rsidR="00020605">
        <w:rPr>
          <w:rFonts w:ascii="Times New Roman" w:hAnsi="Times New Roman"/>
          <w:sz w:val="24"/>
        </w:rPr>
        <w:t xml:space="preserve"> Eds. </w:t>
      </w:r>
      <w:proofErr w:type="spellStart"/>
      <w:r w:rsidR="00020605">
        <w:rPr>
          <w:rFonts w:ascii="Times New Roman" w:hAnsi="Times New Roman"/>
          <w:sz w:val="24"/>
        </w:rPr>
        <w:t>Grinnel</w:t>
      </w:r>
      <w:proofErr w:type="spellEnd"/>
      <w:r w:rsidR="00020605">
        <w:rPr>
          <w:rFonts w:ascii="Times New Roman" w:hAnsi="Times New Roman"/>
          <w:sz w:val="24"/>
        </w:rPr>
        <w:t>, A.G. and Brazier, M.A.  Academic Press. New York, 1981.</w:t>
      </w:r>
    </w:p>
    <w:p w14:paraId="6AE5500F" w14:textId="77777777" w:rsidR="00020605" w:rsidRDefault="00020605"/>
    <w:p w14:paraId="7A3D4229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3)</w:t>
      </w:r>
      <w:r w:rsidR="00020605">
        <w:rPr>
          <w:rFonts w:ascii="Times New Roman" w:hAnsi="Times New Roman"/>
          <w:sz w:val="24"/>
        </w:rPr>
        <w:tab/>
        <w:t xml:space="preserve">Cull-Candy, S.G. and Parker, I.  Experimental approaches used to examine single glutamate-receptor ion channels in locust muscle </w:t>
      </w:r>
      <w:proofErr w:type="spellStart"/>
      <w:r w:rsidR="00020605">
        <w:rPr>
          <w:rFonts w:ascii="Times New Roman" w:hAnsi="Times New Roman"/>
          <w:sz w:val="24"/>
        </w:rPr>
        <w:t>fibres</w:t>
      </w:r>
      <w:proofErr w:type="spellEnd"/>
      <w:r w:rsidR="00020605">
        <w:rPr>
          <w:rFonts w:ascii="Times New Roman" w:hAnsi="Times New Roman"/>
          <w:sz w:val="24"/>
        </w:rPr>
        <w:t xml:space="preserve">.  </w:t>
      </w:r>
      <w:proofErr w:type="gramStart"/>
      <w:r w:rsidR="00020605">
        <w:rPr>
          <w:rFonts w:ascii="Times New Roman" w:hAnsi="Times New Roman"/>
          <w:sz w:val="24"/>
        </w:rPr>
        <w:t>In;</w:t>
      </w:r>
      <w:proofErr w:type="gramEnd"/>
      <w:r w:rsidR="00020605">
        <w:rPr>
          <w:rFonts w:ascii="Times New Roman" w:hAnsi="Times New Roman"/>
          <w:sz w:val="24"/>
        </w:rPr>
        <w:t xml:space="preserve"> </w:t>
      </w:r>
      <w:r w:rsidR="00020605">
        <w:rPr>
          <w:rFonts w:ascii="Times New Roman" w:hAnsi="Times New Roman"/>
          <w:i/>
          <w:sz w:val="24"/>
        </w:rPr>
        <w:t xml:space="preserve">Single channel </w:t>
      </w:r>
      <w:r w:rsidR="00020605">
        <w:rPr>
          <w:rFonts w:ascii="Times New Roman" w:hAnsi="Times New Roman"/>
          <w:i/>
          <w:sz w:val="24"/>
        </w:rPr>
        <w:lastRenderedPageBreak/>
        <w:t>recording in biological membranes</w:t>
      </w:r>
      <w:r w:rsidR="00020605">
        <w:rPr>
          <w:rFonts w:ascii="Times New Roman" w:hAnsi="Times New Roman"/>
          <w:sz w:val="24"/>
        </w:rPr>
        <w:t xml:space="preserve">.  Eds. </w:t>
      </w:r>
      <w:proofErr w:type="spellStart"/>
      <w:r w:rsidR="00020605">
        <w:rPr>
          <w:rFonts w:ascii="Times New Roman" w:hAnsi="Times New Roman"/>
          <w:sz w:val="24"/>
        </w:rPr>
        <w:t>Neher</w:t>
      </w:r>
      <w:proofErr w:type="spellEnd"/>
      <w:r w:rsidR="00020605">
        <w:rPr>
          <w:rFonts w:ascii="Times New Roman" w:hAnsi="Times New Roman"/>
          <w:sz w:val="24"/>
        </w:rPr>
        <w:t xml:space="preserve">, E. and </w:t>
      </w:r>
      <w:proofErr w:type="spellStart"/>
      <w:r w:rsidR="00020605">
        <w:rPr>
          <w:rFonts w:ascii="Times New Roman" w:hAnsi="Times New Roman"/>
          <w:sz w:val="24"/>
        </w:rPr>
        <w:t>Sakmann</w:t>
      </w:r>
      <w:proofErr w:type="spellEnd"/>
      <w:r w:rsidR="00020605">
        <w:rPr>
          <w:rFonts w:ascii="Times New Roman" w:hAnsi="Times New Roman"/>
          <w:sz w:val="24"/>
        </w:rPr>
        <w:t>, B.  Plenum Press, New York. 1983.</w:t>
      </w:r>
    </w:p>
    <w:p w14:paraId="1B2022B2" w14:textId="77777777" w:rsidR="00020605" w:rsidRDefault="00020605"/>
    <w:p w14:paraId="3ADFCD9F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4)</w:t>
      </w:r>
      <w:r w:rsidR="00020605">
        <w:rPr>
          <w:rFonts w:ascii="Times New Roman" w:hAnsi="Times New Roman"/>
          <w:sz w:val="24"/>
        </w:rPr>
        <w:tab/>
      </w:r>
      <w:proofErr w:type="spellStart"/>
      <w:r w:rsidR="00020605">
        <w:rPr>
          <w:rFonts w:ascii="Times New Roman" w:hAnsi="Times New Roman"/>
          <w:sz w:val="24"/>
        </w:rPr>
        <w:t>Sumikawa</w:t>
      </w:r>
      <w:proofErr w:type="spellEnd"/>
      <w:r w:rsidR="00020605">
        <w:rPr>
          <w:rFonts w:ascii="Times New Roman" w:hAnsi="Times New Roman"/>
          <w:sz w:val="24"/>
        </w:rPr>
        <w:t xml:space="preserve">, K., Parker, I. and </w:t>
      </w:r>
      <w:proofErr w:type="spellStart"/>
      <w:r w:rsidR="00020605">
        <w:rPr>
          <w:rFonts w:ascii="Times New Roman" w:hAnsi="Times New Roman"/>
          <w:sz w:val="24"/>
        </w:rPr>
        <w:t>Miledi</w:t>
      </w:r>
      <w:proofErr w:type="spellEnd"/>
      <w:r w:rsidR="00020605">
        <w:rPr>
          <w:rFonts w:ascii="Times New Roman" w:hAnsi="Times New Roman"/>
          <w:sz w:val="24"/>
        </w:rPr>
        <w:t xml:space="preserve">, R.  </w:t>
      </w:r>
      <w:r w:rsidR="00020605">
        <w:rPr>
          <w:rFonts w:ascii="Times New Roman" w:hAnsi="Times New Roman"/>
          <w:i/>
          <w:sz w:val="24"/>
        </w:rPr>
        <w:t>Xenopus</w:t>
      </w:r>
      <w:r w:rsidR="00020605">
        <w:rPr>
          <w:rFonts w:ascii="Times New Roman" w:hAnsi="Times New Roman"/>
          <w:sz w:val="24"/>
        </w:rPr>
        <w:t xml:space="preserve"> oocytes as a tool for molecular cloning of the genes coding for neurotransmitter receptors and voltage operated channels.  In: </w:t>
      </w:r>
      <w:r w:rsidR="00020605" w:rsidRPr="005F611C">
        <w:rPr>
          <w:rFonts w:ascii="Times New Roman" w:hAnsi="Times New Roman"/>
          <w:i/>
          <w:sz w:val="24"/>
        </w:rPr>
        <w:t>Membrane Control of Cellular Activity</w:t>
      </w:r>
      <w:r w:rsidR="00020605">
        <w:rPr>
          <w:rFonts w:ascii="Times New Roman" w:hAnsi="Times New Roman"/>
          <w:sz w:val="24"/>
        </w:rPr>
        <w:t xml:space="preserve">.  Ed. </w:t>
      </w:r>
      <w:proofErr w:type="spellStart"/>
      <w:r w:rsidR="00020605">
        <w:rPr>
          <w:rFonts w:ascii="Times New Roman" w:hAnsi="Times New Roman"/>
          <w:sz w:val="24"/>
        </w:rPr>
        <w:t>Luttgau</w:t>
      </w:r>
      <w:proofErr w:type="spellEnd"/>
      <w:r w:rsidR="00020605">
        <w:rPr>
          <w:rFonts w:ascii="Times New Roman" w:hAnsi="Times New Roman"/>
          <w:sz w:val="24"/>
        </w:rPr>
        <w:t xml:space="preserve"> H. Ch.  </w:t>
      </w:r>
      <w:r w:rsidR="00020605">
        <w:rPr>
          <w:rFonts w:ascii="Times New Roman" w:hAnsi="Times New Roman"/>
          <w:i/>
          <w:sz w:val="24"/>
        </w:rPr>
        <w:t>Progress in Zoology</w:t>
      </w:r>
      <w:r w:rsidR="00020605">
        <w:rPr>
          <w:rFonts w:ascii="Times New Roman" w:hAnsi="Times New Roman"/>
          <w:sz w:val="24"/>
        </w:rPr>
        <w:t xml:space="preserve"> 33;127-139, Gustav Fisher Verla</w:t>
      </w:r>
      <w:r w:rsidR="006756AA">
        <w:rPr>
          <w:rFonts w:ascii="Times New Roman" w:hAnsi="Times New Roman"/>
          <w:sz w:val="24"/>
        </w:rPr>
        <w:t>g</w:t>
      </w:r>
      <w:r w:rsidR="00020605">
        <w:rPr>
          <w:rFonts w:ascii="Times New Roman" w:hAnsi="Times New Roman"/>
          <w:sz w:val="24"/>
        </w:rPr>
        <w:t>, Stuttgart, 1986.</w:t>
      </w:r>
    </w:p>
    <w:p w14:paraId="36E02720" w14:textId="77777777" w:rsidR="00020605" w:rsidRDefault="00020605">
      <w:pPr>
        <w:pStyle w:val="Footer"/>
        <w:tabs>
          <w:tab w:val="clear" w:pos="4320"/>
          <w:tab w:val="clear" w:pos="8640"/>
        </w:tabs>
      </w:pPr>
    </w:p>
    <w:p w14:paraId="5049D2B6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5)</w:t>
      </w:r>
      <w:r w:rsidR="00020605">
        <w:rPr>
          <w:rFonts w:ascii="Times New Roman" w:hAnsi="Times New Roman"/>
          <w:sz w:val="24"/>
        </w:rPr>
        <w:tab/>
      </w:r>
      <w:proofErr w:type="spellStart"/>
      <w:r w:rsidR="00020605">
        <w:rPr>
          <w:rFonts w:ascii="Times New Roman" w:hAnsi="Times New Roman"/>
          <w:sz w:val="24"/>
        </w:rPr>
        <w:t>Miledi</w:t>
      </w:r>
      <w:proofErr w:type="spellEnd"/>
      <w:r w:rsidR="00020605">
        <w:rPr>
          <w:rFonts w:ascii="Times New Roman" w:hAnsi="Times New Roman"/>
          <w:sz w:val="24"/>
        </w:rPr>
        <w:t xml:space="preserve">, R., Parker, I. and </w:t>
      </w:r>
      <w:proofErr w:type="spellStart"/>
      <w:r w:rsidR="00020605">
        <w:rPr>
          <w:rFonts w:ascii="Times New Roman" w:hAnsi="Times New Roman"/>
          <w:sz w:val="24"/>
        </w:rPr>
        <w:t>Sumikawa</w:t>
      </w:r>
      <w:proofErr w:type="spellEnd"/>
      <w:r w:rsidR="00020605">
        <w:rPr>
          <w:rFonts w:ascii="Times New Roman" w:hAnsi="Times New Roman"/>
          <w:sz w:val="24"/>
        </w:rPr>
        <w:t xml:space="preserve">, K.  Transplanting receptors from brains into oocytes. In: </w:t>
      </w:r>
      <w:r w:rsidR="00020605" w:rsidRPr="005F611C">
        <w:rPr>
          <w:rFonts w:ascii="Times New Roman" w:hAnsi="Times New Roman"/>
          <w:i/>
          <w:sz w:val="24"/>
        </w:rPr>
        <w:t>Fidia Neuroscience Award Lectures</w:t>
      </w:r>
      <w:r w:rsidR="00020605">
        <w:rPr>
          <w:rFonts w:ascii="Times New Roman" w:hAnsi="Times New Roman"/>
          <w:sz w:val="24"/>
        </w:rPr>
        <w:t>. Vol. 3, pp. 57-90 Ed.  Smith, J., Raven Press, New York, 1989.</w:t>
      </w:r>
    </w:p>
    <w:p w14:paraId="3B257306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26BA7E07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6)</w:t>
      </w:r>
      <w:r w:rsidR="00020605">
        <w:rPr>
          <w:rFonts w:ascii="Times New Roman" w:hAnsi="Times New Roman"/>
          <w:sz w:val="24"/>
        </w:rPr>
        <w:tab/>
      </w:r>
      <w:proofErr w:type="spellStart"/>
      <w:r w:rsidR="00020605">
        <w:rPr>
          <w:rFonts w:ascii="Times New Roman" w:hAnsi="Times New Roman"/>
          <w:sz w:val="24"/>
        </w:rPr>
        <w:t>Sumikawa</w:t>
      </w:r>
      <w:proofErr w:type="spellEnd"/>
      <w:r w:rsidR="00020605">
        <w:rPr>
          <w:rFonts w:ascii="Times New Roman" w:hAnsi="Times New Roman"/>
          <w:sz w:val="24"/>
        </w:rPr>
        <w:t xml:space="preserve">, K., Parker, I. and </w:t>
      </w:r>
      <w:proofErr w:type="spellStart"/>
      <w:r w:rsidR="00020605">
        <w:rPr>
          <w:rFonts w:ascii="Times New Roman" w:hAnsi="Times New Roman"/>
          <w:sz w:val="24"/>
        </w:rPr>
        <w:t>Miledi</w:t>
      </w:r>
      <w:proofErr w:type="spellEnd"/>
      <w:r w:rsidR="00020605">
        <w:rPr>
          <w:rFonts w:ascii="Times New Roman" w:hAnsi="Times New Roman"/>
          <w:sz w:val="24"/>
        </w:rPr>
        <w:t xml:space="preserve">, R.  Expression of neurotransmitter receptors and voltage-activated channels from brain mRNA in </w:t>
      </w:r>
      <w:r w:rsidR="00020605">
        <w:rPr>
          <w:rFonts w:ascii="Times New Roman" w:hAnsi="Times New Roman"/>
          <w:i/>
          <w:sz w:val="24"/>
        </w:rPr>
        <w:t>Xenopus</w:t>
      </w:r>
      <w:r w:rsidR="00020605">
        <w:rPr>
          <w:rFonts w:ascii="Times New Roman" w:hAnsi="Times New Roman"/>
          <w:sz w:val="24"/>
        </w:rPr>
        <w:t xml:space="preserve"> oocytes.  </w:t>
      </w:r>
      <w:r w:rsidR="00020605">
        <w:rPr>
          <w:rFonts w:ascii="Times New Roman" w:hAnsi="Times New Roman"/>
          <w:i/>
          <w:sz w:val="24"/>
        </w:rPr>
        <w:t xml:space="preserve">Methods in </w:t>
      </w:r>
      <w:proofErr w:type="spellStart"/>
      <w:r w:rsidR="00020605">
        <w:rPr>
          <w:rFonts w:ascii="Times New Roman" w:hAnsi="Times New Roman"/>
          <w:i/>
          <w:sz w:val="24"/>
        </w:rPr>
        <w:t>Neurosci</w:t>
      </w:r>
      <w:proofErr w:type="spellEnd"/>
      <w:r w:rsidR="00020605">
        <w:rPr>
          <w:rFonts w:ascii="Times New Roman" w:hAnsi="Times New Roman"/>
          <w:sz w:val="24"/>
        </w:rPr>
        <w:t xml:space="preserve">. </w:t>
      </w:r>
      <w:r w:rsidR="00020605">
        <w:rPr>
          <w:rFonts w:ascii="Times New Roman" w:hAnsi="Times New Roman"/>
          <w:b/>
          <w:sz w:val="24"/>
        </w:rPr>
        <w:t>1</w:t>
      </w:r>
      <w:r w:rsidR="00020605">
        <w:rPr>
          <w:rFonts w:ascii="Times New Roman" w:hAnsi="Times New Roman"/>
          <w:sz w:val="24"/>
        </w:rPr>
        <w:t>;30-45, 1989.</w:t>
      </w:r>
    </w:p>
    <w:p w14:paraId="5B81AC02" w14:textId="77777777" w:rsidR="00020605" w:rsidRDefault="00020605"/>
    <w:p w14:paraId="18B09DEC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7)</w:t>
      </w:r>
      <w:r w:rsidR="00020605">
        <w:rPr>
          <w:rFonts w:ascii="Times New Roman" w:hAnsi="Times New Roman"/>
          <w:sz w:val="24"/>
        </w:rPr>
        <w:tab/>
        <w:t xml:space="preserve">Parker, I.  Latency, threshold and facilitation in phosphoinositide </w:t>
      </w:r>
      <w:proofErr w:type="spellStart"/>
      <w:r w:rsidR="00020605">
        <w:rPr>
          <w:rFonts w:ascii="Times New Roman" w:hAnsi="Times New Roman"/>
          <w:sz w:val="24"/>
        </w:rPr>
        <w:t>signalling</w:t>
      </w:r>
      <w:proofErr w:type="spellEnd"/>
      <w:r w:rsidR="00020605">
        <w:rPr>
          <w:rFonts w:ascii="Times New Roman" w:hAnsi="Times New Roman"/>
          <w:sz w:val="24"/>
        </w:rPr>
        <w:t xml:space="preserve">.  In:  </w:t>
      </w:r>
      <w:r w:rsidR="00020605" w:rsidRPr="005F611C">
        <w:rPr>
          <w:rFonts w:ascii="Times New Roman" w:hAnsi="Times New Roman"/>
          <w:i/>
          <w:sz w:val="24"/>
        </w:rPr>
        <w:t>Ares Serono Symposium on Membrane Technology in Clinical Pathology, Biochemistry and Pharmacology</w:t>
      </w:r>
      <w:r w:rsidR="00020605">
        <w:rPr>
          <w:rFonts w:ascii="Times New Roman" w:hAnsi="Times New Roman"/>
          <w:sz w:val="24"/>
        </w:rPr>
        <w:t>.  pp. 39-56. Ed. Verna, R.  Raven Press.  1989.</w:t>
      </w:r>
    </w:p>
    <w:p w14:paraId="4AA72E5E" w14:textId="77777777" w:rsidR="00020605" w:rsidRDefault="00020605"/>
    <w:p w14:paraId="0AAA9881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8)</w:t>
      </w:r>
      <w:r w:rsidR="00020605">
        <w:rPr>
          <w:rFonts w:ascii="Times New Roman" w:hAnsi="Times New Roman"/>
          <w:sz w:val="24"/>
        </w:rPr>
        <w:tab/>
        <w:t xml:space="preserve">Parker, I.  Caged intracellular messengers and the inositol phosphate pathway.  In: </w:t>
      </w:r>
      <w:proofErr w:type="spellStart"/>
      <w:r w:rsidR="00020605" w:rsidRPr="005F611C">
        <w:rPr>
          <w:rFonts w:ascii="Times New Roman" w:hAnsi="Times New Roman"/>
          <w:i/>
          <w:sz w:val="24"/>
        </w:rPr>
        <w:t>Neuromethods</w:t>
      </w:r>
      <w:proofErr w:type="spellEnd"/>
      <w:r w:rsidR="00020605" w:rsidRPr="005F611C">
        <w:rPr>
          <w:rFonts w:ascii="Times New Roman" w:hAnsi="Times New Roman"/>
          <w:i/>
          <w:sz w:val="24"/>
        </w:rPr>
        <w:t>, Vol. 20: Intracellular messengers</w:t>
      </w:r>
      <w:r w:rsidR="00020605">
        <w:rPr>
          <w:rFonts w:ascii="Times New Roman" w:hAnsi="Times New Roman"/>
          <w:sz w:val="24"/>
        </w:rPr>
        <w:t>.  Eds. Boulton, A., Baker, G.B.  &amp; Taylor, C.  Humana Press, New Jersey, pp. 369-393, 1992.</w:t>
      </w:r>
    </w:p>
    <w:p w14:paraId="4DA943DC" w14:textId="77777777" w:rsidR="00020605" w:rsidRDefault="00020605"/>
    <w:p w14:paraId="719D3532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9)</w:t>
      </w:r>
      <w:r w:rsidR="00020605">
        <w:rPr>
          <w:rFonts w:ascii="Times New Roman" w:hAnsi="Times New Roman"/>
          <w:sz w:val="24"/>
        </w:rPr>
        <w:tab/>
        <w:t xml:space="preserve">Parker, I. and Yao, Y. Calcium puffs in </w:t>
      </w:r>
      <w:r w:rsidR="00020605">
        <w:rPr>
          <w:rFonts w:ascii="Times New Roman" w:hAnsi="Times New Roman"/>
          <w:i/>
          <w:sz w:val="24"/>
        </w:rPr>
        <w:t>Xenopus</w:t>
      </w:r>
      <w:r w:rsidR="00020605">
        <w:rPr>
          <w:rFonts w:ascii="Times New Roman" w:hAnsi="Times New Roman"/>
          <w:sz w:val="24"/>
        </w:rPr>
        <w:t xml:space="preserve"> oocytes. </w:t>
      </w:r>
      <w:r w:rsidR="00020605" w:rsidRPr="005F611C">
        <w:rPr>
          <w:rFonts w:ascii="Times New Roman" w:hAnsi="Times New Roman"/>
          <w:i/>
          <w:sz w:val="24"/>
        </w:rPr>
        <w:t>CIBA Foundation Symposium 118. Calcium waves, gradients and oscillations</w:t>
      </w:r>
      <w:r w:rsidR="00020605">
        <w:rPr>
          <w:rFonts w:ascii="Times New Roman" w:hAnsi="Times New Roman"/>
          <w:sz w:val="24"/>
        </w:rPr>
        <w:t>. Wiley, Chichester. pp. 50-65, 1995.</w:t>
      </w:r>
    </w:p>
    <w:p w14:paraId="370EBD0B" w14:textId="77777777" w:rsidR="00020605" w:rsidRDefault="00020605"/>
    <w:p w14:paraId="4B772ED4" w14:textId="77777777" w:rsidR="00020605" w:rsidRDefault="00EC7926" w:rsidP="00EC7926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R10)</w:t>
      </w:r>
      <w:r>
        <w:rPr>
          <w:rFonts w:ascii="Times New Roman" w:hAnsi="Times New Roman"/>
          <w:sz w:val="24"/>
        </w:rPr>
        <w:tab/>
      </w:r>
      <w:proofErr w:type="spellStart"/>
      <w:r w:rsidR="00020605">
        <w:rPr>
          <w:rFonts w:ascii="Times New Roman" w:hAnsi="Times New Roman"/>
          <w:sz w:val="24"/>
        </w:rPr>
        <w:t>Callamaras</w:t>
      </w:r>
      <w:proofErr w:type="spellEnd"/>
      <w:r w:rsidR="00020605">
        <w:rPr>
          <w:rFonts w:ascii="Times New Roman" w:hAnsi="Times New Roman"/>
          <w:sz w:val="24"/>
        </w:rPr>
        <w:t xml:space="preserve">, </w:t>
      </w:r>
      <w:proofErr w:type="spellStart"/>
      <w:r w:rsidR="00020605">
        <w:rPr>
          <w:rFonts w:ascii="Times New Roman" w:hAnsi="Times New Roman"/>
          <w:sz w:val="24"/>
        </w:rPr>
        <w:t>N.and</w:t>
      </w:r>
      <w:proofErr w:type="spellEnd"/>
      <w:r w:rsidR="00020605">
        <w:rPr>
          <w:rFonts w:ascii="Times New Roman" w:hAnsi="Times New Roman"/>
          <w:sz w:val="24"/>
        </w:rPr>
        <w:t xml:space="preserve"> Parker, I. Caged inositol 1,4,5-trisphosphate for studying release of Ca</w:t>
      </w:r>
      <w:r w:rsidR="00020605">
        <w:rPr>
          <w:rFonts w:ascii="Times New Roman" w:hAnsi="Times New Roman"/>
          <w:sz w:val="24"/>
          <w:vertAlign w:val="superscript"/>
        </w:rPr>
        <w:t>2+</w:t>
      </w:r>
      <w:r w:rsidR="00020605">
        <w:rPr>
          <w:rFonts w:ascii="Times New Roman" w:hAnsi="Times New Roman"/>
          <w:sz w:val="24"/>
        </w:rPr>
        <w:t xml:space="preserve"> from intracellular stores.</w:t>
      </w:r>
      <w:r w:rsidR="00020605">
        <w:rPr>
          <w:rFonts w:ascii="Times New Roman" w:hAnsi="Times New Roman"/>
          <w:i/>
          <w:sz w:val="24"/>
        </w:rPr>
        <w:t xml:space="preserve"> Methods in Enzymology</w:t>
      </w:r>
      <w:r w:rsidR="00020605">
        <w:rPr>
          <w:rFonts w:ascii="Times New Roman" w:hAnsi="Times New Roman"/>
          <w:sz w:val="24"/>
        </w:rPr>
        <w:t xml:space="preserve"> </w:t>
      </w:r>
      <w:r w:rsidR="00020605">
        <w:rPr>
          <w:rFonts w:ascii="Times New Roman" w:hAnsi="Times New Roman"/>
          <w:b/>
          <w:sz w:val="24"/>
        </w:rPr>
        <w:t>291</w:t>
      </w:r>
      <w:r w:rsidR="00020605">
        <w:rPr>
          <w:rFonts w:ascii="Times New Roman" w:hAnsi="Times New Roman"/>
          <w:sz w:val="24"/>
        </w:rPr>
        <w:t>:380-403, 1998.</w:t>
      </w:r>
    </w:p>
    <w:p w14:paraId="364C6112" w14:textId="77777777" w:rsidR="00020605" w:rsidRDefault="00020605" w:rsidP="00D9597A">
      <w:pPr>
        <w:numPr>
          <w:ilvl w:val="12"/>
          <w:numId w:val="0"/>
        </w:numPr>
        <w:jc w:val="both"/>
        <w:rPr>
          <w:rFonts w:ascii="Times New Roman" w:hAnsi="Times New Roman"/>
          <w:sz w:val="24"/>
        </w:rPr>
      </w:pPr>
    </w:p>
    <w:p w14:paraId="2B34B227" w14:textId="77777777" w:rsidR="00020605" w:rsidRDefault="00EC7926" w:rsidP="00EC7926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R11)</w:t>
      </w:r>
      <w:r>
        <w:rPr>
          <w:rFonts w:ascii="Times New Roman" w:hAnsi="Times New Roman"/>
          <w:sz w:val="24"/>
        </w:rPr>
        <w:tab/>
      </w:r>
      <w:proofErr w:type="spellStart"/>
      <w:r w:rsidR="00020605">
        <w:rPr>
          <w:rFonts w:ascii="Times New Roman" w:hAnsi="Times New Roman"/>
          <w:sz w:val="24"/>
        </w:rPr>
        <w:t>Callamaras</w:t>
      </w:r>
      <w:proofErr w:type="spellEnd"/>
      <w:r w:rsidR="00020605">
        <w:rPr>
          <w:rFonts w:ascii="Times New Roman" w:hAnsi="Times New Roman"/>
          <w:sz w:val="24"/>
        </w:rPr>
        <w:t xml:space="preserve">, N. and Parker, I. Construction of a versatile line-scan confocal microscope for physiological recording. </w:t>
      </w:r>
      <w:r w:rsidR="00020605">
        <w:rPr>
          <w:rFonts w:ascii="Times New Roman" w:hAnsi="Times New Roman"/>
          <w:i/>
          <w:sz w:val="24"/>
        </w:rPr>
        <w:t>Methods in Enzymology</w:t>
      </w:r>
      <w:r w:rsidR="00020605">
        <w:rPr>
          <w:rFonts w:ascii="Times New Roman" w:hAnsi="Times New Roman"/>
          <w:sz w:val="24"/>
        </w:rPr>
        <w:t xml:space="preserve"> </w:t>
      </w:r>
      <w:r w:rsidR="00020605">
        <w:rPr>
          <w:rFonts w:ascii="Times New Roman" w:hAnsi="Times New Roman"/>
          <w:b/>
          <w:sz w:val="24"/>
        </w:rPr>
        <w:t>307</w:t>
      </w:r>
      <w:r w:rsidR="00020605">
        <w:rPr>
          <w:rFonts w:ascii="Times New Roman" w:hAnsi="Times New Roman"/>
          <w:sz w:val="24"/>
        </w:rPr>
        <w:t>: 152-170. 1999.</w:t>
      </w:r>
    </w:p>
    <w:p w14:paraId="1FA34801" w14:textId="77777777" w:rsidR="00020605" w:rsidRDefault="00020605">
      <w:pPr>
        <w:jc w:val="both"/>
        <w:rPr>
          <w:rFonts w:ascii="Times New Roman" w:hAnsi="Times New Roman"/>
          <w:sz w:val="24"/>
        </w:rPr>
      </w:pPr>
    </w:p>
    <w:p w14:paraId="560E0CED" w14:textId="77777777" w:rsidR="002D33F6" w:rsidRDefault="00EC7926" w:rsidP="002D33F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2D33F6">
        <w:rPr>
          <w:rFonts w:ascii="Times New Roman" w:hAnsi="Times New Roman"/>
          <w:sz w:val="24"/>
        </w:rPr>
        <w:t>1</w:t>
      </w:r>
      <w:r w:rsidR="009B49D6">
        <w:rPr>
          <w:rFonts w:ascii="Times New Roman" w:hAnsi="Times New Roman"/>
          <w:sz w:val="24"/>
        </w:rPr>
        <w:t>2</w:t>
      </w:r>
      <w:r w:rsidR="002D33F6">
        <w:rPr>
          <w:rFonts w:ascii="Times New Roman" w:hAnsi="Times New Roman"/>
          <w:sz w:val="24"/>
        </w:rPr>
        <w:t>)</w:t>
      </w:r>
      <w:r w:rsidR="002D33F6">
        <w:rPr>
          <w:rFonts w:ascii="Times New Roman" w:hAnsi="Times New Roman"/>
          <w:sz w:val="24"/>
        </w:rPr>
        <w:tab/>
        <w:t xml:space="preserve">Parker, I.  Photonics for Biologists. </w:t>
      </w:r>
      <w:r w:rsidR="002D33F6">
        <w:rPr>
          <w:rFonts w:ascii="Times New Roman" w:hAnsi="Times New Roman"/>
          <w:i/>
          <w:sz w:val="24"/>
        </w:rPr>
        <w:t xml:space="preserve">Methods in </w:t>
      </w:r>
      <w:proofErr w:type="spellStart"/>
      <w:r w:rsidR="002D33F6">
        <w:rPr>
          <w:rFonts w:ascii="Times New Roman" w:hAnsi="Times New Roman"/>
          <w:i/>
          <w:sz w:val="24"/>
        </w:rPr>
        <w:t>Ezymology</w:t>
      </w:r>
      <w:proofErr w:type="spellEnd"/>
      <w:r w:rsidR="002D33F6">
        <w:rPr>
          <w:rFonts w:ascii="Times New Roman" w:hAnsi="Times New Roman"/>
          <w:sz w:val="24"/>
        </w:rPr>
        <w:t xml:space="preserve"> </w:t>
      </w:r>
      <w:proofErr w:type="gramStart"/>
      <w:r w:rsidR="002D33F6">
        <w:rPr>
          <w:rFonts w:ascii="Times New Roman" w:hAnsi="Times New Roman"/>
          <w:b/>
          <w:sz w:val="24"/>
        </w:rPr>
        <w:t>360</w:t>
      </w:r>
      <w:r w:rsidR="002D33F6">
        <w:rPr>
          <w:rFonts w:ascii="Times New Roman" w:hAnsi="Times New Roman"/>
          <w:sz w:val="24"/>
        </w:rPr>
        <w:t xml:space="preserve"> </w:t>
      </w:r>
      <w:r w:rsidR="00F84ADE">
        <w:rPr>
          <w:rFonts w:ascii="Times New Roman" w:hAnsi="Times New Roman"/>
          <w:sz w:val="24"/>
        </w:rPr>
        <w:t>:</w:t>
      </w:r>
      <w:proofErr w:type="gramEnd"/>
      <w:r w:rsidR="00F84ADE">
        <w:rPr>
          <w:rFonts w:ascii="Times New Roman" w:hAnsi="Times New Roman"/>
          <w:sz w:val="24"/>
        </w:rPr>
        <w:t xml:space="preserve"> 345-382, </w:t>
      </w:r>
      <w:r w:rsidR="002D33F6">
        <w:rPr>
          <w:rFonts w:ascii="Times New Roman" w:hAnsi="Times New Roman"/>
          <w:sz w:val="24"/>
        </w:rPr>
        <w:t xml:space="preserve"> 2003.</w:t>
      </w:r>
    </w:p>
    <w:p w14:paraId="7412D3A2" w14:textId="77777777" w:rsidR="007C164C" w:rsidRPr="007C164C" w:rsidRDefault="007C164C" w:rsidP="007C164C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</w:rPr>
        <w:t>R</w:t>
      </w:r>
      <w:r w:rsidRPr="007C164C">
        <w:rPr>
          <w:rFonts w:ascii="Times New Roman" w:hAnsi="Times New Roman"/>
          <w:b/>
        </w:rPr>
        <w:t>eviewed by Barry R. Masters, J. Biomed. Opt. 10, 019901-01-03 (2005)</w:t>
      </w:r>
    </w:p>
    <w:p w14:paraId="114DF181" w14:textId="77777777" w:rsidR="002D33F6" w:rsidRDefault="002D33F6">
      <w:pPr>
        <w:ind w:left="720" w:hanging="720"/>
        <w:jc w:val="both"/>
        <w:rPr>
          <w:rFonts w:ascii="Times New Roman" w:hAnsi="Times New Roman"/>
          <w:sz w:val="24"/>
        </w:rPr>
      </w:pPr>
    </w:p>
    <w:p w14:paraId="76369AE1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1</w:t>
      </w:r>
      <w:r w:rsidR="009B49D6">
        <w:rPr>
          <w:rFonts w:ascii="Times New Roman" w:hAnsi="Times New Roman"/>
          <w:sz w:val="24"/>
        </w:rPr>
        <w:t>3</w:t>
      </w:r>
      <w:r w:rsidR="00020605">
        <w:rPr>
          <w:rFonts w:ascii="Times New Roman" w:hAnsi="Times New Roman"/>
          <w:sz w:val="24"/>
        </w:rPr>
        <w:t>)</w:t>
      </w:r>
      <w:r w:rsidR="00020605">
        <w:rPr>
          <w:rFonts w:ascii="Times New Roman" w:hAnsi="Times New Roman"/>
          <w:sz w:val="24"/>
        </w:rPr>
        <w:tab/>
        <w:t xml:space="preserve">Sanderson, M.J. &amp; Parker, I.  Video-rate confocal microscopy. </w:t>
      </w:r>
      <w:r w:rsidR="00020605">
        <w:rPr>
          <w:rFonts w:ascii="Times New Roman" w:hAnsi="Times New Roman"/>
          <w:i/>
          <w:sz w:val="24"/>
        </w:rPr>
        <w:t xml:space="preserve">Methods in </w:t>
      </w:r>
      <w:proofErr w:type="spellStart"/>
      <w:r w:rsidR="00020605">
        <w:rPr>
          <w:rFonts w:ascii="Times New Roman" w:hAnsi="Times New Roman"/>
          <w:i/>
          <w:sz w:val="24"/>
        </w:rPr>
        <w:t>Ezymology</w:t>
      </w:r>
      <w:proofErr w:type="spellEnd"/>
      <w:r w:rsidR="00020605">
        <w:rPr>
          <w:rFonts w:ascii="Times New Roman" w:hAnsi="Times New Roman"/>
          <w:sz w:val="24"/>
        </w:rPr>
        <w:t xml:space="preserve"> </w:t>
      </w:r>
      <w:r w:rsidR="00020605">
        <w:rPr>
          <w:rFonts w:ascii="Times New Roman" w:hAnsi="Times New Roman"/>
          <w:b/>
          <w:sz w:val="24"/>
        </w:rPr>
        <w:t>36</w:t>
      </w:r>
      <w:r w:rsidR="00F84ADE">
        <w:rPr>
          <w:rFonts w:ascii="Times New Roman" w:hAnsi="Times New Roman"/>
          <w:b/>
          <w:sz w:val="24"/>
        </w:rPr>
        <w:t>0</w:t>
      </w:r>
      <w:r w:rsidR="00020605">
        <w:rPr>
          <w:rFonts w:ascii="Times New Roman" w:hAnsi="Times New Roman"/>
          <w:sz w:val="24"/>
        </w:rPr>
        <w:t xml:space="preserve"> </w:t>
      </w:r>
      <w:r w:rsidR="00F84ADE">
        <w:rPr>
          <w:rFonts w:ascii="Times New Roman" w:hAnsi="Times New Roman"/>
          <w:sz w:val="24"/>
        </w:rPr>
        <w:t>:447-480,</w:t>
      </w:r>
      <w:r w:rsidR="00020605">
        <w:rPr>
          <w:rFonts w:ascii="Times New Roman" w:hAnsi="Times New Roman"/>
          <w:sz w:val="24"/>
        </w:rPr>
        <w:t xml:space="preserve"> 200</w:t>
      </w:r>
      <w:r w:rsidR="002D33F6">
        <w:rPr>
          <w:rFonts w:ascii="Times New Roman" w:hAnsi="Times New Roman"/>
          <w:sz w:val="24"/>
        </w:rPr>
        <w:t>3</w:t>
      </w:r>
      <w:r w:rsidR="00020605">
        <w:rPr>
          <w:rFonts w:ascii="Times New Roman" w:hAnsi="Times New Roman"/>
          <w:sz w:val="24"/>
        </w:rPr>
        <w:t>.</w:t>
      </w:r>
    </w:p>
    <w:p w14:paraId="27E0B2B6" w14:textId="77777777" w:rsidR="007C164C" w:rsidRPr="007C164C" w:rsidRDefault="007C164C" w:rsidP="007C164C">
      <w:pPr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</w:t>
      </w:r>
      <w:r w:rsidRPr="007C164C">
        <w:rPr>
          <w:rFonts w:ascii="Times New Roman" w:hAnsi="Times New Roman"/>
          <w:b/>
        </w:rPr>
        <w:t>eviewed by Barry R. Masters, J. Biomed. Opt. 10, 019901-01-03 (2005)</w:t>
      </w:r>
    </w:p>
    <w:p w14:paraId="7234A517" w14:textId="77777777" w:rsidR="00020605" w:rsidRDefault="00020605">
      <w:pPr>
        <w:ind w:left="720" w:hanging="720"/>
        <w:jc w:val="both"/>
        <w:rPr>
          <w:rFonts w:ascii="Times New Roman" w:hAnsi="Times New Roman"/>
          <w:sz w:val="24"/>
        </w:rPr>
      </w:pPr>
    </w:p>
    <w:p w14:paraId="68AE4D4D" w14:textId="77777777" w:rsidR="00020605" w:rsidRDefault="00EC7926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20605">
        <w:rPr>
          <w:rFonts w:ascii="Times New Roman" w:hAnsi="Times New Roman"/>
          <w:sz w:val="24"/>
        </w:rPr>
        <w:t>14)</w:t>
      </w:r>
      <w:r w:rsidR="00020605">
        <w:rPr>
          <w:rFonts w:ascii="Times New Roman" w:hAnsi="Times New Roman"/>
          <w:sz w:val="24"/>
        </w:rPr>
        <w:tab/>
        <w:t xml:space="preserve">Wei, S.H., Cahalan, M.D., Miller, M.J. &amp; Parker, I. Two-photon imaging in intact lymphoid tissue. </w:t>
      </w:r>
      <w:r w:rsidR="00020605">
        <w:rPr>
          <w:rFonts w:ascii="Times New Roman" w:hAnsi="Times New Roman"/>
          <w:i/>
          <w:sz w:val="24"/>
        </w:rPr>
        <w:t>Adv. Exp. Medicine &amp; Biol</w:t>
      </w:r>
      <w:r w:rsidR="00020605">
        <w:rPr>
          <w:i/>
        </w:rPr>
        <w:t>.</w:t>
      </w:r>
      <w:r w:rsidR="00020605">
        <w:rPr>
          <w:rFonts w:ascii="Times New Roman" w:hAnsi="Times New Roman"/>
          <w:sz w:val="24"/>
        </w:rPr>
        <w:t xml:space="preserve"> </w:t>
      </w:r>
      <w:r w:rsidR="00020605" w:rsidRPr="006756AA">
        <w:rPr>
          <w:rFonts w:ascii="Times New Roman" w:hAnsi="Times New Roman"/>
          <w:b/>
          <w:sz w:val="24"/>
        </w:rPr>
        <w:t>512</w:t>
      </w:r>
      <w:r w:rsidR="00830395">
        <w:rPr>
          <w:rFonts w:ascii="Times New Roman" w:hAnsi="Times New Roman"/>
          <w:sz w:val="24"/>
        </w:rPr>
        <w:t>:203-208, 2002.</w:t>
      </w:r>
    </w:p>
    <w:p w14:paraId="01D87D2F" w14:textId="77777777" w:rsidR="006E4099" w:rsidRDefault="006E4099">
      <w:pPr>
        <w:ind w:left="720" w:hanging="720"/>
        <w:jc w:val="both"/>
        <w:rPr>
          <w:rFonts w:ascii="Times New Roman" w:hAnsi="Times New Roman"/>
          <w:sz w:val="24"/>
        </w:rPr>
      </w:pPr>
    </w:p>
    <w:p w14:paraId="6947315D" w14:textId="77777777" w:rsidR="006E4099" w:rsidRDefault="00EC7926" w:rsidP="006E4099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6E4099">
        <w:rPr>
          <w:rFonts w:ascii="Times New Roman" w:hAnsi="Times New Roman"/>
          <w:sz w:val="24"/>
        </w:rPr>
        <w:t>1</w:t>
      </w:r>
      <w:r w:rsidR="009C1A46">
        <w:rPr>
          <w:rFonts w:ascii="Times New Roman" w:hAnsi="Times New Roman"/>
          <w:sz w:val="24"/>
        </w:rPr>
        <w:t>5</w:t>
      </w:r>
      <w:r w:rsidR="006E4099">
        <w:rPr>
          <w:rFonts w:ascii="Times New Roman" w:hAnsi="Times New Roman"/>
          <w:sz w:val="24"/>
        </w:rPr>
        <w:t>)</w:t>
      </w:r>
      <w:r w:rsidR="006E4099">
        <w:rPr>
          <w:rFonts w:ascii="Times New Roman" w:hAnsi="Times New Roman"/>
          <w:sz w:val="24"/>
        </w:rPr>
        <w:tab/>
        <w:t xml:space="preserve">Demuro, A. and Parker, I. </w:t>
      </w:r>
      <w:r w:rsidR="006E4099" w:rsidRPr="006E4099">
        <w:rPr>
          <w:rFonts w:ascii="Times New Roman" w:hAnsi="Times New Roman"/>
          <w:sz w:val="24"/>
        </w:rPr>
        <w:t>Imaging the activity of single calcium channels: ‘optical patch-clamp recording’</w:t>
      </w:r>
      <w:r w:rsidR="006E4099">
        <w:rPr>
          <w:rFonts w:ascii="Times New Roman" w:hAnsi="Times New Roman"/>
          <w:sz w:val="24"/>
        </w:rPr>
        <w:t xml:space="preserve"> </w:t>
      </w:r>
      <w:r w:rsidR="006E4099" w:rsidRPr="006E4099">
        <w:rPr>
          <w:rFonts w:ascii="Times New Roman" w:hAnsi="Times New Roman"/>
          <w:i/>
          <w:sz w:val="24"/>
        </w:rPr>
        <w:t>Physiology News</w:t>
      </w:r>
      <w:r w:rsidR="006E4099">
        <w:rPr>
          <w:rFonts w:ascii="Times New Roman" w:hAnsi="Times New Roman"/>
          <w:sz w:val="24"/>
        </w:rPr>
        <w:t xml:space="preserve"> </w:t>
      </w:r>
      <w:r w:rsidR="00086EB6" w:rsidRPr="00562A6B">
        <w:rPr>
          <w:rFonts w:ascii="Times New Roman" w:hAnsi="Times New Roman"/>
          <w:b/>
          <w:sz w:val="24"/>
        </w:rPr>
        <w:t>55</w:t>
      </w:r>
      <w:r w:rsidR="00086EB6">
        <w:rPr>
          <w:rFonts w:ascii="Times New Roman" w:hAnsi="Times New Roman"/>
          <w:sz w:val="24"/>
        </w:rPr>
        <w:t>:24-26</w:t>
      </w:r>
      <w:r w:rsidR="00E54A52">
        <w:rPr>
          <w:rFonts w:ascii="Times New Roman" w:hAnsi="Times New Roman"/>
          <w:sz w:val="24"/>
        </w:rPr>
        <w:t>, 2004.</w:t>
      </w:r>
    </w:p>
    <w:p w14:paraId="6B3DACF4" w14:textId="77777777" w:rsidR="007A12FB" w:rsidRDefault="007A12FB" w:rsidP="006E4099">
      <w:pPr>
        <w:ind w:left="720" w:hanging="720"/>
        <w:jc w:val="both"/>
        <w:rPr>
          <w:rFonts w:ascii="Times New Roman" w:hAnsi="Times New Roman"/>
          <w:sz w:val="24"/>
        </w:rPr>
      </w:pPr>
    </w:p>
    <w:p w14:paraId="3820FA43" w14:textId="77777777" w:rsidR="009C1A46" w:rsidRDefault="00EC7926" w:rsidP="00AF7F82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9C1A46">
        <w:rPr>
          <w:rFonts w:ascii="Times New Roman" w:hAnsi="Times New Roman"/>
          <w:sz w:val="24"/>
        </w:rPr>
        <w:t>16)</w:t>
      </w:r>
      <w:r w:rsidR="009C1A46">
        <w:rPr>
          <w:rFonts w:ascii="Times New Roman" w:hAnsi="Times New Roman"/>
          <w:sz w:val="24"/>
        </w:rPr>
        <w:tab/>
      </w:r>
      <w:r w:rsidR="009C1A46" w:rsidRPr="005C7660">
        <w:rPr>
          <w:rFonts w:ascii="Times New Roman" w:hAnsi="Times New Roman"/>
          <w:sz w:val="24"/>
        </w:rPr>
        <w:t>Demuro, A. and Parker, I.</w:t>
      </w:r>
      <w:r w:rsidR="009C1A46">
        <w:rPr>
          <w:rFonts w:ascii="Times New Roman" w:hAnsi="Times New Roman"/>
          <w:sz w:val="24"/>
        </w:rPr>
        <w:t xml:space="preserve"> </w:t>
      </w:r>
      <w:r w:rsidR="009C1A46" w:rsidRPr="00C53B49">
        <w:rPr>
          <w:rFonts w:ascii="Times New Roman" w:hAnsi="Times New Roman"/>
          <w:sz w:val="24"/>
        </w:rPr>
        <w:t>Imaging single-channel calcium microdomains by total internal reflection microscopy</w:t>
      </w:r>
      <w:r w:rsidR="009C1A46">
        <w:rPr>
          <w:rFonts w:ascii="Times New Roman" w:hAnsi="Times New Roman"/>
          <w:sz w:val="24"/>
        </w:rPr>
        <w:t xml:space="preserve">. </w:t>
      </w:r>
      <w:r w:rsidR="009C1A46" w:rsidRPr="00C53B49">
        <w:rPr>
          <w:rFonts w:ascii="Times New Roman" w:hAnsi="Times New Roman"/>
          <w:i/>
          <w:sz w:val="24"/>
        </w:rPr>
        <w:t>Biol. Res</w:t>
      </w:r>
      <w:r w:rsidR="009C1A46">
        <w:rPr>
          <w:rFonts w:ascii="Times New Roman" w:hAnsi="Times New Roman"/>
          <w:sz w:val="24"/>
        </w:rPr>
        <w:t xml:space="preserve">. </w:t>
      </w:r>
      <w:r w:rsidR="00E24D63" w:rsidRPr="00F056F1">
        <w:rPr>
          <w:rFonts w:ascii="Times New Roman" w:hAnsi="Times New Roman"/>
          <w:b/>
          <w:sz w:val="24"/>
        </w:rPr>
        <w:t>37</w:t>
      </w:r>
      <w:r w:rsidR="00E24D63">
        <w:rPr>
          <w:rFonts w:ascii="Times New Roman" w:hAnsi="Times New Roman"/>
          <w:sz w:val="24"/>
        </w:rPr>
        <w:t>:675-679, 2005.</w:t>
      </w:r>
    </w:p>
    <w:p w14:paraId="642DAC49" w14:textId="77777777" w:rsidR="007A12FB" w:rsidRDefault="007A12FB" w:rsidP="00AF7F82">
      <w:pPr>
        <w:ind w:left="720" w:hanging="720"/>
        <w:jc w:val="both"/>
        <w:rPr>
          <w:rFonts w:ascii="Times New Roman" w:hAnsi="Times New Roman"/>
          <w:sz w:val="24"/>
        </w:rPr>
      </w:pPr>
    </w:p>
    <w:p w14:paraId="47376574" w14:textId="77777777" w:rsidR="009F1CFC" w:rsidRDefault="00EC7926" w:rsidP="00AF7F82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7A12FB" w:rsidRPr="007A12FB">
        <w:rPr>
          <w:rFonts w:ascii="Times New Roman" w:hAnsi="Times New Roman"/>
          <w:sz w:val="24"/>
        </w:rPr>
        <w:t>17)</w:t>
      </w:r>
      <w:r w:rsidR="007A12FB" w:rsidRPr="007A12FB">
        <w:rPr>
          <w:rFonts w:ascii="Times New Roman" w:hAnsi="Times New Roman"/>
          <w:sz w:val="24"/>
        </w:rPr>
        <w:tab/>
        <w:t xml:space="preserve">Dargan, S.L., </w:t>
      </w:r>
      <w:proofErr w:type="spellStart"/>
      <w:r w:rsidR="007A12FB" w:rsidRPr="007A12FB">
        <w:rPr>
          <w:rFonts w:ascii="Times New Roman" w:hAnsi="Times New Roman"/>
          <w:sz w:val="24"/>
        </w:rPr>
        <w:t>Demuro</w:t>
      </w:r>
      <w:proofErr w:type="spellEnd"/>
      <w:r w:rsidR="007A12FB" w:rsidRPr="007A12FB">
        <w:rPr>
          <w:rFonts w:ascii="Times New Roman" w:hAnsi="Times New Roman"/>
          <w:sz w:val="24"/>
        </w:rPr>
        <w:t>, A. &amp; Parker, I. Imaging Ca</w:t>
      </w:r>
      <w:r w:rsidR="007A12FB" w:rsidRPr="007A12FB">
        <w:rPr>
          <w:rFonts w:ascii="Times New Roman" w:hAnsi="Times New Roman"/>
          <w:sz w:val="24"/>
          <w:vertAlign w:val="superscript"/>
        </w:rPr>
        <w:t>2+</w:t>
      </w:r>
      <w:r w:rsidR="007A12FB" w:rsidRPr="007A12FB">
        <w:rPr>
          <w:rFonts w:ascii="Times New Roman" w:hAnsi="Times New Roman"/>
          <w:sz w:val="24"/>
        </w:rPr>
        <w:t xml:space="preserve"> signals in </w:t>
      </w:r>
      <w:r w:rsidR="007A12FB" w:rsidRPr="007A12FB">
        <w:rPr>
          <w:rFonts w:ascii="Times New Roman" w:hAnsi="Times New Roman"/>
          <w:i/>
          <w:sz w:val="24"/>
        </w:rPr>
        <w:t>Xenopus</w:t>
      </w:r>
      <w:r w:rsidR="007A12FB" w:rsidRPr="007A12FB">
        <w:rPr>
          <w:rFonts w:ascii="Times New Roman" w:hAnsi="Times New Roman"/>
          <w:sz w:val="24"/>
        </w:rPr>
        <w:t xml:space="preserve"> oocytes. </w:t>
      </w:r>
      <w:proofErr w:type="gramStart"/>
      <w:r w:rsidR="007A12FB">
        <w:rPr>
          <w:rFonts w:ascii="Times New Roman" w:hAnsi="Times New Roman"/>
          <w:sz w:val="24"/>
        </w:rPr>
        <w:t xml:space="preserve">In  </w:t>
      </w:r>
      <w:r w:rsidR="007A12FB" w:rsidRPr="007A12FB">
        <w:rPr>
          <w:rFonts w:ascii="Times New Roman" w:hAnsi="Times New Roman"/>
          <w:i/>
          <w:sz w:val="24"/>
        </w:rPr>
        <w:t>Xenopus</w:t>
      </w:r>
      <w:proofErr w:type="gramEnd"/>
      <w:r w:rsidR="007A12FB">
        <w:rPr>
          <w:rFonts w:ascii="Times New Roman" w:hAnsi="Times New Roman"/>
          <w:sz w:val="24"/>
        </w:rPr>
        <w:t xml:space="preserve"> Protocols: Cell Biology and Signal Transduction. Ed. Liu, X.J.  Humana Press</w:t>
      </w:r>
      <w:r w:rsidR="00433E19">
        <w:rPr>
          <w:rFonts w:ascii="Times New Roman" w:hAnsi="Times New Roman"/>
          <w:sz w:val="24"/>
        </w:rPr>
        <w:t>, 2005</w:t>
      </w:r>
      <w:r w:rsidR="007A12FB">
        <w:rPr>
          <w:rFonts w:ascii="Times New Roman" w:hAnsi="Times New Roman"/>
          <w:sz w:val="24"/>
        </w:rPr>
        <w:t>.</w:t>
      </w:r>
    </w:p>
    <w:p w14:paraId="333BF36D" w14:textId="77777777" w:rsidR="0069645E" w:rsidRDefault="0069645E" w:rsidP="00AF7F82">
      <w:pPr>
        <w:ind w:left="720" w:hanging="720"/>
        <w:jc w:val="both"/>
        <w:rPr>
          <w:rFonts w:ascii="Times New Roman" w:hAnsi="Times New Roman"/>
          <w:sz w:val="24"/>
        </w:rPr>
      </w:pPr>
    </w:p>
    <w:p w14:paraId="1DF65FBC" w14:textId="77777777" w:rsidR="0069645E" w:rsidRDefault="00EC7926" w:rsidP="0069645E">
      <w:pPr>
        <w:tabs>
          <w:tab w:val="left" w:pos="10440"/>
        </w:tabs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="0069645E">
        <w:rPr>
          <w:rFonts w:ascii="Times New Roman" w:hAnsi="Times New Roman"/>
          <w:bCs/>
          <w:sz w:val="24"/>
          <w:szCs w:val="24"/>
        </w:rPr>
        <w:t>1</w:t>
      </w:r>
      <w:r w:rsidR="005F611C">
        <w:rPr>
          <w:rFonts w:ascii="Times New Roman" w:hAnsi="Times New Roman"/>
          <w:bCs/>
          <w:sz w:val="24"/>
          <w:szCs w:val="24"/>
        </w:rPr>
        <w:t>8</w:t>
      </w:r>
      <w:r w:rsidR="0069645E">
        <w:rPr>
          <w:rFonts w:ascii="Times New Roman" w:hAnsi="Times New Roman"/>
          <w:bCs/>
          <w:sz w:val="24"/>
          <w:szCs w:val="24"/>
        </w:rPr>
        <w:t>)</w:t>
      </w:r>
      <w:r w:rsidR="0069645E">
        <w:rPr>
          <w:rFonts w:ascii="Times New Roman" w:hAnsi="Times New Roman"/>
          <w:bCs/>
          <w:sz w:val="24"/>
          <w:szCs w:val="24"/>
        </w:rPr>
        <w:tab/>
      </w:r>
      <w:proofErr w:type="spellStart"/>
      <w:r w:rsidR="0069645E" w:rsidRPr="0045010E">
        <w:rPr>
          <w:rFonts w:ascii="Times New Roman" w:hAnsi="Times New Roman"/>
          <w:sz w:val="24"/>
        </w:rPr>
        <w:t>Stutzmann</w:t>
      </w:r>
      <w:proofErr w:type="spellEnd"/>
      <w:r w:rsidR="0069645E" w:rsidRPr="0045010E">
        <w:rPr>
          <w:rFonts w:ascii="Times New Roman" w:hAnsi="Times New Roman"/>
          <w:sz w:val="24"/>
        </w:rPr>
        <w:t>, G.E, Smith, I.</w:t>
      </w:r>
      <w:proofErr w:type="gramStart"/>
      <w:r w:rsidR="0069645E" w:rsidRPr="0045010E">
        <w:rPr>
          <w:rFonts w:ascii="Times New Roman" w:hAnsi="Times New Roman"/>
          <w:sz w:val="24"/>
        </w:rPr>
        <w:t xml:space="preserve">,  </w:t>
      </w:r>
      <w:proofErr w:type="spellStart"/>
      <w:r w:rsidR="0069645E" w:rsidRPr="0045010E">
        <w:rPr>
          <w:rFonts w:ascii="Times New Roman" w:hAnsi="Times New Roman"/>
          <w:sz w:val="24"/>
        </w:rPr>
        <w:t>Caccamo</w:t>
      </w:r>
      <w:proofErr w:type="spellEnd"/>
      <w:proofErr w:type="gramEnd"/>
      <w:r w:rsidR="0069645E" w:rsidRPr="0045010E">
        <w:rPr>
          <w:rFonts w:ascii="Times New Roman" w:hAnsi="Times New Roman"/>
          <w:sz w:val="24"/>
        </w:rPr>
        <w:t xml:space="preserve">, A., </w:t>
      </w:r>
      <w:proofErr w:type="spellStart"/>
      <w:r w:rsidR="0069645E" w:rsidRPr="0045010E">
        <w:rPr>
          <w:rFonts w:ascii="Times New Roman" w:hAnsi="Times New Roman"/>
          <w:sz w:val="24"/>
        </w:rPr>
        <w:t>Oddo</w:t>
      </w:r>
      <w:proofErr w:type="spellEnd"/>
      <w:r w:rsidR="0069645E" w:rsidRPr="0045010E">
        <w:rPr>
          <w:rFonts w:ascii="Times New Roman" w:hAnsi="Times New Roman"/>
          <w:sz w:val="24"/>
        </w:rPr>
        <w:t>, S., Parker, I</w:t>
      </w:r>
      <w:r w:rsidR="0069645E">
        <w:rPr>
          <w:rFonts w:ascii="Times New Roman" w:hAnsi="Times New Roman"/>
          <w:sz w:val="24"/>
        </w:rPr>
        <w:t>.</w:t>
      </w:r>
      <w:r w:rsidR="0069645E" w:rsidRPr="0045010E">
        <w:rPr>
          <w:rFonts w:ascii="Times New Roman" w:hAnsi="Times New Roman"/>
          <w:sz w:val="24"/>
        </w:rPr>
        <w:t xml:space="preserve"> &amp;</w:t>
      </w:r>
      <w:r w:rsidR="0069645E">
        <w:rPr>
          <w:rFonts w:ascii="Times New Roman" w:hAnsi="Times New Roman"/>
          <w:sz w:val="24"/>
        </w:rPr>
        <w:t xml:space="preserve"> </w:t>
      </w:r>
      <w:proofErr w:type="spellStart"/>
      <w:r w:rsidR="0069645E" w:rsidRPr="0045010E">
        <w:rPr>
          <w:rFonts w:ascii="Times New Roman" w:hAnsi="Times New Roman"/>
          <w:sz w:val="24"/>
        </w:rPr>
        <w:t>LaFerla</w:t>
      </w:r>
      <w:proofErr w:type="spellEnd"/>
      <w:r w:rsidR="0069645E" w:rsidRPr="0045010E">
        <w:rPr>
          <w:rFonts w:ascii="Times New Roman" w:hAnsi="Times New Roman"/>
          <w:sz w:val="24"/>
        </w:rPr>
        <w:t>, F.</w:t>
      </w:r>
      <w:r w:rsidR="0069645E">
        <w:rPr>
          <w:rFonts w:ascii="Times New Roman" w:hAnsi="Times New Roman"/>
          <w:sz w:val="24"/>
        </w:rPr>
        <w:t xml:space="preserve"> Enhanced ryanodine-mediated calcium release in mutant PS1-expressing Alzheimer's mouse models. </w:t>
      </w:r>
      <w:r w:rsidR="0069645E" w:rsidRPr="0057708D">
        <w:rPr>
          <w:rFonts w:ascii="Times New Roman" w:hAnsi="Times New Roman"/>
          <w:i/>
          <w:sz w:val="24"/>
        </w:rPr>
        <w:t>Ann. N.Y. Acad. Sci.</w:t>
      </w:r>
      <w:r w:rsidR="0069645E">
        <w:rPr>
          <w:rFonts w:ascii="Times New Roman" w:hAnsi="Times New Roman"/>
          <w:sz w:val="24"/>
        </w:rPr>
        <w:t xml:space="preserve"> </w:t>
      </w:r>
      <w:r w:rsidR="0069645E" w:rsidRPr="0057708D">
        <w:rPr>
          <w:rFonts w:ascii="Times New Roman" w:hAnsi="Times New Roman"/>
          <w:b/>
          <w:sz w:val="24"/>
        </w:rPr>
        <w:t>1097</w:t>
      </w:r>
      <w:r w:rsidR="0069645E">
        <w:rPr>
          <w:rFonts w:ascii="Times New Roman" w:hAnsi="Times New Roman"/>
          <w:sz w:val="24"/>
        </w:rPr>
        <w:t>:265-277 (2007).</w:t>
      </w:r>
    </w:p>
    <w:p w14:paraId="0FC37F8C" w14:textId="77777777" w:rsidR="0069645E" w:rsidRDefault="0069645E" w:rsidP="00AF7F82">
      <w:pPr>
        <w:ind w:left="720" w:hanging="720"/>
        <w:jc w:val="both"/>
        <w:rPr>
          <w:rFonts w:ascii="Times New Roman" w:hAnsi="Times New Roman"/>
          <w:sz w:val="24"/>
        </w:rPr>
      </w:pPr>
    </w:p>
    <w:p w14:paraId="5A00E5F0" w14:textId="77777777" w:rsidR="0069645E" w:rsidRDefault="00EC7926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F611C">
        <w:rPr>
          <w:rFonts w:ascii="Times New Roman" w:hAnsi="Times New Roman"/>
          <w:sz w:val="24"/>
          <w:szCs w:val="24"/>
        </w:rPr>
        <w:t>19</w:t>
      </w:r>
      <w:r w:rsidR="0069645E">
        <w:rPr>
          <w:rFonts w:ascii="Times New Roman" w:hAnsi="Times New Roman"/>
          <w:sz w:val="24"/>
          <w:szCs w:val="24"/>
        </w:rPr>
        <w:t>)</w:t>
      </w:r>
      <w:r w:rsidR="0069645E">
        <w:rPr>
          <w:rFonts w:ascii="Times New Roman" w:hAnsi="Times New Roman"/>
          <w:sz w:val="24"/>
          <w:szCs w:val="24"/>
        </w:rPr>
        <w:tab/>
      </w:r>
      <w:r w:rsidR="0069645E" w:rsidRPr="006C5910">
        <w:rPr>
          <w:rFonts w:ascii="Times New Roman" w:hAnsi="Times New Roman"/>
          <w:sz w:val="24"/>
          <w:szCs w:val="24"/>
        </w:rPr>
        <w:t xml:space="preserve">Oak, </w:t>
      </w:r>
      <w:r w:rsidR="0069645E">
        <w:rPr>
          <w:rFonts w:ascii="Times New Roman" w:hAnsi="Times New Roman"/>
          <w:sz w:val="24"/>
          <w:szCs w:val="24"/>
        </w:rPr>
        <w:t xml:space="preserve">J.S, </w:t>
      </w:r>
      <w:proofErr w:type="spellStart"/>
      <w:r w:rsidR="0069645E" w:rsidRPr="006C5910">
        <w:rPr>
          <w:rFonts w:ascii="Times New Roman" w:hAnsi="Times New Roman"/>
          <w:sz w:val="24"/>
          <w:szCs w:val="24"/>
        </w:rPr>
        <w:t>Matheu</w:t>
      </w:r>
      <w:proofErr w:type="spellEnd"/>
      <w:r w:rsidR="0069645E" w:rsidRPr="006C5910">
        <w:rPr>
          <w:rFonts w:ascii="Times New Roman" w:hAnsi="Times New Roman"/>
          <w:sz w:val="24"/>
          <w:szCs w:val="24"/>
        </w:rPr>
        <w:t xml:space="preserve">, </w:t>
      </w:r>
      <w:r w:rsidR="0069645E">
        <w:rPr>
          <w:rFonts w:ascii="Times New Roman" w:hAnsi="Times New Roman"/>
          <w:sz w:val="24"/>
          <w:szCs w:val="24"/>
        </w:rPr>
        <w:t xml:space="preserve">M.P., </w:t>
      </w:r>
      <w:r w:rsidR="0069645E" w:rsidRPr="006C5910">
        <w:rPr>
          <w:rFonts w:ascii="Times New Roman" w:hAnsi="Times New Roman"/>
          <w:sz w:val="24"/>
          <w:szCs w:val="24"/>
        </w:rPr>
        <w:t xml:space="preserve">Parker, </w:t>
      </w:r>
      <w:r w:rsidR="0069645E">
        <w:rPr>
          <w:rFonts w:ascii="Times New Roman" w:hAnsi="Times New Roman"/>
          <w:sz w:val="24"/>
          <w:szCs w:val="24"/>
        </w:rPr>
        <w:t xml:space="preserve">I. </w:t>
      </w:r>
      <w:r w:rsidR="0069645E" w:rsidRPr="006C5910">
        <w:rPr>
          <w:rFonts w:ascii="Times New Roman" w:hAnsi="Times New Roman"/>
          <w:sz w:val="24"/>
          <w:szCs w:val="24"/>
        </w:rPr>
        <w:t>Cahalan</w:t>
      </w:r>
      <w:r w:rsidR="0069645E">
        <w:rPr>
          <w:rFonts w:ascii="Times New Roman" w:hAnsi="Times New Roman"/>
          <w:sz w:val="24"/>
          <w:szCs w:val="24"/>
        </w:rPr>
        <w:t xml:space="preserve">, M.D. </w:t>
      </w:r>
      <w:r w:rsidR="0069645E" w:rsidRPr="006C5910">
        <w:rPr>
          <w:rFonts w:ascii="Times New Roman" w:hAnsi="Times New Roman"/>
          <w:sz w:val="24"/>
          <w:szCs w:val="24"/>
        </w:rPr>
        <w:t xml:space="preserve"> </w:t>
      </w:r>
      <w:r w:rsidR="0069645E">
        <w:rPr>
          <w:rFonts w:ascii="Times New Roman" w:hAnsi="Times New Roman"/>
          <w:sz w:val="24"/>
          <w:szCs w:val="24"/>
        </w:rPr>
        <w:t>&amp;</w:t>
      </w:r>
      <w:r w:rsidR="0069645E" w:rsidRPr="006C5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645E" w:rsidRPr="006C5910">
        <w:rPr>
          <w:rFonts w:ascii="Times New Roman" w:hAnsi="Times New Roman"/>
          <w:sz w:val="24"/>
          <w:szCs w:val="24"/>
        </w:rPr>
        <w:t>Fruman</w:t>
      </w:r>
      <w:proofErr w:type="spellEnd"/>
      <w:r w:rsidR="0069645E">
        <w:rPr>
          <w:rFonts w:ascii="Times New Roman" w:hAnsi="Times New Roman"/>
          <w:sz w:val="24"/>
          <w:szCs w:val="24"/>
        </w:rPr>
        <w:t xml:space="preserve">, D.A. Lymphocyte motility: The twisting, turning tale of phosphoinositide 3-kinase. </w:t>
      </w:r>
      <w:proofErr w:type="spellStart"/>
      <w:r w:rsidR="0069645E" w:rsidRPr="006C5910">
        <w:rPr>
          <w:rFonts w:ascii="Times New Roman" w:hAnsi="Times New Roman"/>
          <w:i/>
          <w:sz w:val="24"/>
          <w:szCs w:val="24"/>
        </w:rPr>
        <w:t>Biochem</w:t>
      </w:r>
      <w:proofErr w:type="spellEnd"/>
      <w:r w:rsidR="0069645E" w:rsidRPr="006C5910">
        <w:rPr>
          <w:rFonts w:ascii="Times New Roman" w:hAnsi="Times New Roman"/>
          <w:i/>
          <w:sz w:val="24"/>
          <w:szCs w:val="24"/>
        </w:rPr>
        <w:t>. Soc. Trans.</w:t>
      </w:r>
      <w:r w:rsidR="0069645E">
        <w:rPr>
          <w:rFonts w:ascii="Times New Roman" w:hAnsi="Times New Roman"/>
          <w:sz w:val="24"/>
          <w:szCs w:val="24"/>
        </w:rPr>
        <w:t xml:space="preserve"> </w:t>
      </w:r>
      <w:r w:rsidR="00C93FB0" w:rsidRPr="008676B1">
        <w:rPr>
          <w:rFonts w:ascii="Times New Roman" w:hAnsi="Times New Roman"/>
          <w:b/>
          <w:sz w:val="24"/>
          <w:szCs w:val="24"/>
        </w:rPr>
        <w:t>35</w:t>
      </w:r>
      <w:r w:rsidR="00C93FB0">
        <w:rPr>
          <w:rFonts w:ascii="Times New Roman" w:hAnsi="Times New Roman"/>
          <w:sz w:val="24"/>
          <w:szCs w:val="24"/>
        </w:rPr>
        <w:t>:1109-1113, 2007</w:t>
      </w:r>
      <w:r w:rsidR="0069645E">
        <w:rPr>
          <w:rFonts w:ascii="Times New Roman" w:hAnsi="Times New Roman"/>
          <w:sz w:val="24"/>
          <w:szCs w:val="24"/>
        </w:rPr>
        <w:t>.</w:t>
      </w:r>
    </w:p>
    <w:p w14:paraId="6F821E59" w14:textId="77777777" w:rsidR="00855FFB" w:rsidRDefault="00855FFB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DD32754" w14:textId="77777777" w:rsidR="005F611C" w:rsidRDefault="00EC7926" w:rsidP="005F611C">
      <w:pPr>
        <w:ind w:left="72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5F611C">
        <w:rPr>
          <w:rFonts w:ascii="Times New Roman" w:hAnsi="Times New Roman"/>
          <w:sz w:val="24"/>
        </w:rPr>
        <w:t>20)</w:t>
      </w:r>
      <w:r w:rsidR="005F611C">
        <w:rPr>
          <w:rFonts w:ascii="Times New Roman" w:hAnsi="Times New Roman"/>
          <w:sz w:val="24"/>
        </w:rPr>
        <w:tab/>
        <w:t xml:space="preserve">Parker, I. &amp; Cahalan, M.D. Immunology based on nonlinear optical microscopy. In: </w:t>
      </w:r>
      <w:r w:rsidR="005F611C" w:rsidRPr="005F611C">
        <w:rPr>
          <w:rFonts w:ascii="Times New Roman" w:hAnsi="Times New Roman"/>
          <w:i/>
          <w:sz w:val="24"/>
        </w:rPr>
        <w:t>Handbook of Nonlinear Optical Microscopy</w:t>
      </w:r>
      <w:r w:rsidR="005F611C">
        <w:rPr>
          <w:rFonts w:ascii="Times New Roman" w:hAnsi="Times New Roman"/>
          <w:sz w:val="24"/>
        </w:rPr>
        <w:t>. Eds. So, P. &amp; Masters, B. Oxford University Press. 2008.</w:t>
      </w:r>
    </w:p>
    <w:p w14:paraId="5898AA0A" w14:textId="77777777" w:rsidR="005F611C" w:rsidRDefault="005F611C" w:rsidP="005F611C">
      <w:pPr>
        <w:ind w:left="720" w:hanging="720"/>
        <w:jc w:val="both"/>
        <w:rPr>
          <w:rFonts w:ascii="Times New Roman" w:hAnsi="Times New Roman"/>
          <w:sz w:val="24"/>
        </w:rPr>
      </w:pPr>
    </w:p>
    <w:p w14:paraId="73C02A74" w14:textId="77777777" w:rsidR="00855FFB" w:rsidRDefault="00EC7926" w:rsidP="00855FFB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855FFB">
        <w:rPr>
          <w:rFonts w:ascii="Times New Roman" w:hAnsi="Times New Roman"/>
          <w:sz w:val="24"/>
          <w:szCs w:val="24"/>
        </w:rPr>
        <w:t>21)</w:t>
      </w:r>
      <w:r w:rsidR="00855FFB">
        <w:rPr>
          <w:rFonts w:ascii="Times New Roman" w:hAnsi="Times New Roman"/>
          <w:sz w:val="24"/>
          <w:szCs w:val="24"/>
        </w:rPr>
        <w:tab/>
        <w:t xml:space="preserve">Cahalan, M.D. &amp; Parker, I. </w:t>
      </w:r>
      <w:r w:rsidR="00855FFB" w:rsidRPr="00855FFB">
        <w:rPr>
          <w:rFonts w:ascii="Times New Roman" w:hAnsi="Times New Roman"/>
          <w:sz w:val="24"/>
          <w:szCs w:val="24"/>
        </w:rPr>
        <w:t>Choreography of Cell Motility and Interaction Dynamics Imaged by Two-Photon Microscopy in Lymphoid Organs</w:t>
      </w:r>
      <w:r w:rsidR="00855FFB">
        <w:rPr>
          <w:rFonts w:ascii="Times New Roman" w:hAnsi="Times New Roman"/>
          <w:sz w:val="24"/>
          <w:szCs w:val="24"/>
        </w:rPr>
        <w:t xml:space="preserve">. </w:t>
      </w:r>
      <w:r w:rsidR="00855FFB" w:rsidRPr="00855FFB">
        <w:rPr>
          <w:rFonts w:ascii="Times New Roman" w:hAnsi="Times New Roman"/>
          <w:i/>
          <w:sz w:val="24"/>
          <w:szCs w:val="24"/>
        </w:rPr>
        <w:t>Ann</w:t>
      </w:r>
      <w:r w:rsidR="00855FFB">
        <w:rPr>
          <w:rFonts w:ascii="Times New Roman" w:hAnsi="Times New Roman"/>
          <w:i/>
          <w:sz w:val="24"/>
          <w:szCs w:val="24"/>
        </w:rPr>
        <w:t>ual</w:t>
      </w:r>
      <w:r w:rsidR="00855FFB" w:rsidRPr="00855FFB">
        <w:rPr>
          <w:rFonts w:ascii="Times New Roman" w:hAnsi="Times New Roman"/>
          <w:i/>
          <w:sz w:val="24"/>
          <w:szCs w:val="24"/>
        </w:rPr>
        <w:t>. Rev. Immunol.</w:t>
      </w:r>
      <w:r w:rsidR="00C93FB0">
        <w:rPr>
          <w:rFonts w:ascii="Times New Roman" w:hAnsi="Times New Roman"/>
          <w:sz w:val="24"/>
          <w:szCs w:val="24"/>
        </w:rPr>
        <w:t xml:space="preserve"> </w:t>
      </w:r>
      <w:r w:rsidR="00514D40" w:rsidRPr="008676B1">
        <w:rPr>
          <w:rFonts w:ascii="Times New Roman" w:hAnsi="Times New Roman"/>
          <w:b/>
          <w:sz w:val="24"/>
          <w:szCs w:val="24"/>
        </w:rPr>
        <w:t>26</w:t>
      </w:r>
      <w:r w:rsidR="00514D40">
        <w:rPr>
          <w:rFonts w:ascii="Times New Roman" w:hAnsi="Times New Roman"/>
          <w:sz w:val="24"/>
          <w:szCs w:val="24"/>
        </w:rPr>
        <w:t>:585-626 (2008).</w:t>
      </w:r>
    </w:p>
    <w:p w14:paraId="2E29A8C4" w14:textId="77777777" w:rsidR="008676B1" w:rsidRDefault="008676B1" w:rsidP="00855FFB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F3C2E2A" w14:textId="77777777" w:rsidR="008676B1" w:rsidRDefault="008676B1" w:rsidP="00855FFB">
      <w:pPr>
        <w:overflowPunct/>
        <w:ind w:left="720" w:hanging="72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R22)</w:t>
      </w:r>
      <w:r>
        <w:rPr>
          <w:rFonts w:ascii="Times New Roman" w:hAnsi="Times New Roman"/>
          <w:sz w:val="24"/>
          <w:szCs w:val="24"/>
        </w:rPr>
        <w:tab/>
      </w:r>
      <w:hyperlink r:id="rId29" w:history="1">
        <w:proofErr w:type="spellStart"/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Zinselmeyer</w:t>
        </w:r>
        <w:proofErr w:type="spellEnd"/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,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 xml:space="preserve"> B</w:t>
        </w:r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.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H</w:t>
        </w:r>
      </w:hyperlink>
      <w:r w:rsidR="00926357">
        <w:rPr>
          <w:rFonts w:ascii="Times New Roman" w:hAnsi="Times New Roman"/>
          <w:color w:val="000000"/>
          <w:sz w:val="24"/>
          <w:szCs w:val="24"/>
        </w:rPr>
        <w:t>.</w:t>
      </w:r>
      <w:r w:rsidRPr="008676B1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30" w:history="1"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Dempster</w:t>
        </w:r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,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 xml:space="preserve"> J</w:t>
        </w:r>
      </w:hyperlink>
      <w:r w:rsidR="00926357">
        <w:rPr>
          <w:rFonts w:ascii="Times New Roman" w:hAnsi="Times New Roman"/>
          <w:color w:val="000000"/>
          <w:sz w:val="24"/>
          <w:szCs w:val="24"/>
        </w:rPr>
        <w:t>.</w:t>
      </w:r>
      <w:r w:rsidRPr="008676B1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31" w:history="1">
        <w:proofErr w:type="spellStart"/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Wokosin</w:t>
        </w:r>
        <w:proofErr w:type="spellEnd"/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,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 xml:space="preserve"> D</w:t>
        </w:r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.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L</w:t>
        </w:r>
      </w:hyperlink>
      <w:r w:rsidR="00926357">
        <w:rPr>
          <w:rFonts w:ascii="Times New Roman" w:hAnsi="Times New Roman"/>
          <w:color w:val="000000"/>
          <w:sz w:val="24"/>
          <w:szCs w:val="24"/>
        </w:rPr>
        <w:t>.</w:t>
      </w:r>
      <w:r w:rsidRPr="008676B1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32" w:history="1"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Cannon</w:t>
        </w:r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,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 xml:space="preserve"> J</w:t>
        </w:r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.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J</w:t>
        </w:r>
      </w:hyperlink>
      <w:r w:rsidR="00926357">
        <w:rPr>
          <w:rFonts w:ascii="Times New Roman" w:hAnsi="Times New Roman"/>
          <w:color w:val="000000"/>
          <w:sz w:val="24"/>
          <w:szCs w:val="24"/>
        </w:rPr>
        <w:t>.</w:t>
      </w:r>
      <w:r w:rsidRPr="008676B1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33" w:history="1">
        <w:proofErr w:type="spellStart"/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Pless</w:t>
        </w:r>
        <w:proofErr w:type="spellEnd"/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,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 xml:space="preserve"> R</w:t>
        </w:r>
      </w:hyperlink>
      <w:r w:rsidR="00926357">
        <w:rPr>
          <w:rFonts w:ascii="Times New Roman" w:hAnsi="Times New Roman"/>
          <w:color w:val="000000"/>
          <w:sz w:val="24"/>
          <w:szCs w:val="24"/>
        </w:rPr>
        <w:t>.</w:t>
      </w:r>
      <w:r w:rsidRPr="008676B1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34" w:history="1"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Parker</w:t>
        </w:r>
        <w:r w:rsidR="00926357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,</w:t>
        </w:r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 xml:space="preserve"> I</w:t>
        </w:r>
      </w:hyperlink>
      <w:r w:rsidR="00926357">
        <w:rPr>
          <w:rFonts w:ascii="Times New Roman" w:hAnsi="Times New Roman"/>
          <w:color w:val="000000"/>
          <w:sz w:val="24"/>
          <w:szCs w:val="24"/>
        </w:rPr>
        <w:t>. &amp;</w:t>
      </w:r>
      <w:r w:rsidRPr="008676B1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5" w:history="1">
        <w:r w:rsidRPr="008676B1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Miller MJ</w:t>
        </w:r>
      </w:hyperlink>
      <w:r w:rsidRPr="008676B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Two-photon microscopy and multidimensional analysis of cell dynamics. </w:t>
      </w:r>
      <w:r w:rsidRPr="005E2863">
        <w:rPr>
          <w:rFonts w:ascii="Times New Roman" w:hAnsi="Times New Roman"/>
          <w:i/>
          <w:color w:val="000000"/>
          <w:sz w:val="24"/>
          <w:szCs w:val="24"/>
        </w:rPr>
        <w:t xml:space="preserve">Meth. </w:t>
      </w:r>
      <w:proofErr w:type="spellStart"/>
      <w:r w:rsidRPr="005E2863">
        <w:rPr>
          <w:rFonts w:ascii="Times New Roman" w:hAnsi="Times New Roman"/>
          <w:i/>
          <w:color w:val="000000"/>
          <w:sz w:val="24"/>
          <w:szCs w:val="24"/>
        </w:rPr>
        <w:t>Enzymol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676B1">
        <w:rPr>
          <w:rFonts w:ascii="Times New Roman" w:hAnsi="Times New Roman"/>
          <w:b/>
          <w:color w:val="000000"/>
          <w:sz w:val="24"/>
          <w:szCs w:val="24"/>
        </w:rPr>
        <w:t>461</w:t>
      </w:r>
      <w:r>
        <w:rPr>
          <w:rFonts w:ascii="Times New Roman" w:hAnsi="Times New Roman"/>
          <w:color w:val="000000"/>
          <w:sz w:val="24"/>
          <w:szCs w:val="24"/>
        </w:rPr>
        <w:t>:349-378, 2009.</w:t>
      </w:r>
    </w:p>
    <w:p w14:paraId="790D810F" w14:textId="77777777" w:rsidR="005C6BDE" w:rsidRDefault="005C6BDE" w:rsidP="005C6BDE">
      <w:pPr>
        <w:pStyle w:val="desc"/>
        <w:ind w:left="720" w:hanging="720"/>
      </w:pPr>
      <w:r>
        <w:rPr>
          <w:bCs/>
        </w:rPr>
        <w:t>R23)</w:t>
      </w:r>
      <w:r>
        <w:rPr>
          <w:bCs/>
        </w:rPr>
        <w:tab/>
      </w:r>
      <w:proofErr w:type="spellStart"/>
      <w:r w:rsidRPr="005C6BDE">
        <w:rPr>
          <w:bCs/>
        </w:rPr>
        <w:t>Matheu</w:t>
      </w:r>
      <w:proofErr w:type="spellEnd"/>
      <w:r w:rsidRPr="005C6BDE">
        <w:t xml:space="preserve"> MP, </w:t>
      </w:r>
      <w:proofErr w:type="spellStart"/>
      <w:r w:rsidRPr="005C6BDE">
        <w:rPr>
          <w:bCs/>
        </w:rPr>
        <w:t>Cahalan</w:t>
      </w:r>
      <w:proofErr w:type="spellEnd"/>
      <w:r w:rsidRPr="005C6BDE">
        <w:t xml:space="preserve"> MD, </w:t>
      </w:r>
      <w:r w:rsidRPr="005C6BDE">
        <w:rPr>
          <w:bCs/>
        </w:rPr>
        <w:t>Parker</w:t>
      </w:r>
      <w:r w:rsidRPr="005C6BDE">
        <w:t xml:space="preserve"> I. </w:t>
      </w:r>
      <w:hyperlink r:id="rId36" w:history="1">
        <w:r w:rsidRPr="005C6BDE">
          <w:rPr>
            <w:rStyle w:val="Hyperlink"/>
            <w:color w:val="auto"/>
            <w:u w:val="none"/>
          </w:rPr>
          <w:t>General approach to adoptive transfer and cell labeling for immunoimaging.</w:t>
        </w:r>
      </w:hyperlink>
      <w:r>
        <w:t xml:space="preserve"> </w:t>
      </w:r>
      <w:r w:rsidRPr="005C6BDE">
        <w:rPr>
          <w:rStyle w:val="jrnl"/>
          <w:i/>
        </w:rPr>
        <w:t xml:space="preserve">Cold Spring </w:t>
      </w:r>
      <w:proofErr w:type="spellStart"/>
      <w:r w:rsidRPr="005C6BDE">
        <w:rPr>
          <w:rStyle w:val="jrnl"/>
          <w:i/>
        </w:rPr>
        <w:t>Harb</w:t>
      </w:r>
      <w:proofErr w:type="spellEnd"/>
      <w:r w:rsidRPr="005C6BDE">
        <w:rPr>
          <w:rStyle w:val="jrnl"/>
          <w:i/>
        </w:rPr>
        <w:t xml:space="preserve"> </w:t>
      </w:r>
      <w:proofErr w:type="spellStart"/>
      <w:r w:rsidRPr="005C6BDE">
        <w:rPr>
          <w:rStyle w:val="jrnl"/>
          <w:i/>
        </w:rPr>
        <w:t>Protoc</w:t>
      </w:r>
      <w:proofErr w:type="spellEnd"/>
      <w:r>
        <w:t>. 2011 Feb 1;2011(1):</w:t>
      </w:r>
      <w:proofErr w:type="gramStart"/>
      <w:r>
        <w:t>pdb.prot</w:t>
      </w:r>
      <w:proofErr w:type="gramEnd"/>
      <w:r>
        <w:t xml:space="preserve">5565. </w:t>
      </w:r>
      <w:proofErr w:type="spellStart"/>
      <w:r>
        <w:t>doi</w:t>
      </w:r>
      <w:proofErr w:type="spellEnd"/>
      <w:r>
        <w:t>: 10.1101/</w:t>
      </w:r>
      <w:proofErr w:type="gramStart"/>
      <w:r>
        <w:t>pdb.prot</w:t>
      </w:r>
      <w:proofErr w:type="gramEnd"/>
      <w:r>
        <w:t xml:space="preserve">5565. </w:t>
      </w:r>
    </w:p>
    <w:p w14:paraId="161D25B9" w14:textId="77777777" w:rsidR="005C6BDE" w:rsidRPr="005C6BDE" w:rsidRDefault="005C6BDE" w:rsidP="005C6BDE">
      <w:pPr>
        <w:pStyle w:val="desc"/>
        <w:ind w:left="720" w:hanging="720"/>
      </w:pPr>
      <w:r>
        <w:rPr>
          <w:bCs/>
        </w:rPr>
        <w:t>R24)</w:t>
      </w:r>
      <w:r>
        <w:rPr>
          <w:bCs/>
        </w:rPr>
        <w:tab/>
      </w:r>
      <w:proofErr w:type="spellStart"/>
      <w:r w:rsidRPr="005C6BDE">
        <w:rPr>
          <w:bCs/>
        </w:rPr>
        <w:t>Matheu</w:t>
      </w:r>
      <w:proofErr w:type="spellEnd"/>
      <w:r w:rsidRPr="005C6BDE">
        <w:t xml:space="preserve"> MP, </w:t>
      </w:r>
      <w:proofErr w:type="spellStart"/>
      <w:r w:rsidRPr="005C6BDE">
        <w:rPr>
          <w:bCs/>
        </w:rPr>
        <w:t>Cahalan</w:t>
      </w:r>
      <w:proofErr w:type="spellEnd"/>
      <w:r w:rsidRPr="005C6BDE">
        <w:t xml:space="preserve"> MD, </w:t>
      </w:r>
      <w:r w:rsidRPr="005C6BDE">
        <w:rPr>
          <w:bCs/>
        </w:rPr>
        <w:t>Parker</w:t>
      </w:r>
      <w:r w:rsidRPr="005C6BDE">
        <w:t xml:space="preserve"> I.</w:t>
      </w:r>
      <w:r>
        <w:t xml:space="preserve"> </w:t>
      </w:r>
      <w:hyperlink r:id="rId37" w:history="1">
        <w:r w:rsidRPr="005C6BDE">
          <w:rPr>
            <w:rStyle w:val="Hyperlink"/>
            <w:color w:val="auto"/>
            <w:u w:val="none"/>
          </w:rPr>
          <w:t>Induction of an immune response for imaging antigen-presenting cell/T-cell interactions.</w:t>
        </w:r>
      </w:hyperlink>
      <w:r>
        <w:t xml:space="preserve"> </w:t>
      </w:r>
      <w:r w:rsidRPr="005C6BDE">
        <w:rPr>
          <w:rStyle w:val="jrnl"/>
          <w:i/>
        </w:rPr>
        <w:t xml:space="preserve">Cold Spring </w:t>
      </w:r>
      <w:proofErr w:type="spellStart"/>
      <w:r w:rsidRPr="005C6BDE">
        <w:rPr>
          <w:rStyle w:val="jrnl"/>
          <w:i/>
        </w:rPr>
        <w:t>Harb</w:t>
      </w:r>
      <w:proofErr w:type="spellEnd"/>
      <w:r w:rsidRPr="005C6BDE">
        <w:rPr>
          <w:rStyle w:val="jrnl"/>
          <w:i/>
        </w:rPr>
        <w:t xml:space="preserve"> </w:t>
      </w:r>
      <w:proofErr w:type="spellStart"/>
      <w:r w:rsidRPr="005C6BDE">
        <w:rPr>
          <w:rStyle w:val="jrnl"/>
          <w:i/>
        </w:rPr>
        <w:t>Protoc</w:t>
      </w:r>
      <w:proofErr w:type="spellEnd"/>
      <w:r w:rsidRPr="005C6BDE">
        <w:rPr>
          <w:i/>
        </w:rPr>
        <w:t>.</w:t>
      </w:r>
      <w:r>
        <w:t xml:space="preserve"> 2011 Feb 1;2011(1):</w:t>
      </w:r>
      <w:proofErr w:type="gramStart"/>
      <w:r>
        <w:t>pdb.prot</w:t>
      </w:r>
      <w:proofErr w:type="gramEnd"/>
      <w:r>
        <w:t xml:space="preserve">5566. </w:t>
      </w:r>
      <w:proofErr w:type="spellStart"/>
      <w:r>
        <w:t>doi</w:t>
      </w:r>
      <w:proofErr w:type="spellEnd"/>
      <w:r>
        <w:t>: 10.1101/</w:t>
      </w:r>
      <w:proofErr w:type="gramStart"/>
      <w:r>
        <w:t>pdb.prot</w:t>
      </w:r>
      <w:proofErr w:type="gramEnd"/>
      <w:r>
        <w:t>5566.</w:t>
      </w:r>
    </w:p>
    <w:p w14:paraId="73B863C3" w14:textId="77777777" w:rsidR="0069645E" w:rsidRDefault="005C6BDE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R25)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5C6BDE">
        <w:rPr>
          <w:rFonts w:ascii="Times New Roman" w:hAnsi="Times New Roman"/>
          <w:bCs/>
          <w:sz w:val="24"/>
          <w:szCs w:val="24"/>
        </w:rPr>
        <w:t>Matheu</w:t>
      </w:r>
      <w:proofErr w:type="spellEnd"/>
      <w:r w:rsidRPr="005C6BDE">
        <w:rPr>
          <w:rFonts w:ascii="Times New Roman" w:hAnsi="Times New Roman"/>
          <w:sz w:val="24"/>
          <w:szCs w:val="24"/>
        </w:rPr>
        <w:t xml:space="preserve"> MP, </w:t>
      </w:r>
      <w:proofErr w:type="spellStart"/>
      <w:r w:rsidRPr="005C6BDE">
        <w:rPr>
          <w:rFonts w:ascii="Times New Roman" w:hAnsi="Times New Roman"/>
          <w:bCs/>
          <w:sz w:val="24"/>
          <w:szCs w:val="24"/>
        </w:rPr>
        <w:t>Cahalan</w:t>
      </w:r>
      <w:proofErr w:type="spellEnd"/>
      <w:r w:rsidRPr="005C6BDE">
        <w:rPr>
          <w:rFonts w:ascii="Times New Roman" w:hAnsi="Times New Roman"/>
          <w:sz w:val="24"/>
          <w:szCs w:val="24"/>
        </w:rPr>
        <w:t xml:space="preserve"> MD, </w:t>
      </w:r>
      <w:r w:rsidRPr="005C6BDE">
        <w:rPr>
          <w:rFonts w:ascii="Times New Roman" w:hAnsi="Times New Roman"/>
          <w:bCs/>
          <w:sz w:val="24"/>
          <w:szCs w:val="24"/>
        </w:rPr>
        <w:t>Parker</w:t>
      </w:r>
      <w:r w:rsidRPr="005C6BDE">
        <w:rPr>
          <w:rFonts w:ascii="Times New Roman" w:hAnsi="Times New Roman"/>
          <w:sz w:val="24"/>
          <w:szCs w:val="24"/>
        </w:rPr>
        <w:t xml:space="preserve"> I.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8" w:history="1">
        <w:r w:rsidRPr="005C6BD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 situ lymph node imaging.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5C6BDE">
        <w:rPr>
          <w:rFonts w:ascii="Times New Roman" w:hAnsi="Times New Roman"/>
          <w:i/>
          <w:sz w:val="24"/>
          <w:szCs w:val="24"/>
        </w:rPr>
        <w:t xml:space="preserve">Cold Spring </w:t>
      </w:r>
      <w:proofErr w:type="spellStart"/>
      <w:r w:rsidRPr="005C6BDE">
        <w:rPr>
          <w:rFonts w:ascii="Times New Roman" w:hAnsi="Times New Roman"/>
          <w:i/>
          <w:sz w:val="24"/>
          <w:szCs w:val="24"/>
        </w:rPr>
        <w:t>Harb</w:t>
      </w:r>
      <w:proofErr w:type="spellEnd"/>
      <w:r w:rsidRPr="005C6B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C6BDE">
        <w:rPr>
          <w:rFonts w:ascii="Times New Roman" w:hAnsi="Times New Roman"/>
          <w:i/>
          <w:sz w:val="24"/>
          <w:szCs w:val="24"/>
        </w:rPr>
        <w:t>Protoc</w:t>
      </w:r>
      <w:proofErr w:type="spellEnd"/>
      <w:r w:rsidRPr="005C6BDE">
        <w:rPr>
          <w:rFonts w:ascii="Times New Roman" w:hAnsi="Times New Roman"/>
          <w:i/>
          <w:sz w:val="24"/>
          <w:szCs w:val="24"/>
        </w:rPr>
        <w:t>.</w:t>
      </w:r>
      <w:r w:rsidRPr="005C6BDE">
        <w:rPr>
          <w:rFonts w:ascii="Times New Roman" w:hAnsi="Times New Roman"/>
          <w:sz w:val="24"/>
          <w:szCs w:val="24"/>
        </w:rPr>
        <w:t xml:space="preserve"> 2011 Feb 1;2011(1):</w:t>
      </w:r>
      <w:proofErr w:type="gramStart"/>
      <w:r w:rsidRPr="005C6BDE">
        <w:rPr>
          <w:rFonts w:ascii="Times New Roman" w:hAnsi="Times New Roman"/>
          <w:sz w:val="24"/>
          <w:szCs w:val="24"/>
        </w:rPr>
        <w:t>pdb.prot</w:t>
      </w:r>
      <w:proofErr w:type="gramEnd"/>
      <w:r w:rsidRPr="005C6BDE">
        <w:rPr>
          <w:rFonts w:ascii="Times New Roman" w:hAnsi="Times New Roman"/>
          <w:sz w:val="24"/>
          <w:szCs w:val="24"/>
        </w:rPr>
        <w:t xml:space="preserve">5567. </w:t>
      </w:r>
      <w:proofErr w:type="spellStart"/>
      <w:r w:rsidRPr="005C6BDE">
        <w:rPr>
          <w:rFonts w:ascii="Times New Roman" w:hAnsi="Times New Roman"/>
          <w:sz w:val="24"/>
          <w:szCs w:val="24"/>
        </w:rPr>
        <w:t>doi</w:t>
      </w:r>
      <w:proofErr w:type="spellEnd"/>
      <w:r w:rsidRPr="005C6BDE">
        <w:rPr>
          <w:rFonts w:ascii="Times New Roman" w:hAnsi="Times New Roman"/>
          <w:sz w:val="24"/>
          <w:szCs w:val="24"/>
        </w:rPr>
        <w:t>: 10.1101/</w:t>
      </w:r>
      <w:proofErr w:type="gramStart"/>
      <w:r w:rsidRPr="005C6BDE">
        <w:rPr>
          <w:rFonts w:ascii="Times New Roman" w:hAnsi="Times New Roman"/>
          <w:sz w:val="24"/>
          <w:szCs w:val="24"/>
        </w:rPr>
        <w:t>pdb.prot</w:t>
      </w:r>
      <w:proofErr w:type="gramEnd"/>
      <w:r w:rsidRPr="005C6BDE">
        <w:rPr>
          <w:rFonts w:ascii="Times New Roman" w:hAnsi="Times New Roman"/>
          <w:sz w:val="24"/>
          <w:szCs w:val="24"/>
        </w:rPr>
        <w:t>5567.</w:t>
      </w:r>
    </w:p>
    <w:p w14:paraId="03D82B8D" w14:textId="77777777" w:rsidR="005C6BDE" w:rsidRDefault="005C6BDE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0B6F81" w14:textId="77777777" w:rsidR="005C6BDE" w:rsidRDefault="005C6BDE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R26)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5C6BDE">
        <w:rPr>
          <w:rFonts w:ascii="Times New Roman" w:hAnsi="Times New Roman"/>
          <w:bCs/>
          <w:sz w:val="24"/>
          <w:szCs w:val="24"/>
        </w:rPr>
        <w:t>Matheu</w:t>
      </w:r>
      <w:proofErr w:type="spellEnd"/>
      <w:r w:rsidRPr="005C6BDE">
        <w:rPr>
          <w:rFonts w:ascii="Times New Roman" w:hAnsi="Times New Roman"/>
          <w:sz w:val="24"/>
          <w:szCs w:val="24"/>
        </w:rPr>
        <w:t xml:space="preserve"> MP, </w:t>
      </w:r>
      <w:proofErr w:type="spellStart"/>
      <w:r w:rsidRPr="005C6BDE">
        <w:rPr>
          <w:rFonts w:ascii="Times New Roman" w:hAnsi="Times New Roman"/>
          <w:bCs/>
          <w:sz w:val="24"/>
          <w:szCs w:val="24"/>
        </w:rPr>
        <w:t>Cahalan</w:t>
      </w:r>
      <w:proofErr w:type="spellEnd"/>
      <w:r w:rsidRPr="005C6BDE">
        <w:rPr>
          <w:rFonts w:ascii="Times New Roman" w:hAnsi="Times New Roman"/>
          <w:sz w:val="24"/>
          <w:szCs w:val="24"/>
        </w:rPr>
        <w:t xml:space="preserve"> MD, </w:t>
      </w:r>
      <w:r w:rsidRPr="005C6BDE">
        <w:rPr>
          <w:rFonts w:ascii="Times New Roman" w:hAnsi="Times New Roman"/>
          <w:bCs/>
          <w:sz w:val="24"/>
          <w:szCs w:val="24"/>
        </w:rPr>
        <w:t>Parker</w:t>
      </w:r>
      <w:r w:rsidRPr="005C6BDE">
        <w:rPr>
          <w:rFonts w:ascii="Times New Roman" w:hAnsi="Times New Roman"/>
          <w:sz w:val="24"/>
          <w:szCs w:val="24"/>
        </w:rPr>
        <w:t xml:space="preserve"> I.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9" w:history="1">
        <w:r w:rsidRPr="005C6BD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 vivo lymph node imaging.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5C6BDE">
        <w:rPr>
          <w:rFonts w:ascii="Times New Roman" w:hAnsi="Times New Roman"/>
          <w:i/>
          <w:sz w:val="24"/>
          <w:szCs w:val="24"/>
        </w:rPr>
        <w:t xml:space="preserve">Cold Spring </w:t>
      </w:r>
      <w:proofErr w:type="spellStart"/>
      <w:r w:rsidRPr="005C6BDE">
        <w:rPr>
          <w:rFonts w:ascii="Times New Roman" w:hAnsi="Times New Roman"/>
          <w:i/>
          <w:sz w:val="24"/>
          <w:szCs w:val="24"/>
        </w:rPr>
        <w:t>Harb</w:t>
      </w:r>
      <w:proofErr w:type="spellEnd"/>
      <w:r w:rsidRPr="005C6BD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C6BDE">
        <w:rPr>
          <w:rFonts w:ascii="Times New Roman" w:hAnsi="Times New Roman"/>
          <w:i/>
          <w:sz w:val="24"/>
          <w:szCs w:val="24"/>
        </w:rPr>
        <w:t>Protoc</w:t>
      </w:r>
      <w:proofErr w:type="spellEnd"/>
      <w:r w:rsidRPr="005C6BDE">
        <w:rPr>
          <w:rFonts w:ascii="Times New Roman" w:hAnsi="Times New Roman"/>
          <w:i/>
          <w:sz w:val="24"/>
          <w:szCs w:val="24"/>
        </w:rPr>
        <w:t>.</w:t>
      </w:r>
      <w:r w:rsidRPr="005C6BDE">
        <w:rPr>
          <w:rFonts w:ascii="Times New Roman" w:hAnsi="Times New Roman"/>
          <w:sz w:val="24"/>
          <w:szCs w:val="24"/>
        </w:rPr>
        <w:t xml:space="preserve"> 2011 Feb 1;2011(1):</w:t>
      </w:r>
      <w:proofErr w:type="gramStart"/>
      <w:r w:rsidRPr="005C6BDE">
        <w:rPr>
          <w:rFonts w:ascii="Times New Roman" w:hAnsi="Times New Roman"/>
          <w:sz w:val="24"/>
          <w:szCs w:val="24"/>
        </w:rPr>
        <w:t>pdb.prot</w:t>
      </w:r>
      <w:proofErr w:type="gramEnd"/>
      <w:r w:rsidRPr="005C6BDE">
        <w:rPr>
          <w:rFonts w:ascii="Times New Roman" w:hAnsi="Times New Roman"/>
          <w:sz w:val="24"/>
          <w:szCs w:val="24"/>
        </w:rPr>
        <w:t xml:space="preserve">5568. </w:t>
      </w:r>
      <w:proofErr w:type="spellStart"/>
      <w:r w:rsidRPr="005C6BDE">
        <w:rPr>
          <w:rFonts w:ascii="Times New Roman" w:hAnsi="Times New Roman"/>
          <w:sz w:val="24"/>
          <w:szCs w:val="24"/>
        </w:rPr>
        <w:t>doi</w:t>
      </w:r>
      <w:proofErr w:type="spellEnd"/>
      <w:r w:rsidRPr="005C6BDE">
        <w:rPr>
          <w:rFonts w:ascii="Times New Roman" w:hAnsi="Times New Roman"/>
          <w:sz w:val="24"/>
          <w:szCs w:val="24"/>
        </w:rPr>
        <w:t>: 10.1101/</w:t>
      </w:r>
      <w:proofErr w:type="gramStart"/>
      <w:r w:rsidRPr="005C6BDE">
        <w:rPr>
          <w:rFonts w:ascii="Times New Roman" w:hAnsi="Times New Roman"/>
          <w:sz w:val="24"/>
          <w:szCs w:val="24"/>
        </w:rPr>
        <w:t>pdb.prot</w:t>
      </w:r>
      <w:proofErr w:type="gramEnd"/>
      <w:r w:rsidRPr="005C6BDE">
        <w:rPr>
          <w:rFonts w:ascii="Times New Roman" w:hAnsi="Times New Roman"/>
          <w:sz w:val="24"/>
          <w:szCs w:val="24"/>
        </w:rPr>
        <w:t>5568.</w:t>
      </w:r>
    </w:p>
    <w:p w14:paraId="2CC172F1" w14:textId="77777777" w:rsidR="005C6BDE" w:rsidRDefault="005C6BDE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463618B" w14:textId="77777777" w:rsidR="005C6BDE" w:rsidRDefault="005C6BDE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R27)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5C6BDE">
        <w:rPr>
          <w:rFonts w:ascii="Times New Roman" w:hAnsi="Times New Roman"/>
          <w:bCs/>
          <w:sz w:val="24"/>
          <w:szCs w:val="24"/>
        </w:rPr>
        <w:t>Matheu</w:t>
      </w:r>
      <w:proofErr w:type="spellEnd"/>
      <w:r w:rsidRPr="005C6BDE">
        <w:rPr>
          <w:rFonts w:ascii="Times New Roman" w:hAnsi="Times New Roman"/>
          <w:sz w:val="24"/>
          <w:szCs w:val="24"/>
        </w:rPr>
        <w:t xml:space="preserve"> MP, </w:t>
      </w:r>
      <w:proofErr w:type="spellStart"/>
      <w:r w:rsidRPr="005C6BDE">
        <w:rPr>
          <w:rFonts w:ascii="Times New Roman" w:hAnsi="Times New Roman"/>
          <w:bCs/>
          <w:sz w:val="24"/>
          <w:szCs w:val="24"/>
        </w:rPr>
        <w:t>Cahalan</w:t>
      </w:r>
      <w:proofErr w:type="spellEnd"/>
      <w:r w:rsidRPr="005C6BDE">
        <w:rPr>
          <w:rFonts w:ascii="Times New Roman" w:hAnsi="Times New Roman"/>
          <w:sz w:val="24"/>
          <w:szCs w:val="24"/>
        </w:rPr>
        <w:t xml:space="preserve"> MD, </w:t>
      </w:r>
      <w:r w:rsidRPr="005C6BDE">
        <w:rPr>
          <w:rFonts w:ascii="Times New Roman" w:hAnsi="Times New Roman"/>
          <w:bCs/>
          <w:sz w:val="24"/>
          <w:szCs w:val="24"/>
        </w:rPr>
        <w:t>Parker</w:t>
      </w:r>
      <w:r w:rsidRPr="005C6BDE">
        <w:rPr>
          <w:rFonts w:ascii="Times New Roman" w:hAnsi="Times New Roman"/>
          <w:sz w:val="24"/>
          <w:szCs w:val="24"/>
        </w:rPr>
        <w:t xml:space="preserve"> I.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 w:rsidRPr="005C6BD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Immunoimaging: studying immune system dynamics using two-photon microscopy.</w:t>
        </w:r>
      </w:hyperlink>
      <w:r w:rsidR="00E75BD1">
        <w:rPr>
          <w:rFonts w:ascii="Times New Roman" w:hAnsi="Times New Roman"/>
          <w:sz w:val="24"/>
          <w:szCs w:val="24"/>
        </w:rPr>
        <w:t xml:space="preserve"> </w:t>
      </w:r>
      <w:r w:rsidR="00E75BD1" w:rsidRPr="00E75BD1">
        <w:rPr>
          <w:rFonts w:ascii="Times New Roman" w:hAnsi="Times New Roman"/>
          <w:i/>
          <w:sz w:val="24"/>
          <w:szCs w:val="24"/>
        </w:rPr>
        <w:t xml:space="preserve">Cold Spring </w:t>
      </w:r>
      <w:proofErr w:type="spellStart"/>
      <w:r w:rsidR="00E75BD1" w:rsidRPr="00E75BD1">
        <w:rPr>
          <w:rFonts w:ascii="Times New Roman" w:hAnsi="Times New Roman"/>
          <w:i/>
          <w:sz w:val="24"/>
          <w:szCs w:val="24"/>
        </w:rPr>
        <w:t>Harb</w:t>
      </w:r>
      <w:proofErr w:type="spellEnd"/>
      <w:r w:rsidR="00E75BD1" w:rsidRPr="00E75B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75BD1" w:rsidRPr="00E75BD1">
        <w:rPr>
          <w:rFonts w:ascii="Times New Roman" w:hAnsi="Times New Roman"/>
          <w:i/>
          <w:sz w:val="24"/>
          <w:szCs w:val="24"/>
        </w:rPr>
        <w:t>Protoc</w:t>
      </w:r>
      <w:proofErr w:type="spellEnd"/>
      <w:r w:rsidR="00E75BD1" w:rsidRPr="00E75BD1">
        <w:rPr>
          <w:rFonts w:ascii="Times New Roman" w:hAnsi="Times New Roman"/>
          <w:sz w:val="24"/>
          <w:szCs w:val="24"/>
        </w:rPr>
        <w:t>. 2011 Feb 1;2011(1):</w:t>
      </w:r>
      <w:proofErr w:type="gramStart"/>
      <w:r w:rsidR="00E75BD1" w:rsidRPr="00E75BD1">
        <w:rPr>
          <w:rFonts w:ascii="Times New Roman" w:hAnsi="Times New Roman"/>
          <w:sz w:val="24"/>
          <w:szCs w:val="24"/>
        </w:rPr>
        <w:t>pdb.top</w:t>
      </w:r>
      <w:proofErr w:type="gramEnd"/>
      <w:r w:rsidR="00E75BD1" w:rsidRPr="00E75BD1">
        <w:rPr>
          <w:rFonts w:ascii="Times New Roman" w:hAnsi="Times New Roman"/>
          <w:sz w:val="24"/>
          <w:szCs w:val="24"/>
        </w:rPr>
        <w:t xml:space="preserve">99. </w:t>
      </w:r>
      <w:proofErr w:type="spellStart"/>
      <w:r w:rsidR="00E75BD1" w:rsidRPr="00E75BD1">
        <w:rPr>
          <w:rFonts w:ascii="Times New Roman" w:hAnsi="Times New Roman"/>
          <w:sz w:val="24"/>
          <w:szCs w:val="24"/>
        </w:rPr>
        <w:t>doi</w:t>
      </w:r>
      <w:proofErr w:type="spellEnd"/>
      <w:r w:rsidR="00E75BD1" w:rsidRPr="00E75BD1">
        <w:rPr>
          <w:rFonts w:ascii="Times New Roman" w:hAnsi="Times New Roman"/>
          <w:sz w:val="24"/>
          <w:szCs w:val="24"/>
        </w:rPr>
        <w:t>: 10.1101/</w:t>
      </w:r>
      <w:proofErr w:type="gramStart"/>
      <w:r w:rsidR="00E75BD1" w:rsidRPr="00E75BD1">
        <w:rPr>
          <w:rFonts w:ascii="Times New Roman" w:hAnsi="Times New Roman"/>
          <w:sz w:val="24"/>
          <w:szCs w:val="24"/>
        </w:rPr>
        <w:t>pdb.top</w:t>
      </w:r>
      <w:proofErr w:type="gramEnd"/>
      <w:r w:rsidR="00E75BD1" w:rsidRPr="00E75BD1">
        <w:rPr>
          <w:rFonts w:ascii="Times New Roman" w:hAnsi="Times New Roman"/>
          <w:sz w:val="24"/>
          <w:szCs w:val="24"/>
        </w:rPr>
        <w:t>99.</w:t>
      </w:r>
    </w:p>
    <w:p w14:paraId="25B166C4" w14:textId="77777777" w:rsidR="00FD5617" w:rsidRDefault="00FD5617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1C02733" w14:textId="1F5ECC3F" w:rsidR="00FD5617" w:rsidRDefault="00FD5617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R28)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Matheu</w:t>
      </w:r>
      <w:proofErr w:type="spellEnd"/>
      <w:r>
        <w:rPr>
          <w:rFonts w:ascii="Times New Roman" w:hAnsi="Times New Roman"/>
          <w:sz w:val="24"/>
          <w:szCs w:val="24"/>
        </w:rPr>
        <w:t xml:space="preserve">, M.P., </w:t>
      </w:r>
      <w:proofErr w:type="spellStart"/>
      <w:r>
        <w:rPr>
          <w:rFonts w:ascii="Times New Roman" w:hAnsi="Times New Roman"/>
          <w:sz w:val="24"/>
          <w:szCs w:val="24"/>
        </w:rPr>
        <w:t>Cahalan</w:t>
      </w:r>
      <w:proofErr w:type="spellEnd"/>
      <w:r>
        <w:rPr>
          <w:rFonts w:ascii="Times New Roman" w:hAnsi="Times New Roman"/>
          <w:sz w:val="24"/>
          <w:szCs w:val="24"/>
        </w:rPr>
        <w:t xml:space="preserve">, M.D., &amp;Parker, I. Intravital imaging of the immune system. In: </w:t>
      </w:r>
      <w:r w:rsidRPr="00FD5617">
        <w:rPr>
          <w:rFonts w:ascii="Times New Roman" w:hAnsi="Times New Roman"/>
          <w:i/>
          <w:sz w:val="24"/>
          <w:szCs w:val="24"/>
        </w:rPr>
        <w:t>Advances in Intravital Microscopy – From Basic to clinical Research</w:t>
      </w:r>
      <w:r>
        <w:rPr>
          <w:rFonts w:ascii="Times New Roman" w:hAnsi="Times New Roman"/>
          <w:sz w:val="24"/>
          <w:szCs w:val="24"/>
        </w:rPr>
        <w:t xml:space="preserve">. Ed. </w:t>
      </w:r>
      <w:proofErr w:type="spellStart"/>
      <w:r>
        <w:rPr>
          <w:rFonts w:ascii="Times New Roman" w:hAnsi="Times New Roman"/>
          <w:sz w:val="24"/>
          <w:szCs w:val="24"/>
        </w:rPr>
        <w:t>Weingert</w:t>
      </w:r>
      <w:proofErr w:type="spellEnd"/>
      <w:r>
        <w:rPr>
          <w:rFonts w:ascii="Times New Roman" w:hAnsi="Times New Roman"/>
          <w:sz w:val="24"/>
          <w:szCs w:val="24"/>
        </w:rPr>
        <w:t>, R. Springer, 2014.</w:t>
      </w:r>
    </w:p>
    <w:p w14:paraId="43A1CABE" w14:textId="77777777" w:rsidR="007C1B1B" w:rsidRDefault="007C1B1B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0EBAC2C" w14:textId="77777777" w:rsidR="00E75BD1" w:rsidRDefault="00E75BD1" w:rsidP="0069645E">
      <w:pPr>
        <w:overflowPunct/>
        <w:ind w:left="720" w:hanging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6F8AD7A" w14:textId="77777777" w:rsidR="00DE6353" w:rsidRDefault="00DE6353" w:rsidP="00DA7369">
      <w:pPr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</w:p>
    <w:p w14:paraId="1D2412D7" w14:textId="77777777" w:rsidR="00DE6353" w:rsidRDefault="00DE6353" w:rsidP="00DA7369">
      <w:pPr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</w:p>
    <w:p w14:paraId="43352FE9" w14:textId="77777777" w:rsidR="00077C67" w:rsidRDefault="00831CF7" w:rsidP="00DA7369">
      <w:pPr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  <w:r w:rsidRPr="00831CF7">
        <w:rPr>
          <w:rFonts w:ascii="Times New Roman" w:hAnsi="Times New Roman"/>
          <w:b/>
          <w:sz w:val="28"/>
          <w:szCs w:val="28"/>
        </w:rPr>
        <w:t xml:space="preserve">Audio-visual </w:t>
      </w:r>
      <w:r w:rsidR="00B3222B">
        <w:rPr>
          <w:rFonts w:ascii="Times New Roman" w:hAnsi="Times New Roman"/>
          <w:b/>
          <w:sz w:val="28"/>
          <w:szCs w:val="28"/>
        </w:rPr>
        <w:t>and</w:t>
      </w:r>
      <w:r w:rsidRPr="00831CF7">
        <w:rPr>
          <w:rFonts w:ascii="Times New Roman" w:hAnsi="Times New Roman"/>
          <w:b/>
          <w:sz w:val="28"/>
          <w:szCs w:val="28"/>
        </w:rPr>
        <w:t xml:space="preserve"> online </w:t>
      </w:r>
      <w:r w:rsidR="00EB45A3">
        <w:rPr>
          <w:rFonts w:ascii="Times New Roman" w:hAnsi="Times New Roman"/>
          <w:b/>
          <w:sz w:val="28"/>
          <w:szCs w:val="28"/>
        </w:rPr>
        <w:t>publications</w:t>
      </w:r>
    </w:p>
    <w:p w14:paraId="6A7BDB87" w14:textId="77777777" w:rsidR="00831CF7" w:rsidRDefault="00831CF7" w:rsidP="00AF7F82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2CA1BABD" w14:textId="3888B94B" w:rsidR="00831CF7" w:rsidRPr="008A49F8" w:rsidRDefault="00923894" w:rsidP="00AF7F82">
      <w:pPr>
        <w:ind w:left="720" w:hanging="720"/>
        <w:jc w:val="both"/>
        <w:rPr>
          <w:color w:val="0000FF"/>
          <w:sz w:val="24"/>
          <w:u w:val="single"/>
        </w:rPr>
      </w:pPr>
      <w:r>
        <w:rPr>
          <w:sz w:val="24"/>
        </w:rPr>
        <w:t>AV</w:t>
      </w:r>
      <w:r w:rsidR="00831CF7">
        <w:rPr>
          <w:sz w:val="24"/>
        </w:rPr>
        <w:t>1)</w:t>
      </w:r>
      <w:r w:rsidR="00831CF7">
        <w:rPr>
          <w:sz w:val="24"/>
        </w:rPr>
        <w:tab/>
        <w:t>Parker, I. “Spatial and temporal aspects of cellular calcium signals: elementary signals and waves”.  Audio-visual PowerPoint presentation pub</w:t>
      </w:r>
      <w:r w:rsidR="008A49F8">
        <w:rPr>
          <w:sz w:val="24"/>
        </w:rPr>
        <w:t xml:space="preserve">lished by </w:t>
      </w:r>
      <w:r w:rsidR="008A49F8" w:rsidRPr="00EB45A3">
        <w:rPr>
          <w:i/>
          <w:sz w:val="24"/>
        </w:rPr>
        <w:t>Henry Stewart Talks.</w:t>
      </w:r>
      <w:r w:rsidR="008A49F8">
        <w:rPr>
          <w:sz w:val="24"/>
        </w:rPr>
        <w:t xml:space="preserve"> 2007.  </w:t>
      </w:r>
      <w:r w:rsidR="00831CF7" w:rsidRPr="008A49F8">
        <w:rPr>
          <w:color w:val="0000FF"/>
          <w:sz w:val="24"/>
          <w:u w:val="single"/>
        </w:rPr>
        <w:t>http://www.hstalks.com/</w:t>
      </w:r>
    </w:p>
    <w:p w14:paraId="53859F54" w14:textId="77777777" w:rsidR="00831CF7" w:rsidRPr="008A49F8" w:rsidRDefault="00831CF7" w:rsidP="00AF7F82">
      <w:pPr>
        <w:ind w:left="720" w:hanging="720"/>
        <w:jc w:val="both"/>
        <w:rPr>
          <w:color w:val="0000FF"/>
          <w:sz w:val="24"/>
          <w:u w:val="single"/>
        </w:rPr>
      </w:pPr>
    </w:p>
    <w:p w14:paraId="483E3BF9" w14:textId="77777777" w:rsidR="006E4099" w:rsidRDefault="00923894" w:rsidP="00AF7F82">
      <w:pPr>
        <w:ind w:left="720" w:hanging="720"/>
        <w:jc w:val="both"/>
        <w:rPr>
          <w:sz w:val="24"/>
        </w:rPr>
      </w:pPr>
      <w:r>
        <w:rPr>
          <w:sz w:val="24"/>
        </w:rPr>
        <w:t>AV</w:t>
      </w:r>
      <w:r w:rsidR="00831CF7">
        <w:rPr>
          <w:sz w:val="24"/>
        </w:rPr>
        <w:t xml:space="preserve">2) </w:t>
      </w:r>
      <w:r w:rsidR="00831CF7">
        <w:rPr>
          <w:sz w:val="24"/>
        </w:rPr>
        <w:tab/>
        <w:t xml:space="preserve">Parker, I. “Microscopy Construction”. Descriptions and construction details of custom confocal, multiphoton and TIRF microscope systems.  </w:t>
      </w:r>
      <w:hyperlink r:id="rId41" w:history="1">
        <w:r w:rsidR="00855FFB" w:rsidRPr="002C2A89">
          <w:rPr>
            <w:rStyle w:val="Hyperlink"/>
            <w:sz w:val="24"/>
          </w:rPr>
          <w:t>http://parkerlab.bio.uci.edu/microscopy_construction.htm</w:t>
        </w:r>
      </w:hyperlink>
    </w:p>
    <w:p w14:paraId="168F8CDC" w14:textId="77777777" w:rsidR="00855FFB" w:rsidRDefault="00855FFB" w:rsidP="00AF7F82">
      <w:pPr>
        <w:ind w:left="720" w:hanging="720"/>
        <w:jc w:val="both"/>
        <w:rPr>
          <w:sz w:val="24"/>
        </w:rPr>
      </w:pPr>
    </w:p>
    <w:p w14:paraId="4C81E2D4" w14:textId="77777777" w:rsidR="00965BD5" w:rsidRDefault="00965BD5" w:rsidP="00AF7F82">
      <w:pPr>
        <w:ind w:left="720" w:hanging="720"/>
        <w:jc w:val="both"/>
        <w:rPr>
          <w:sz w:val="24"/>
          <w:szCs w:val="24"/>
        </w:rPr>
      </w:pPr>
    </w:p>
    <w:p w14:paraId="330DED13" w14:textId="26B7715A" w:rsidR="00CB66D3" w:rsidRPr="00CB66D3" w:rsidRDefault="00CB66D3" w:rsidP="00CB66D3">
      <w:pPr>
        <w:ind w:left="720" w:hanging="8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2C22C6A" w14:textId="3457E538" w:rsidR="00CB66D3" w:rsidRDefault="005B5400" w:rsidP="009540BC">
      <w:pPr>
        <w:overflowPunct/>
        <w:ind w:left="720" w:hanging="81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9540BC">
        <w:rPr>
          <w:rFonts w:ascii="Times New Roman" w:hAnsi="Times New Roman"/>
          <w:b/>
          <w:sz w:val="28"/>
          <w:szCs w:val="28"/>
        </w:rPr>
        <w:t>P</w:t>
      </w:r>
      <w:r w:rsidR="009540BC" w:rsidRPr="009540BC">
        <w:rPr>
          <w:rFonts w:ascii="Times New Roman" w:hAnsi="Times New Roman"/>
          <w:b/>
          <w:sz w:val="28"/>
          <w:szCs w:val="28"/>
        </w:rPr>
        <w:t>atents</w:t>
      </w:r>
    </w:p>
    <w:p w14:paraId="2B0161B3" w14:textId="77777777" w:rsidR="009540BC" w:rsidRDefault="009540BC" w:rsidP="009540BC">
      <w:pPr>
        <w:overflowPunct/>
        <w:ind w:left="720" w:hanging="81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14:paraId="6F0DC706" w14:textId="27B3B221" w:rsidR="009540BC" w:rsidRPr="009540BC" w:rsidRDefault="009540BC" w:rsidP="009540BC">
      <w:pPr>
        <w:overflowPunct/>
        <w:ind w:left="720" w:hanging="8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540BC">
        <w:rPr>
          <w:rFonts w:ascii="Times New Roman" w:hAnsi="Times New Roman"/>
          <w:sz w:val="24"/>
          <w:szCs w:val="24"/>
        </w:rPr>
        <w:t xml:space="preserve">Devices, compositions and related methods for diagnosing autism. Inventors Jay </w:t>
      </w:r>
      <w:proofErr w:type="spellStart"/>
      <w:r w:rsidRPr="009540BC">
        <w:rPr>
          <w:rFonts w:ascii="Times New Roman" w:hAnsi="Times New Roman"/>
          <w:sz w:val="24"/>
          <w:szCs w:val="24"/>
        </w:rPr>
        <w:t>Gargus</w:t>
      </w:r>
      <w:proofErr w:type="spellEnd"/>
      <w:r w:rsidRPr="009540BC">
        <w:rPr>
          <w:rFonts w:ascii="Times New Roman" w:hAnsi="Times New Roman"/>
          <w:sz w:val="24"/>
          <w:szCs w:val="24"/>
        </w:rPr>
        <w:t xml:space="preserve">, Galina </w:t>
      </w:r>
      <w:proofErr w:type="spellStart"/>
      <w:r w:rsidRPr="009540BC">
        <w:rPr>
          <w:rFonts w:ascii="Times New Roman" w:hAnsi="Times New Roman"/>
          <w:sz w:val="24"/>
          <w:szCs w:val="24"/>
        </w:rPr>
        <w:t>Schmunk</w:t>
      </w:r>
      <w:proofErr w:type="spellEnd"/>
      <w:r w:rsidRPr="009540BC">
        <w:rPr>
          <w:rFonts w:ascii="Times New Roman" w:hAnsi="Times New Roman"/>
          <w:sz w:val="24"/>
          <w:szCs w:val="24"/>
        </w:rPr>
        <w:t xml:space="preserve">, Ian Parker and Ian Smith. </w:t>
      </w:r>
      <w:r>
        <w:rPr>
          <w:rFonts w:ascii="Times New Roman" w:hAnsi="Times New Roman"/>
          <w:sz w:val="24"/>
          <w:szCs w:val="24"/>
        </w:rPr>
        <w:t xml:space="preserve"> U.S. provisional application #62/219,085 filed 9/15/2016. U.S. application #14/821,555 filed 8/7/2015.</w:t>
      </w:r>
    </w:p>
    <w:p w14:paraId="1BD0C880" w14:textId="33A899C9" w:rsidR="00CB66D3" w:rsidRDefault="00CB66D3" w:rsidP="005B5400">
      <w:pPr>
        <w:overflowPunct/>
        <w:ind w:left="720" w:hanging="810"/>
        <w:jc w:val="center"/>
        <w:textAlignment w:val="auto"/>
        <w:rPr>
          <w:rFonts w:ascii="Times New Roman" w:hAnsi="Times New Roman"/>
          <w:sz w:val="24"/>
          <w:szCs w:val="24"/>
        </w:rPr>
      </w:pPr>
    </w:p>
    <w:p w14:paraId="4AED0A68" w14:textId="77777777" w:rsidR="00535ED4" w:rsidRDefault="00535ED4" w:rsidP="00535ED4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020B329" w14:textId="5185DE2C" w:rsidR="00965BD5" w:rsidRPr="00B007E7" w:rsidRDefault="00965BD5" w:rsidP="00AF7F82">
      <w:pPr>
        <w:ind w:left="720" w:hanging="720"/>
        <w:jc w:val="both"/>
        <w:rPr>
          <w:sz w:val="24"/>
          <w:szCs w:val="24"/>
        </w:rPr>
      </w:pPr>
    </w:p>
    <w:p w14:paraId="64AFCD4D" w14:textId="77777777" w:rsidR="00CA452E" w:rsidRDefault="00CA452E">
      <w:pPr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</w:p>
    <w:p w14:paraId="4763DE16" w14:textId="77777777" w:rsidR="009C269E" w:rsidRPr="00237F6F" w:rsidRDefault="009C269E" w:rsidP="005E1425">
      <w:pPr>
        <w:ind w:left="720" w:hanging="720"/>
        <w:jc w:val="both"/>
        <w:rPr>
          <w:i/>
          <w:sz w:val="24"/>
          <w:szCs w:val="24"/>
        </w:rPr>
      </w:pPr>
    </w:p>
    <w:sectPr w:rsidR="009C269E" w:rsidRPr="00237F6F" w:rsidSect="00461B31">
      <w:headerReference w:type="default" r:id="rId42"/>
      <w:footerReference w:type="default" r:id="rId43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AD536" w14:textId="77777777" w:rsidR="00B43568" w:rsidRDefault="00B43568">
      <w:r>
        <w:separator/>
      </w:r>
    </w:p>
  </w:endnote>
  <w:endnote w:type="continuationSeparator" w:id="0">
    <w:p w14:paraId="59093E19" w14:textId="77777777" w:rsidR="00B43568" w:rsidRDefault="00B4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E7FD7" w14:textId="77777777" w:rsidR="00B55B45" w:rsidRDefault="00B55B45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D55DC0">
      <w:rPr>
        <w:rFonts w:ascii="Times New Roman" w:hAnsi="Times New Roman"/>
        <w:noProof/>
      </w:rPr>
      <w:t>26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F91FB" w14:textId="77777777" w:rsidR="00B43568" w:rsidRDefault="00B43568">
      <w:r>
        <w:separator/>
      </w:r>
    </w:p>
  </w:footnote>
  <w:footnote w:type="continuationSeparator" w:id="0">
    <w:p w14:paraId="70B72702" w14:textId="77777777" w:rsidR="00B43568" w:rsidRDefault="00B4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CEA1A" w14:textId="77777777" w:rsidR="00B55B45" w:rsidRDefault="00B55B45">
    <w:pPr>
      <w:pStyle w:val="Header"/>
    </w:pPr>
    <w:r>
      <w:t>Ian Parker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A700C"/>
    <w:multiLevelType w:val="multilevel"/>
    <w:tmpl w:val="94AE41EC"/>
    <w:lvl w:ilvl="0">
      <w:start w:val="153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1B413B"/>
    <w:multiLevelType w:val="hybridMultilevel"/>
    <w:tmpl w:val="DAE04482"/>
    <w:lvl w:ilvl="0" w:tplc="04090011">
      <w:start w:val="15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F50E9D"/>
    <w:multiLevelType w:val="multilevel"/>
    <w:tmpl w:val="902E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91F56"/>
    <w:multiLevelType w:val="hybridMultilevel"/>
    <w:tmpl w:val="94AE41EC"/>
    <w:lvl w:ilvl="0" w:tplc="9832557A">
      <w:start w:val="153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75E0301"/>
    <w:multiLevelType w:val="singleLevel"/>
    <w:tmpl w:val="C5562BC6"/>
    <w:lvl w:ilvl="0">
      <w:start w:val="10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60AD28C6"/>
    <w:multiLevelType w:val="singleLevel"/>
    <w:tmpl w:val="DD361BCC"/>
    <w:lvl w:ilvl="0">
      <w:start w:val="20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6D227664"/>
    <w:multiLevelType w:val="singleLevel"/>
    <w:tmpl w:val="3404092E"/>
    <w:lvl w:ilvl="0">
      <w:start w:val="97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97A"/>
    <w:rsid w:val="00001A3C"/>
    <w:rsid w:val="00010228"/>
    <w:rsid w:val="00012056"/>
    <w:rsid w:val="00012527"/>
    <w:rsid w:val="00013B1C"/>
    <w:rsid w:val="00020605"/>
    <w:rsid w:val="00022BF6"/>
    <w:rsid w:val="00036F91"/>
    <w:rsid w:val="0004091F"/>
    <w:rsid w:val="00043B49"/>
    <w:rsid w:val="00057326"/>
    <w:rsid w:val="00062CE9"/>
    <w:rsid w:val="00063D16"/>
    <w:rsid w:val="00071071"/>
    <w:rsid w:val="0007311F"/>
    <w:rsid w:val="00077C67"/>
    <w:rsid w:val="0008056F"/>
    <w:rsid w:val="00086032"/>
    <w:rsid w:val="00086EB6"/>
    <w:rsid w:val="000C22C8"/>
    <w:rsid w:val="000D097F"/>
    <w:rsid w:val="000D2A30"/>
    <w:rsid w:val="000D3358"/>
    <w:rsid w:val="000D386E"/>
    <w:rsid w:val="000D6CAA"/>
    <w:rsid w:val="000E1214"/>
    <w:rsid w:val="000F0CAC"/>
    <w:rsid w:val="000F3543"/>
    <w:rsid w:val="000F51CB"/>
    <w:rsid w:val="000F5F1D"/>
    <w:rsid w:val="000F6DA1"/>
    <w:rsid w:val="001010A6"/>
    <w:rsid w:val="00102887"/>
    <w:rsid w:val="00104664"/>
    <w:rsid w:val="001156C7"/>
    <w:rsid w:val="00121500"/>
    <w:rsid w:val="00121FAD"/>
    <w:rsid w:val="00125D16"/>
    <w:rsid w:val="00134EA9"/>
    <w:rsid w:val="0013530D"/>
    <w:rsid w:val="00143C6E"/>
    <w:rsid w:val="00156472"/>
    <w:rsid w:val="0017040F"/>
    <w:rsid w:val="00183233"/>
    <w:rsid w:val="00184CA5"/>
    <w:rsid w:val="00192294"/>
    <w:rsid w:val="00194241"/>
    <w:rsid w:val="001B159A"/>
    <w:rsid w:val="001C0A8A"/>
    <w:rsid w:val="001C14B3"/>
    <w:rsid w:val="001C1D05"/>
    <w:rsid w:val="001C201D"/>
    <w:rsid w:val="001C4048"/>
    <w:rsid w:val="001D3D5F"/>
    <w:rsid w:val="001D4BC9"/>
    <w:rsid w:val="001E0CD9"/>
    <w:rsid w:val="001E7EE4"/>
    <w:rsid w:val="0020067C"/>
    <w:rsid w:val="00206EFE"/>
    <w:rsid w:val="00210FCF"/>
    <w:rsid w:val="002110C2"/>
    <w:rsid w:val="00213E7F"/>
    <w:rsid w:val="00214440"/>
    <w:rsid w:val="002212B5"/>
    <w:rsid w:val="00222A3F"/>
    <w:rsid w:val="00223CB8"/>
    <w:rsid w:val="002263CA"/>
    <w:rsid w:val="00226A79"/>
    <w:rsid w:val="0023650C"/>
    <w:rsid w:val="00237F6F"/>
    <w:rsid w:val="002400E8"/>
    <w:rsid w:val="00241B3E"/>
    <w:rsid w:val="0025363B"/>
    <w:rsid w:val="00263B6D"/>
    <w:rsid w:val="00266621"/>
    <w:rsid w:val="00273DF8"/>
    <w:rsid w:val="00282FDB"/>
    <w:rsid w:val="00284B46"/>
    <w:rsid w:val="002870B2"/>
    <w:rsid w:val="00291AAB"/>
    <w:rsid w:val="00292642"/>
    <w:rsid w:val="002940C2"/>
    <w:rsid w:val="00295636"/>
    <w:rsid w:val="00295BED"/>
    <w:rsid w:val="002A5704"/>
    <w:rsid w:val="002B01AE"/>
    <w:rsid w:val="002B2A5C"/>
    <w:rsid w:val="002B797D"/>
    <w:rsid w:val="002C0677"/>
    <w:rsid w:val="002C5650"/>
    <w:rsid w:val="002D018E"/>
    <w:rsid w:val="002D09DF"/>
    <w:rsid w:val="002D33F6"/>
    <w:rsid w:val="002E0421"/>
    <w:rsid w:val="002F6E62"/>
    <w:rsid w:val="003014E1"/>
    <w:rsid w:val="00310E6C"/>
    <w:rsid w:val="00312AD3"/>
    <w:rsid w:val="003226CC"/>
    <w:rsid w:val="0032533B"/>
    <w:rsid w:val="00326542"/>
    <w:rsid w:val="00332987"/>
    <w:rsid w:val="003335EA"/>
    <w:rsid w:val="00334B13"/>
    <w:rsid w:val="003518F4"/>
    <w:rsid w:val="003530F4"/>
    <w:rsid w:val="00354424"/>
    <w:rsid w:val="00356EDD"/>
    <w:rsid w:val="003702B4"/>
    <w:rsid w:val="00376078"/>
    <w:rsid w:val="003862BC"/>
    <w:rsid w:val="00387974"/>
    <w:rsid w:val="00387F93"/>
    <w:rsid w:val="0039631E"/>
    <w:rsid w:val="003A16D4"/>
    <w:rsid w:val="003A538B"/>
    <w:rsid w:val="003B2EDD"/>
    <w:rsid w:val="003B310E"/>
    <w:rsid w:val="003B4EAA"/>
    <w:rsid w:val="003C22CB"/>
    <w:rsid w:val="003C41E9"/>
    <w:rsid w:val="003C6423"/>
    <w:rsid w:val="003C7E67"/>
    <w:rsid w:val="003D1293"/>
    <w:rsid w:val="003E126A"/>
    <w:rsid w:val="003E5E08"/>
    <w:rsid w:val="003F42FC"/>
    <w:rsid w:val="003F7754"/>
    <w:rsid w:val="00405A8C"/>
    <w:rsid w:val="004145AE"/>
    <w:rsid w:val="00425689"/>
    <w:rsid w:val="004312B7"/>
    <w:rsid w:val="00433E19"/>
    <w:rsid w:val="00434177"/>
    <w:rsid w:val="00441534"/>
    <w:rsid w:val="0045010E"/>
    <w:rsid w:val="00450FB6"/>
    <w:rsid w:val="0045261A"/>
    <w:rsid w:val="0046139C"/>
    <w:rsid w:val="00461B31"/>
    <w:rsid w:val="00462B80"/>
    <w:rsid w:val="004647E9"/>
    <w:rsid w:val="004716D1"/>
    <w:rsid w:val="00472D20"/>
    <w:rsid w:val="00473C9C"/>
    <w:rsid w:val="004746ED"/>
    <w:rsid w:val="00475767"/>
    <w:rsid w:val="00483B0D"/>
    <w:rsid w:val="00484001"/>
    <w:rsid w:val="004840DB"/>
    <w:rsid w:val="00496C65"/>
    <w:rsid w:val="00497234"/>
    <w:rsid w:val="004B1895"/>
    <w:rsid w:val="004B1F57"/>
    <w:rsid w:val="004D545A"/>
    <w:rsid w:val="004E6053"/>
    <w:rsid w:val="004F05B0"/>
    <w:rsid w:val="004F0E6B"/>
    <w:rsid w:val="004F57C2"/>
    <w:rsid w:val="004F5B00"/>
    <w:rsid w:val="00502DA6"/>
    <w:rsid w:val="00507DD1"/>
    <w:rsid w:val="00510B29"/>
    <w:rsid w:val="00514D40"/>
    <w:rsid w:val="00517250"/>
    <w:rsid w:val="00525AE8"/>
    <w:rsid w:val="00526B08"/>
    <w:rsid w:val="00535ED4"/>
    <w:rsid w:val="005367BA"/>
    <w:rsid w:val="00542598"/>
    <w:rsid w:val="005429CC"/>
    <w:rsid w:val="00554163"/>
    <w:rsid w:val="0055703C"/>
    <w:rsid w:val="00562A6B"/>
    <w:rsid w:val="005665CA"/>
    <w:rsid w:val="00567C56"/>
    <w:rsid w:val="0057708D"/>
    <w:rsid w:val="005841D6"/>
    <w:rsid w:val="00584CCD"/>
    <w:rsid w:val="00586099"/>
    <w:rsid w:val="005866C0"/>
    <w:rsid w:val="00597AEF"/>
    <w:rsid w:val="005A4AC6"/>
    <w:rsid w:val="005B456C"/>
    <w:rsid w:val="005B5400"/>
    <w:rsid w:val="005B5F7E"/>
    <w:rsid w:val="005C44E7"/>
    <w:rsid w:val="005C5FB1"/>
    <w:rsid w:val="005C6BDE"/>
    <w:rsid w:val="005C7632"/>
    <w:rsid w:val="005E1425"/>
    <w:rsid w:val="005E2199"/>
    <w:rsid w:val="005E2863"/>
    <w:rsid w:val="005E370D"/>
    <w:rsid w:val="005E5941"/>
    <w:rsid w:val="005F611C"/>
    <w:rsid w:val="00602A81"/>
    <w:rsid w:val="00602D6A"/>
    <w:rsid w:val="006067FB"/>
    <w:rsid w:val="00611D61"/>
    <w:rsid w:val="0061300B"/>
    <w:rsid w:val="00615984"/>
    <w:rsid w:val="00633B82"/>
    <w:rsid w:val="00635EC2"/>
    <w:rsid w:val="00650867"/>
    <w:rsid w:val="00652C8E"/>
    <w:rsid w:val="00654668"/>
    <w:rsid w:val="00655138"/>
    <w:rsid w:val="00655ADB"/>
    <w:rsid w:val="006618E7"/>
    <w:rsid w:val="006621E6"/>
    <w:rsid w:val="00673274"/>
    <w:rsid w:val="006756AA"/>
    <w:rsid w:val="006774F7"/>
    <w:rsid w:val="00680D35"/>
    <w:rsid w:val="00687342"/>
    <w:rsid w:val="006949C2"/>
    <w:rsid w:val="0069645E"/>
    <w:rsid w:val="00696EBC"/>
    <w:rsid w:val="00696FE8"/>
    <w:rsid w:val="006A4B06"/>
    <w:rsid w:val="006B0F90"/>
    <w:rsid w:val="006B1909"/>
    <w:rsid w:val="006B2E3D"/>
    <w:rsid w:val="006B5A18"/>
    <w:rsid w:val="006C3A80"/>
    <w:rsid w:val="006C4355"/>
    <w:rsid w:val="006C5910"/>
    <w:rsid w:val="006D7BF4"/>
    <w:rsid w:val="006E258E"/>
    <w:rsid w:val="006E2858"/>
    <w:rsid w:val="006E4099"/>
    <w:rsid w:val="006E6C07"/>
    <w:rsid w:val="006F1782"/>
    <w:rsid w:val="006F42E8"/>
    <w:rsid w:val="006F5823"/>
    <w:rsid w:val="00700BFB"/>
    <w:rsid w:val="00711E52"/>
    <w:rsid w:val="00712E86"/>
    <w:rsid w:val="00713471"/>
    <w:rsid w:val="007203C9"/>
    <w:rsid w:val="007248E6"/>
    <w:rsid w:val="00725BBD"/>
    <w:rsid w:val="00730735"/>
    <w:rsid w:val="00732180"/>
    <w:rsid w:val="00733E55"/>
    <w:rsid w:val="00740B05"/>
    <w:rsid w:val="00742B6B"/>
    <w:rsid w:val="00744503"/>
    <w:rsid w:val="007509C1"/>
    <w:rsid w:val="0075190A"/>
    <w:rsid w:val="0075250A"/>
    <w:rsid w:val="00753AEF"/>
    <w:rsid w:val="00754C44"/>
    <w:rsid w:val="0075507C"/>
    <w:rsid w:val="007574E3"/>
    <w:rsid w:val="00761794"/>
    <w:rsid w:val="00765C71"/>
    <w:rsid w:val="00770A80"/>
    <w:rsid w:val="0077494E"/>
    <w:rsid w:val="00781B6D"/>
    <w:rsid w:val="00795F88"/>
    <w:rsid w:val="007A0B10"/>
    <w:rsid w:val="007A12FB"/>
    <w:rsid w:val="007A366C"/>
    <w:rsid w:val="007B13D2"/>
    <w:rsid w:val="007B19DD"/>
    <w:rsid w:val="007B46D5"/>
    <w:rsid w:val="007C164C"/>
    <w:rsid w:val="007C1B1B"/>
    <w:rsid w:val="007C3888"/>
    <w:rsid w:val="007D449F"/>
    <w:rsid w:val="007D4B9C"/>
    <w:rsid w:val="007E4532"/>
    <w:rsid w:val="007E4A7A"/>
    <w:rsid w:val="007F7155"/>
    <w:rsid w:val="007F7CFD"/>
    <w:rsid w:val="00816E41"/>
    <w:rsid w:val="00821EE5"/>
    <w:rsid w:val="0082498E"/>
    <w:rsid w:val="00827D88"/>
    <w:rsid w:val="00830395"/>
    <w:rsid w:val="0083048E"/>
    <w:rsid w:val="00831B2B"/>
    <w:rsid w:val="00831CF7"/>
    <w:rsid w:val="008356C1"/>
    <w:rsid w:val="00836F50"/>
    <w:rsid w:val="00844388"/>
    <w:rsid w:val="008521F6"/>
    <w:rsid w:val="00854090"/>
    <w:rsid w:val="00855FFB"/>
    <w:rsid w:val="008676B1"/>
    <w:rsid w:val="00872A1F"/>
    <w:rsid w:val="00885CC5"/>
    <w:rsid w:val="00886B45"/>
    <w:rsid w:val="008A111C"/>
    <w:rsid w:val="008A495A"/>
    <w:rsid w:val="008A49F8"/>
    <w:rsid w:val="008B3611"/>
    <w:rsid w:val="008C0650"/>
    <w:rsid w:val="008C0F10"/>
    <w:rsid w:val="008D4283"/>
    <w:rsid w:val="008D65AE"/>
    <w:rsid w:val="008E0D63"/>
    <w:rsid w:val="008E1D69"/>
    <w:rsid w:val="008E5DB3"/>
    <w:rsid w:val="008F2779"/>
    <w:rsid w:val="008F41DD"/>
    <w:rsid w:val="00902548"/>
    <w:rsid w:val="00903B5E"/>
    <w:rsid w:val="0090513D"/>
    <w:rsid w:val="00906D09"/>
    <w:rsid w:val="00907B62"/>
    <w:rsid w:val="00910F3B"/>
    <w:rsid w:val="009120EA"/>
    <w:rsid w:val="00923894"/>
    <w:rsid w:val="00926357"/>
    <w:rsid w:val="00937ED1"/>
    <w:rsid w:val="00943E9F"/>
    <w:rsid w:val="009451D2"/>
    <w:rsid w:val="0095008B"/>
    <w:rsid w:val="00951FC7"/>
    <w:rsid w:val="00952426"/>
    <w:rsid w:val="009540BC"/>
    <w:rsid w:val="0095572E"/>
    <w:rsid w:val="00960A0C"/>
    <w:rsid w:val="00962B67"/>
    <w:rsid w:val="00965BD5"/>
    <w:rsid w:val="00971A36"/>
    <w:rsid w:val="00975435"/>
    <w:rsid w:val="0097707A"/>
    <w:rsid w:val="00977FC2"/>
    <w:rsid w:val="0098069B"/>
    <w:rsid w:val="0099284B"/>
    <w:rsid w:val="00995605"/>
    <w:rsid w:val="00995B45"/>
    <w:rsid w:val="009B4692"/>
    <w:rsid w:val="009B49D6"/>
    <w:rsid w:val="009B5248"/>
    <w:rsid w:val="009C1A46"/>
    <w:rsid w:val="009C269E"/>
    <w:rsid w:val="009C3EDD"/>
    <w:rsid w:val="009D2D73"/>
    <w:rsid w:val="009E2014"/>
    <w:rsid w:val="009E5640"/>
    <w:rsid w:val="009E782B"/>
    <w:rsid w:val="009F1CFC"/>
    <w:rsid w:val="009F6F5C"/>
    <w:rsid w:val="00A056A5"/>
    <w:rsid w:val="00A0663F"/>
    <w:rsid w:val="00A0759F"/>
    <w:rsid w:val="00A11646"/>
    <w:rsid w:val="00A13CF1"/>
    <w:rsid w:val="00A172D6"/>
    <w:rsid w:val="00A25200"/>
    <w:rsid w:val="00A2672E"/>
    <w:rsid w:val="00A302EA"/>
    <w:rsid w:val="00A31DEA"/>
    <w:rsid w:val="00A347ED"/>
    <w:rsid w:val="00A35A64"/>
    <w:rsid w:val="00A403AE"/>
    <w:rsid w:val="00A4360D"/>
    <w:rsid w:val="00A445ED"/>
    <w:rsid w:val="00A4624D"/>
    <w:rsid w:val="00A51969"/>
    <w:rsid w:val="00A53989"/>
    <w:rsid w:val="00A64EFA"/>
    <w:rsid w:val="00A7748F"/>
    <w:rsid w:val="00A80A2A"/>
    <w:rsid w:val="00A85513"/>
    <w:rsid w:val="00A9065F"/>
    <w:rsid w:val="00A9630D"/>
    <w:rsid w:val="00A97E77"/>
    <w:rsid w:val="00AA2BAB"/>
    <w:rsid w:val="00AA38BD"/>
    <w:rsid w:val="00AA707D"/>
    <w:rsid w:val="00AD0207"/>
    <w:rsid w:val="00AD2FF0"/>
    <w:rsid w:val="00AD7F73"/>
    <w:rsid w:val="00AE0352"/>
    <w:rsid w:val="00AE32BD"/>
    <w:rsid w:val="00AE6789"/>
    <w:rsid w:val="00AE7485"/>
    <w:rsid w:val="00AE7823"/>
    <w:rsid w:val="00AF0C89"/>
    <w:rsid w:val="00AF3DFC"/>
    <w:rsid w:val="00AF7F82"/>
    <w:rsid w:val="00B007E7"/>
    <w:rsid w:val="00B20B14"/>
    <w:rsid w:val="00B2269F"/>
    <w:rsid w:val="00B23553"/>
    <w:rsid w:val="00B3222B"/>
    <w:rsid w:val="00B35C09"/>
    <w:rsid w:val="00B414CA"/>
    <w:rsid w:val="00B4351B"/>
    <w:rsid w:val="00B43568"/>
    <w:rsid w:val="00B4403B"/>
    <w:rsid w:val="00B531EC"/>
    <w:rsid w:val="00B547D7"/>
    <w:rsid w:val="00B54809"/>
    <w:rsid w:val="00B55B45"/>
    <w:rsid w:val="00B77430"/>
    <w:rsid w:val="00B80666"/>
    <w:rsid w:val="00B80F69"/>
    <w:rsid w:val="00B879A5"/>
    <w:rsid w:val="00B87AD7"/>
    <w:rsid w:val="00B953E1"/>
    <w:rsid w:val="00BA0821"/>
    <w:rsid w:val="00BB0AC8"/>
    <w:rsid w:val="00BB0B37"/>
    <w:rsid w:val="00BB5C68"/>
    <w:rsid w:val="00BD79D5"/>
    <w:rsid w:val="00BE2EE4"/>
    <w:rsid w:val="00BE5678"/>
    <w:rsid w:val="00BF04D8"/>
    <w:rsid w:val="00BF14C2"/>
    <w:rsid w:val="00BF1C68"/>
    <w:rsid w:val="00BF1F6F"/>
    <w:rsid w:val="00BF5FD8"/>
    <w:rsid w:val="00BF77D5"/>
    <w:rsid w:val="00C0273B"/>
    <w:rsid w:val="00C05989"/>
    <w:rsid w:val="00C17B2D"/>
    <w:rsid w:val="00C21393"/>
    <w:rsid w:val="00C2648C"/>
    <w:rsid w:val="00C35FD6"/>
    <w:rsid w:val="00C37622"/>
    <w:rsid w:val="00C44D43"/>
    <w:rsid w:val="00C574B3"/>
    <w:rsid w:val="00C6339A"/>
    <w:rsid w:val="00C64690"/>
    <w:rsid w:val="00C84D36"/>
    <w:rsid w:val="00C85981"/>
    <w:rsid w:val="00C92416"/>
    <w:rsid w:val="00C9279F"/>
    <w:rsid w:val="00C9327F"/>
    <w:rsid w:val="00C93FB0"/>
    <w:rsid w:val="00C951B0"/>
    <w:rsid w:val="00CA0A77"/>
    <w:rsid w:val="00CA0FA2"/>
    <w:rsid w:val="00CA1F40"/>
    <w:rsid w:val="00CA452E"/>
    <w:rsid w:val="00CB2142"/>
    <w:rsid w:val="00CB3071"/>
    <w:rsid w:val="00CB4199"/>
    <w:rsid w:val="00CB5385"/>
    <w:rsid w:val="00CB66D3"/>
    <w:rsid w:val="00CC506E"/>
    <w:rsid w:val="00CE5D44"/>
    <w:rsid w:val="00CF4051"/>
    <w:rsid w:val="00D00E89"/>
    <w:rsid w:val="00D027F5"/>
    <w:rsid w:val="00D03480"/>
    <w:rsid w:val="00D0596C"/>
    <w:rsid w:val="00D10F39"/>
    <w:rsid w:val="00D1617F"/>
    <w:rsid w:val="00D16EE9"/>
    <w:rsid w:val="00D172A8"/>
    <w:rsid w:val="00D30AB8"/>
    <w:rsid w:val="00D4223D"/>
    <w:rsid w:val="00D45C9A"/>
    <w:rsid w:val="00D52233"/>
    <w:rsid w:val="00D523F1"/>
    <w:rsid w:val="00D55DC0"/>
    <w:rsid w:val="00D6664E"/>
    <w:rsid w:val="00D72934"/>
    <w:rsid w:val="00D74112"/>
    <w:rsid w:val="00D75E53"/>
    <w:rsid w:val="00D8185A"/>
    <w:rsid w:val="00D86E36"/>
    <w:rsid w:val="00D91CBD"/>
    <w:rsid w:val="00D93F5C"/>
    <w:rsid w:val="00D9597A"/>
    <w:rsid w:val="00D95A41"/>
    <w:rsid w:val="00DA7369"/>
    <w:rsid w:val="00DC438F"/>
    <w:rsid w:val="00DC4818"/>
    <w:rsid w:val="00DC7084"/>
    <w:rsid w:val="00DD12FC"/>
    <w:rsid w:val="00DD7B70"/>
    <w:rsid w:val="00DE5C72"/>
    <w:rsid w:val="00DE6353"/>
    <w:rsid w:val="00DE7918"/>
    <w:rsid w:val="00DF5EC7"/>
    <w:rsid w:val="00E050EC"/>
    <w:rsid w:val="00E0772F"/>
    <w:rsid w:val="00E14B4B"/>
    <w:rsid w:val="00E20B34"/>
    <w:rsid w:val="00E24D63"/>
    <w:rsid w:val="00E2555B"/>
    <w:rsid w:val="00E33317"/>
    <w:rsid w:val="00E37472"/>
    <w:rsid w:val="00E52F77"/>
    <w:rsid w:val="00E54366"/>
    <w:rsid w:val="00E54A52"/>
    <w:rsid w:val="00E557CD"/>
    <w:rsid w:val="00E628B9"/>
    <w:rsid w:val="00E75BD1"/>
    <w:rsid w:val="00E8149F"/>
    <w:rsid w:val="00E834C0"/>
    <w:rsid w:val="00E92D26"/>
    <w:rsid w:val="00EA343A"/>
    <w:rsid w:val="00EB023C"/>
    <w:rsid w:val="00EB0E70"/>
    <w:rsid w:val="00EB345E"/>
    <w:rsid w:val="00EB3EC4"/>
    <w:rsid w:val="00EB45A3"/>
    <w:rsid w:val="00EB7D4F"/>
    <w:rsid w:val="00EC20ED"/>
    <w:rsid w:val="00EC3BE9"/>
    <w:rsid w:val="00EC7926"/>
    <w:rsid w:val="00ED0CCA"/>
    <w:rsid w:val="00ED1D79"/>
    <w:rsid w:val="00ED6726"/>
    <w:rsid w:val="00ED6C80"/>
    <w:rsid w:val="00EE143E"/>
    <w:rsid w:val="00EF60EE"/>
    <w:rsid w:val="00F03FC6"/>
    <w:rsid w:val="00F056F1"/>
    <w:rsid w:val="00F1082E"/>
    <w:rsid w:val="00F13A55"/>
    <w:rsid w:val="00F15F38"/>
    <w:rsid w:val="00F16A3E"/>
    <w:rsid w:val="00F2338B"/>
    <w:rsid w:val="00F23BC8"/>
    <w:rsid w:val="00F3448C"/>
    <w:rsid w:val="00F37446"/>
    <w:rsid w:val="00F4623B"/>
    <w:rsid w:val="00F57E38"/>
    <w:rsid w:val="00F64FEA"/>
    <w:rsid w:val="00F67144"/>
    <w:rsid w:val="00F774D7"/>
    <w:rsid w:val="00F84ADE"/>
    <w:rsid w:val="00F85279"/>
    <w:rsid w:val="00F92BC7"/>
    <w:rsid w:val="00F950A0"/>
    <w:rsid w:val="00F97122"/>
    <w:rsid w:val="00FA5CE0"/>
    <w:rsid w:val="00FA6B45"/>
    <w:rsid w:val="00FA763F"/>
    <w:rsid w:val="00FB0896"/>
    <w:rsid w:val="00FC1621"/>
    <w:rsid w:val="00FC698F"/>
    <w:rsid w:val="00FD0CDD"/>
    <w:rsid w:val="00FD4E86"/>
    <w:rsid w:val="00FD5617"/>
    <w:rsid w:val="00FD5CB6"/>
    <w:rsid w:val="00FE2BE1"/>
    <w:rsid w:val="00FE7530"/>
    <w:rsid w:val="00FF0CAE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83E8E"/>
  <w15:docId w15:val="{E86333F3-E0C7-4464-A374-4E369996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B31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paragraph" w:styleId="Heading1">
    <w:name w:val="heading 1"/>
    <w:basedOn w:val="Normal"/>
    <w:next w:val="Normal"/>
    <w:link w:val="Heading1Char"/>
    <w:qFormat/>
    <w:rsid w:val="003C6423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4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1B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461B31"/>
    <w:rPr>
      <w:color w:val="0000FF"/>
      <w:u w:val="single"/>
    </w:rPr>
  </w:style>
  <w:style w:type="paragraph" w:styleId="BodyText">
    <w:name w:val="Body Text"/>
    <w:basedOn w:val="Normal"/>
    <w:rsid w:val="00502DA6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rsid w:val="00FC1621"/>
    <w:rPr>
      <w:rFonts w:ascii="Courier New" w:hAnsi="Courier New" w:cs="Courier New"/>
    </w:rPr>
  </w:style>
  <w:style w:type="paragraph" w:styleId="Header">
    <w:name w:val="header"/>
    <w:basedOn w:val="Normal"/>
    <w:rsid w:val="00282FDB"/>
    <w:pPr>
      <w:tabs>
        <w:tab w:val="center" w:pos="4320"/>
        <w:tab w:val="right" w:pos="8640"/>
      </w:tabs>
    </w:pPr>
  </w:style>
  <w:style w:type="paragraph" w:customStyle="1" w:styleId="style62">
    <w:name w:val="style62"/>
    <w:basedOn w:val="Normal"/>
    <w:rsid w:val="000860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eorgia" w:hAnsi="Georgia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C6423"/>
    <w:rPr>
      <w:rFonts w:ascii="Arial" w:hAnsi="Arial" w:cs="Arial"/>
      <w:b/>
      <w:bCs/>
      <w:kern w:val="32"/>
      <w:sz w:val="32"/>
      <w:szCs w:val="32"/>
    </w:rPr>
  </w:style>
  <w:style w:type="paragraph" w:customStyle="1" w:styleId="Title1">
    <w:name w:val="Title1"/>
    <w:basedOn w:val="Normal"/>
    <w:rsid w:val="005C6B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5C6B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5C6B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5C6BDE"/>
  </w:style>
  <w:style w:type="character" w:styleId="CommentReference">
    <w:name w:val="annotation reference"/>
    <w:basedOn w:val="DefaultParagraphFont"/>
    <w:rsid w:val="00EA343A"/>
    <w:rPr>
      <w:sz w:val="16"/>
      <w:szCs w:val="16"/>
    </w:rPr>
  </w:style>
  <w:style w:type="paragraph" w:styleId="BalloonText">
    <w:name w:val="Balloon Text"/>
    <w:basedOn w:val="Normal"/>
    <w:link w:val="BalloonTextChar"/>
    <w:rsid w:val="00EA3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43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602A81"/>
  </w:style>
  <w:style w:type="character" w:customStyle="1" w:styleId="CommentTextChar">
    <w:name w:val="Comment Text Char"/>
    <w:basedOn w:val="DefaultParagraphFont"/>
    <w:link w:val="CommentText"/>
    <w:rsid w:val="00602A81"/>
    <w:rPr>
      <w:rFonts w:ascii="CG Times" w:hAnsi="CG Times"/>
    </w:rPr>
  </w:style>
  <w:style w:type="character" w:customStyle="1" w:styleId="cit-auth">
    <w:name w:val="cit-auth"/>
    <w:basedOn w:val="DefaultParagraphFont"/>
    <w:rsid w:val="00975435"/>
  </w:style>
  <w:style w:type="character" w:customStyle="1" w:styleId="Heading4Char">
    <w:name w:val="Heading 4 Char"/>
    <w:basedOn w:val="DefaultParagraphFont"/>
    <w:link w:val="Heading4"/>
    <w:semiHidden/>
    <w:rsid w:val="00975435"/>
    <w:rPr>
      <w:rFonts w:ascii="Calibri" w:eastAsia="Times New Roman" w:hAnsi="Calibri" w:cs="Times New Roman"/>
      <w:b/>
      <w:bCs/>
      <w:sz w:val="28"/>
      <w:szCs w:val="28"/>
    </w:rPr>
  </w:style>
  <w:style w:type="character" w:styleId="FollowedHyperlink">
    <w:name w:val="FollowedHyperlink"/>
    <w:basedOn w:val="DefaultParagraphFont"/>
    <w:rsid w:val="00AD7F73"/>
    <w:rPr>
      <w:color w:val="800080" w:themeColor="followedHyperlink"/>
      <w:u w:val="single"/>
    </w:rPr>
  </w:style>
  <w:style w:type="paragraph" w:styleId="NormalWeb">
    <w:name w:val="Normal (Web)"/>
    <w:basedOn w:val="Normal"/>
    <w:rsid w:val="00B55B4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2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67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775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792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9850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575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6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77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7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88566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ncbi.nlm.nih.gov/sites/entrez?Db=pubmed&amp;Cmd=Search&amp;Term=%22Parker%20I%22%5BAuthor%5D&amp;itool=EntrezSystem2.PEntrez.Pubmed.Pubmed_ResultsPanel.Pubmed_RVAbstractPlus" TargetMode="External"/><Relationship Id="rId26" Type="http://schemas.openxmlformats.org/officeDocument/2006/relationships/image" Target="media/image10.gif"/><Relationship Id="rId39" Type="http://schemas.openxmlformats.org/officeDocument/2006/relationships/hyperlink" Target="http://www.ncbi.nlm.nih.gov/pubmed/21285268" TargetMode="External"/><Relationship Id="rId21" Type="http://schemas.openxmlformats.org/officeDocument/2006/relationships/hyperlink" Target="http://www.ncbi.nlm.nih.gov/pubmed/19066497?ordinalpos=3&amp;itool=EntrezSystem2.PEntrez.Pubmed.Pubmed_ResultsPanel.Pubmed_DefaultReportPanel.Pubmed_RVDocSum" TargetMode="External"/><Relationship Id="rId34" Type="http://schemas.openxmlformats.org/officeDocument/2006/relationships/hyperlink" Target="http://www.ncbi.nlm.nih.gov/sites/entrez?Db=pubmed&amp;Cmd=Search&amp;Term=%22Parker%20I%22%5BAuthor%5D&amp;itool=EntrezSystem2.PEntrez.Pubmed.Pubmed_ResultsPanel.Pubmed_DiscoveryPanel.Pubmed_RVAbstractPlus" TargetMode="External"/><Relationship Id="rId42" Type="http://schemas.openxmlformats.org/officeDocument/2006/relationships/header" Target="header1.xml"/><Relationship Id="rId7" Type="http://schemas.openxmlformats.org/officeDocument/2006/relationships/hyperlink" Target="mailto:iparker@uci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sites/entrez?Db=pubmed&amp;Cmd=Search&amp;Term=%22Garrod%20KR%22%5BAuthor%5D&amp;itool=EntrezSystem2.PEntrez.Pubmed.Pubmed_ResultsPanel.Pubmed_RVAbstractPlus" TargetMode="External"/><Relationship Id="rId29" Type="http://schemas.openxmlformats.org/officeDocument/2006/relationships/hyperlink" Target="http://www.ncbi.nlm.nih.gov/sites/entrez?Db=pubmed&amp;Cmd=Search&amp;Term=%22Zinselmeyer%20BH%22%5BAuthor%5D&amp;itool=EntrezSystem2.PEntrez.Pubmed.Pubmed_ResultsPanel.Pubmed_DiscoveryPanel.Pubmed_RVAbstractPl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ac.els-cdn.com/S0143416016300975/1-s2.0-S0143416016300975-main.pdf?_tid=799c3cee-3899-11e6-9b1d-00000aab0f27&amp;acdnat=1466614430_5dfffc019afedd31e401005e97cfe8cf" TargetMode="External"/><Relationship Id="rId32" Type="http://schemas.openxmlformats.org/officeDocument/2006/relationships/hyperlink" Target="http://www.ncbi.nlm.nih.gov/sites/entrez?Db=pubmed&amp;Cmd=Search&amp;Term=%22Cannon%20JJ%22%5BAuthor%5D&amp;itool=EntrezSystem2.PEntrez.Pubmed.Pubmed_ResultsPanel.Pubmed_DiscoveryPanel.Pubmed_RVAbstractPlus" TargetMode="External"/><Relationship Id="rId37" Type="http://schemas.openxmlformats.org/officeDocument/2006/relationships/hyperlink" Target="http://www.ncbi.nlm.nih.gov/pubmed/21285266" TargetMode="External"/><Relationship Id="rId40" Type="http://schemas.openxmlformats.org/officeDocument/2006/relationships/hyperlink" Target="http://www.ncbi.nlm.nih.gov/pubmed/21285279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www.ncbi.nlm.nih.gov/pubmed/22511718" TargetMode="External"/><Relationship Id="rId28" Type="http://schemas.openxmlformats.org/officeDocument/2006/relationships/hyperlink" Target="https://doi.org/10.7554/eLife.55008" TargetMode="External"/><Relationship Id="rId36" Type="http://schemas.openxmlformats.org/officeDocument/2006/relationships/hyperlink" Target="http://www.ncbi.nlm.nih.gov/pubmed/21285265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ncbi.nlm.nih.gov/sites/entrez?Db=pubmed&amp;Cmd=Search&amp;Term=%22Cahalan%20MD%22%5BAuthor%5D&amp;itool=EntrezSystem2.PEntrez.Pubmed.Pubmed_ResultsPanel.Pubmed_RVAbstractPlus" TargetMode="External"/><Relationship Id="rId31" Type="http://schemas.openxmlformats.org/officeDocument/2006/relationships/hyperlink" Target="http://www.ncbi.nlm.nih.gov/sites/entrez?Db=pubmed&amp;Cmd=Search&amp;Term=%22Wokosin%20DL%22%5BAuthor%5D&amp;itool=EntrezSystem2.PEntrez.Pubmed.Pubmed_ResultsPanel.Pubmed_DiscoveryPanel.Pubmed_RVAbstractPlus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hyperlink" Target="https://www.ncbi.nlm.nih.gov/pubmed/29681531" TargetMode="External"/><Relationship Id="rId30" Type="http://schemas.openxmlformats.org/officeDocument/2006/relationships/hyperlink" Target="http://www.ncbi.nlm.nih.gov/sites/entrez?Db=pubmed&amp;Cmd=Search&amp;Term=%22Dempster%20J%22%5BAuthor%5D&amp;itool=EntrezSystem2.PEntrez.Pubmed.Pubmed_ResultsPanel.Pubmed_DiscoveryPanel.Pubmed_RVAbstractPlus" TargetMode="External"/><Relationship Id="rId35" Type="http://schemas.openxmlformats.org/officeDocument/2006/relationships/hyperlink" Target="http://www.ncbi.nlm.nih.gov/sites/entrez?Db=pubmed&amp;Cmd=Search&amp;Term=%22Miller%20MJ%22%5BAuthor%5D&amp;itool=EntrezSystem2.PEntrez.Pubmed.Pubmed_ResultsPanel.Pubmed_DiscoveryPanel.Pubmed_RVAbstractPlus" TargetMode="External"/><Relationship Id="rId43" Type="http://schemas.openxmlformats.org/officeDocument/2006/relationships/footer" Target="footer1.xml"/><Relationship Id="rId8" Type="http://schemas.openxmlformats.org/officeDocument/2006/relationships/hyperlink" Target="http://parkerlab.bio.uci.edu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://www.ncbi.nlm.nih.gov/sites/entrez?Db=pubmed&amp;Cmd=Search&amp;Term=%22Wei%20SH%22%5BAuthor%5D&amp;itool=EntrezSystem2.PEntrez.Pubmed.Pubmed_ResultsPanel.Pubmed_RVAbstractPlus" TargetMode="External"/><Relationship Id="rId25" Type="http://schemas.openxmlformats.org/officeDocument/2006/relationships/image" Target="media/image9.gif"/><Relationship Id="rId33" Type="http://schemas.openxmlformats.org/officeDocument/2006/relationships/hyperlink" Target="http://www.ncbi.nlm.nih.gov/sites/entrez?Db=pubmed&amp;Cmd=Search&amp;Term=%22Pless%20R%22%5BAuthor%5D&amp;itool=EntrezSystem2.PEntrez.Pubmed.Pubmed_ResultsPanel.Pubmed_DiscoveryPanel.Pubmed_RVAbstractPlus" TargetMode="External"/><Relationship Id="rId38" Type="http://schemas.openxmlformats.org/officeDocument/2006/relationships/hyperlink" Target="http://www.ncbi.nlm.nih.gov/pubmed/21285267" TargetMode="External"/><Relationship Id="rId20" Type="http://schemas.openxmlformats.org/officeDocument/2006/relationships/hyperlink" Target="http://parkerlab.bio.uci.edu/publication%20attachments/2008_Shuai_Pearson_Parker.pdf" TargetMode="External"/><Relationship Id="rId41" Type="http://schemas.openxmlformats.org/officeDocument/2006/relationships/hyperlink" Target="http://parkerlab.bio.uci.edu/microscopy_construc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10264</Words>
  <Characters>58505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August 97</vt:lpstr>
    </vt:vector>
  </TitlesOfParts>
  <Company> </Company>
  <LinksUpToDate>false</LinksUpToDate>
  <CharactersWithSpaces>68632</CharactersWithSpaces>
  <SharedDoc>false</SharedDoc>
  <HLinks>
    <vt:vector size="132" baseType="variant">
      <vt:variant>
        <vt:i4>5374065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http://www.ncbi.nlm.nih.gov/pubmed/19066497?ordinalpos=3&amp;itool=EntrezSystem2.PEntrez.Pubmed.Pubmed_ResultsPanel.Pubmed_DefaultReportPanel.Pubmed_RVDocSum</vt:lpwstr>
      </vt:variant>
      <vt:variant>
        <vt:lpwstr/>
      </vt:variant>
      <vt:variant>
        <vt:i4>1048651</vt:i4>
      </vt:variant>
      <vt:variant>
        <vt:i4>60</vt:i4>
      </vt:variant>
      <vt:variant>
        <vt:i4>0</vt:i4>
      </vt:variant>
      <vt:variant>
        <vt:i4>5</vt:i4>
      </vt:variant>
      <vt:variant>
        <vt:lpwstr>http://www.jove.com/index/details.stp?ID=773</vt:lpwstr>
      </vt:variant>
      <vt:variant>
        <vt:lpwstr/>
      </vt:variant>
      <vt:variant>
        <vt:i4>6357068</vt:i4>
      </vt:variant>
      <vt:variant>
        <vt:i4>57</vt:i4>
      </vt:variant>
      <vt:variant>
        <vt:i4>0</vt:i4>
      </vt:variant>
      <vt:variant>
        <vt:i4>5</vt:i4>
      </vt:variant>
      <vt:variant>
        <vt:lpwstr>http://parkerlab.bio.uci.edu/microscopy_construction.htm</vt:lpwstr>
      </vt:variant>
      <vt:variant>
        <vt:lpwstr/>
      </vt:variant>
      <vt:variant>
        <vt:i4>3276845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http://www.ncbi.nlm.nih.gov/pubmed/21285279</vt:lpwstr>
      </vt:variant>
      <vt:variant>
        <vt:lpwstr/>
      </vt:variant>
      <vt:variant>
        <vt:i4>3342381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http://www.ncbi.nlm.nih.gov/pubmed/21285268</vt:lpwstr>
      </vt:variant>
      <vt:variant>
        <vt:lpwstr/>
      </vt:variant>
      <vt:variant>
        <vt:i4>3342381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http://www.ncbi.nlm.nih.gov/pubmed/21285267</vt:lpwstr>
      </vt:variant>
      <vt:variant>
        <vt:lpwstr/>
      </vt:variant>
      <vt:variant>
        <vt:i4>3342381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http://www.ncbi.nlm.nih.gov/pubmed/21285266</vt:lpwstr>
      </vt:variant>
      <vt:variant>
        <vt:lpwstr/>
      </vt:variant>
      <vt:variant>
        <vt:i4>3342381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http://www.ncbi.nlm.nih.gov/pubmed/21285265</vt:lpwstr>
      </vt:variant>
      <vt:variant>
        <vt:lpwstr/>
      </vt:variant>
      <vt:variant>
        <vt:i4>2490373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http://www.ncbi.nlm.nih.gov/sites/entrez?Db=pubmed&amp;Cmd=Search&amp;Term=%22Miller%20MJ%22%5BAuthor%5D&amp;itool=EntrezSystem2.PEntrez.Pubmed.Pubmed_ResultsPanel.Pubmed_DiscoveryPanel.Pubmed_RVAbstractPlus</vt:lpwstr>
      </vt:variant>
      <vt:variant>
        <vt:lpwstr/>
      </vt:variant>
      <vt:variant>
        <vt:i4>4784251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http://www.ncbi.nlm.nih.gov/sites/entrez?Db=pubmed&amp;Cmd=Search&amp;Term=%22Parker%20I%22%5BAuthor%5D&amp;itool=EntrezSystem2.PEntrez.Pubmed.Pubmed_ResultsPanel.Pubmed_DiscoveryPanel.Pubmed_RVAbstractPlus</vt:lpwstr>
      </vt:variant>
      <vt:variant>
        <vt:lpwstr/>
      </vt:variant>
      <vt:variant>
        <vt:i4>262200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http://www.ncbi.nlm.nih.gov/sites/entrez?Db=pubmed&amp;Cmd=Search&amp;Term=%22Pless%20R%22%5BAuthor%5D&amp;itool=EntrezSystem2.PEntrez.Pubmed.Pubmed_ResultsPanel.Pubmed_DiscoveryPanel.Pubmed_RVAbstractPlus</vt:lpwstr>
      </vt:variant>
      <vt:variant>
        <vt:lpwstr/>
      </vt:variant>
      <vt:variant>
        <vt:i4>3604483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http://www.ncbi.nlm.nih.gov/sites/entrez?Db=pubmed&amp;Cmd=Search&amp;Term=%22Cannon%20JJ%22%5BAuthor%5D&amp;itool=EntrezSystem2.PEntrez.Pubmed.Pubmed_ResultsPanel.Pubmed_DiscoveryPanel.Pubmed_RVAbstractPlus</vt:lpwstr>
      </vt:variant>
      <vt:variant>
        <vt:lpwstr/>
      </vt:variant>
      <vt:variant>
        <vt:i4>7995486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http://www.ncbi.nlm.nih.gov/sites/entrez?Db=pubmed&amp;Cmd=Search&amp;Term=%22Wokosin%20DL%22%5BAuthor%5D&amp;itool=EntrezSystem2.PEntrez.Pubmed.Pubmed_ResultsPanel.Pubmed_DiscoveryPanel.Pubmed_RVAbstractPlus</vt:lpwstr>
      </vt:variant>
      <vt:variant>
        <vt:lpwstr/>
      </vt:variant>
      <vt:variant>
        <vt:i4>2162691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http://www.ncbi.nlm.nih.gov/sites/entrez?Db=pubmed&amp;Cmd=Search&amp;Term=%22Dempster%20J%22%5BAuthor%5D&amp;itool=EntrezSystem2.PEntrez.Pubmed.Pubmed_ResultsPanel.Pubmed_DiscoveryPanel.Pubmed_RVAbstractPlus</vt:lpwstr>
      </vt:variant>
      <vt:variant>
        <vt:lpwstr/>
      </vt:variant>
      <vt:variant>
        <vt:i4>6357070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http://www.ncbi.nlm.nih.gov/sites/entrez?Db=pubmed&amp;Cmd=Search&amp;Term=%22Zinselmeyer%20BH%22%5BAuthor%5D&amp;itool=EntrezSystem2.PEntrez.Pubmed.Pubmed_ResultsPanel.Pubmed_DiscoveryPanel.Pubmed_RVAbstractPlus</vt:lpwstr>
      </vt:variant>
      <vt:variant>
        <vt:lpwstr/>
      </vt:variant>
      <vt:variant>
        <vt:i4>1703995</vt:i4>
      </vt:variant>
      <vt:variant>
        <vt:i4>18</vt:i4>
      </vt:variant>
      <vt:variant>
        <vt:i4>0</vt:i4>
      </vt:variant>
      <vt:variant>
        <vt:i4>5</vt:i4>
      </vt:variant>
      <vt:variant>
        <vt:lpwstr>http://parkerlab.bio.uci.edu/publication attachments/2008_Shuai_Pearson_Parker.pdf</vt:lpwstr>
      </vt:variant>
      <vt:variant>
        <vt:lpwstr/>
      </vt:variant>
      <vt:variant>
        <vt:i4>3014765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http://www.ncbi.nlm.nih.gov/sites/entrez?Db=pubmed&amp;Cmd=Search&amp;Term=%22Cahalan%20MD%22%5BAuthor%5D&amp;itool=EntrezSystem2.PEntrez.Pubmed.Pubmed_ResultsPanel.Pubmed_RVAbstractPlus</vt:lpwstr>
      </vt:variant>
      <vt:variant>
        <vt:lpwstr/>
      </vt:variant>
      <vt:variant>
        <vt:i4>1900617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http://www.ncbi.nlm.nih.gov/sites/entrez?Db=pubmed&amp;Cmd=Search&amp;Term=%22Parker%20I%22%5BAuthor%5D&amp;itool=EntrezSystem2.PEntrez.Pubmed.Pubmed_ResultsPanel.Pubmed_RVAbstractPlus</vt:lpwstr>
      </vt:variant>
      <vt:variant>
        <vt:lpwstr/>
      </vt:variant>
      <vt:variant>
        <vt:i4>2490468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http://www.ncbi.nlm.nih.gov/sites/entrez?Db=pubmed&amp;Cmd=Search&amp;Term=%22Wei%20SH%22%5BAuthor%5D&amp;itool=EntrezSystem2.PEntrez.Pubmed.Pubmed_ResultsPanel.Pubmed_RVAbstractPlus</vt:lpwstr>
      </vt:variant>
      <vt:variant>
        <vt:lpwstr/>
      </vt:variant>
      <vt:variant>
        <vt:i4>1179735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http://www.ncbi.nlm.nih.gov/sites/entrez?Db=pubmed&amp;Cmd=Search&amp;Term=%22Garrod%20KR%22%5BAuthor%5D&amp;itool=EntrezSystem2.PEntrez.Pubmed.Pubmed_ResultsPanel.Pubmed_RVAbstractPlus</vt:lpwstr>
      </vt:variant>
      <vt:variant>
        <vt:lpwstr/>
      </vt:variant>
      <vt:variant>
        <vt:i4>4390992</vt:i4>
      </vt:variant>
      <vt:variant>
        <vt:i4>3</vt:i4>
      </vt:variant>
      <vt:variant>
        <vt:i4>0</vt:i4>
      </vt:variant>
      <vt:variant>
        <vt:i4>5</vt:i4>
      </vt:variant>
      <vt:variant>
        <vt:lpwstr>http://parkerlab.bio.uci.edu/</vt:lpwstr>
      </vt:variant>
      <vt:variant>
        <vt:lpwstr/>
      </vt:variant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mailto:iparker@uci.edu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August 97</dc:title>
  <dc:subject/>
  <dc:creator>Ian Parker</dc:creator>
  <cp:keywords/>
  <dc:description/>
  <cp:lastModifiedBy>Ian</cp:lastModifiedBy>
  <cp:revision>2</cp:revision>
  <cp:lastPrinted>2002-11-12T19:17:00Z</cp:lastPrinted>
  <dcterms:created xsi:type="dcterms:W3CDTF">2020-08-03T19:09:00Z</dcterms:created>
  <dcterms:modified xsi:type="dcterms:W3CDTF">2020-08-03T19:09:00Z</dcterms:modified>
</cp:coreProperties>
</file>